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6B" w:rsidRPr="002E5AF6" w:rsidRDefault="0056696B" w:rsidP="0056696B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7.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E5AF6" w:rsidRPr="002E5AF6" w:rsidRDefault="002E5AF6" w:rsidP="002E5AF6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8. Документ, подтверждающий </w:t>
      </w:r>
      <w:r w:rsidR="007E31D4"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признание молодой семьи,</w:t>
      </w: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 нуждающейся в улучшении жилищных условий на день заключения договора жилищного кредита, указанного в </w:t>
      </w:r>
      <w:hyperlink w:anchor="Par3" w:history="1">
        <w:r w:rsidRPr="002E5AF6">
          <w:rPr>
            <w:rFonts w:ascii="Times New Roman" w:hAnsi="Times New Roman" w:cs="Times New Roman"/>
            <w:spacing w:val="-5"/>
            <w:sz w:val="21"/>
            <w:szCs w:val="21"/>
            <w:lang w:eastAsia="en-US"/>
          </w:rPr>
          <w:t>пункте "е"</w:t>
        </w:r>
      </w:hyperlink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;</w:t>
      </w:r>
    </w:p>
    <w:p w:rsidR="002E5AF6" w:rsidRPr="002E5AF6" w:rsidRDefault="002E5AF6" w:rsidP="002E5AF6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9.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E5AF6" w:rsidRPr="002E5AF6" w:rsidRDefault="002E5AF6" w:rsidP="002E5AF6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10. копия документа, подтверждающего регистрацию в системе индивидуального (персонифицированного) учета каждого члена семьи.</w:t>
      </w:r>
    </w:p>
    <w:p w:rsidR="002E5AF6" w:rsidRPr="002E5AF6" w:rsidRDefault="002E5AF6" w:rsidP="002E5AF6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По вопросу признания молодой семьи нуждающейся в улучшении жилищных условий необходимо обратиться в отдел городского хозяйства администрации города, </w:t>
      </w:r>
      <w:proofErr w:type="spellStart"/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каб</w:t>
      </w:r>
      <w:proofErr w:type="spellEnd"/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. 16 (приемные дни: вторник, четверг).</w:t>
      </w:r>
      <w:r w:rsidRPr="002E5AF6">
        <w:rPr>
          <w:rFonts w:ascii="Times New Roman" w:hAnsi="Times New Roman"/>
          <w:color w:val="002060"/>
          <w:sz w:val="21"/>
          <w:szCs w:val="21"/>
          <w:lang w:val="ru-RU"/>
        </w:rPr>
        <w:t xml:space="preserve"> </w:t>
      </w:r>
    </w:p>
    <w:p w:rsidR="002E5AF6" w:rsidRPr="002E5AF6" w:rsidRDefault="002E5AF6" w:rsidP="002E5AF6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Учетная норма для признания граждан нуждающейся в улучшении жилищных условий по городу Советская Гавань –  менее </w:t>
      </w:r>
      <w:smartTag w:uri="urn:schemas-microsoft-com:office:smarttags" w:element="metricconverter">
        <w:smartTagPr>
          <w:attr w:name="ProductID" w:val="13 кв. м"/>
        </w:smartTagPr>
        <w:r w:rsidRPr="002E5AF6">
          <w:rPr>
            <w:rFonts w:ascii="Times New Roman" w:hAnsi="Times New Roman"/>
            <w:sz w:val="21"/>
            <w:szCs w:val="21"/>
            <w:lang w:val="ru-RU"/>
          </w:rPr>
          <w:t>13 кв. м</w:t>
        </w:r>
      </w:smartTag>
      <w:r w:rsidRPr="002E5AF6">
        <w:rPr>
          <w:rFonts w:ascii="Times New Roman" w:hAnsi="Times New Roman"/>
          <w:sz w:val="21"/>
          <w:szCs w:val="21"/>
          <w:lang w:val="ru-RU"/>
        </w:rPr>
        <w:t xml:space="preserve"> общей площади на одного человека. </w:t>
      </w:r>
    </w:p>
    <w:p w:rsidR="002E5AF6" w:rsidRPr="002E5AF6" w:rsidRDefault="002E5AF6" w:rsidP="002E5AF6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По вопросу признания молодой семьи, имеющей достаточные доходы необходимо обратиться в отдел по </w:t>
      </w:r>
      <w:r w:rsidR="007E31D4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социальной </w:t>
      </w: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работе с население администрации города, </w:t>
      </w:r>
      <w:proofErr w:type="spellStart"/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каб</w:t>
      </w:r>
      <w:proofErr w:type="spellEnd"/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. 18 (приемные дни: вторник, четверг). </w:t>
      </w:r>
    </w:p>
    <w:p w:rsidR="0090599C" w:rsidRPr="0090599C" w:rsidRDefault="0090599C" w:rsidP="0090599C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pacing w:val="-5"/>
          <w:sz w:val="21"/>
          <w:szCs w:val="21"/>
          <w:lang w:val="ru-RU"/>
        </w:rPr>
      </w:pP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>Молодая семья признается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случаях:</w:t>
      </w:r>
    </w:p>
    <w:p w:rsidR="0090599C" w:rsidRPr="0090599C" w:rsidRDefault="0090599C" w:rsidP="0090599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pacing w:val="-5"/>
          <w:sz w:val="21"/>
          <w:szCs w:val="21"/>
          <w:lang w:val="ru-RU"/>
        </w:rPr>
      </w:pP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>- возможности получения одним из членов молодой семьи кредита или займа на приобретение (строительство) жилого помещения;</w:t>
      </w:r>
    </w:p>
    <w:p w:rsidR="0090599C" w:rsidRPr="0090599C" w:rsidRDefault="0090599C" w:rsidP="0090599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pacing w:val="-5"/>
          <w:sz w:val="21"/>
          <w:szCs w:val="21"/>
          <w:lang w:val="ru-RU"/>
        </w:rPr>
      </w:pP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 xml:space="preserve">- наличия у молодой семьи сбережений, хранящихся во вкладах в банке в размере, достаточном для </w:t>
      </w: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 xml:space="preserve">оплаты </w:t>
      </w:r>
      <w:r>
        <w:rPr>
          <w:rFonts w:ascii="Times New Roman" w:hAnsi="Times New Roman"/>
          <w:spacing w:val="-5"/>
          <w:sz w:val="21"/>
          <w:szCs w:val="21"/>
          <w:lang w:val="ru-RU"/>
        </w:rPr>
        <w:t xml:space="preserve">разницы между </w:t>
      </w: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>стоимост</w:t>
      </w:r>
      <w:r>
        <w:rPr>
          <w:rFonts w:ascii="Times New Roman" w:hAnsi="Times New Roman"/>
          <w:spacing w:val="-5"/>
          <w:sz w:val="21"/>
          <w:szCs w:val="21"/>
          <w:lang w:val="ru-RU"/>
        </w:rPr>
        <w:t>ью</w:t>
      </w: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 xml:space="preserve"> жилья </w:t>
      </w:r>
      <w:r>
        <w:rPr>
          <w:rFonts w:ascii="Times New Roman" w:hAnsi="Times New Roman"/>
          <w:spacing w:val="-5"/>
          <w:sz w:val="21"/>
          <w:szCs w:val="21"/>
          <w:lang w:val="ru-RU"/>
        </w:rPr>
        <w:t xml:space="preserve">и </w:t>
      </w: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>размер</w:t>
      </w:r>
      <w:r>
        <w:rPr>
          <w:rFonts w:ascii="Times New Roman" w:hAnsi="Times New Roman"/>
          <w:spacing w:val="-5"/>
          <w:sz w:val="21"/>
          <w:szCs w:val="21"/>
          <w:lang w:val="ru-RU"/>
        </w:rPr>
        <w:t>ом</w:t>
      </w: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 xml:space="preserve"> социальной выплаты;</w:t>
      </w:r>
    </w:p>
    <w:p w:rsidR="0090599C" w:rsidRPr="0090599C" w:rsidRDefault="0090599C" w:rsidP="0090599C">
      <w:pPr>
        <w:autoSpaceDE w:val="0"/>
        <w:autoSpaceDN w:val="0"/>
        <w:adjustRightInd w:val="0"/>
        <w:spacing w:before="120" w:after="120"/>
        <w:ind w:firstLine="539"/>
        <w:contextualSpacing/>
        <w:jc w:val="both"/>
        <w:rPr>
          <w:rFonts w:ascii="Times New Roman" w:hAnsi="Times New Roman"/>
          <w:spacing w:val="-5"/>
          <w:sz w:val="21"/>
          <w:szCs w:val="21"/>
          <w:lang w:val="ru-RU"/>
        </w:rPr>
      </w:pPr>
      <w:r>
        <w:rPr>
          <w:rFonts w:ascii="Times New Roman" w:hAnsi="Times New Roman"/>
          <w:spacing w:val="-5"/>
          <w:sz w:val="21"/>
          <w:szCs w:val="21"/>
          <w:lang w:val="ru-RU"/>
        </w:rPr>
        <w:t xml:space="preserve">- наличия денежных средств </w:t>
      </w:r>
      <w:r w:rsidRPr="0090599C">
        <w:rPr>
          <w:rFonts w:ascii="Times New Roman" w:hAnsi="Times New Roman"/>
          <w:spacing w:val="-5"/>
          <w:sz w:val="21"/>
          <w:szCs w:val="21"/>
          <w:lang w:val="ru-RU"/>
        </w:rPr>
        <w:t>у иных лиц, выразивших готовность предоставить денежные средства молодой семье.</w:t>
      </w:r>
    </w:p>
    <w:p w:rsidR="002E5AF6" w:rsidRPr="002E5AF6" w:rsidRDefault="002E5AF6" w:rsidP="002E5AF6">
      <w:pPr>
        <w:pStyle w:val="ConsPlusNormal"/>
        <w:suppressAutoHyphens/>
        <w:ind w:firstLine="284"/>
        <w:jc w:val="both"/>
        <w:rPr>
          <w:rFonts w:ascii="Times New Roman" w:hAnsi="Times New Roman"/>
          <w:spacing w:val="-5"/>
          <w:sz w:val="21"/>
          <w:szCs w:val="21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Администрации города до 1 июня года, предшествующего планируемому, формирует список молодых семей – участников мероприятия по </w:t>
      </w:r>
      <w:r w:rsidRPr="002E5AF6">
        <w:rPr>
          <w:rFonts w:ascii="Times New Roman" w:hAnsi="Times New Roman"/>
          <w:spacing w:val="-5"/>
          <w:sz w:val="21"/>
          <w:szCs w:val="21"/>
        </w:rPr>
        <w:t>городу Советская Гавань.</w:t>
      </w:r>
    </w:p>
    <w:p w:rsidR="002E5AF6" w:rsidRPr="002E5AF6" w:rsidRDefault="002E5AF6" w:rsidP="002E5AF6">
      <w:pPr>
        <w:pStyle w:val="ConsPlusNormal"/>
        <w:suppressAutoHyphens/>
        <w:ind w:firstLine="284"/>
        <w:jc w:val="both"/>
        <w:rPr>
          <w:rFonts w:ascii="Times New Roman" w:hAnsi="Times New Roman"/>
          <w:bCs/>
          <w:sz w:val="21"/>
          <w:szCs w:val="21"/>
        </w:rPr>
      </w:pPr>
      <w:r w:rsidRPr="002E5AF6">
        <w:rPr>
          <w:rFonts w:ascii="Times New Roman" w:hAnsi="Times New Roman"/>
          <w:spacing w:val="-5"/>
          <w:sz w:val="21"/>
          <w:szCs w:val="21"/>
        </w:rPr>
        <w:t>Список формируется в соответствии с Порядком формирования органом местного самоуправления списка молодых семей, утвержденным постановлением Правительства Хабаровского края от 25.05.2011 №</w:t>
      </w:r>
      <w:r w:rsidR="00D32303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2E5AF6">
        <w:rPr>
          <w:rFonts w:ascii="Times New Roman" w:hAnsi="Times New Roman"/>
          <w:spacing w:val="-5"/>
          <w:sz w:val="21"/>
          <w:szCs w:val="21"/>
        </w:rPr>
        <w:t>149-</w:t>
      </w:r>
      <w:r w:rsidRPr="002E5AF6">
        <w:rPr>
          <w:rFonts w:ascii="Times New Roman" w:hAnsi="Times New Roman"/>
          <w:bCs/>
          <w:sz w:val="21"/>
          <w:szCs w:val="21"/>
        </w:rPr>
        <w:t xml:space="preserve">пр «О </w:t>
      </w:r>
      <w:r w:rsidRPr="002E5AF6">
        <w:rPr>
          <w:rFonts w:ascii="Times New Roman" w:hAnsi="Times New Roman"/>
          <w:spacing w:val="-5"/>
          <w:sz w:val="21"/>
          <w:szCs w:val="21"/>
        </w:rPr>
        <w:t>предоставлении молодым семьям социальных выплат на приобретение или строительство жилья в Хабаровском крае».</w:t>
      </w:r>
    </w:p>
    <w:p w:rsidR="0056696B" w:rsidRDefault="0056696B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7E0F6E" w:rsidRPr="002E5AF6" w:rsidRDefault="00AA6094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Р</w:t>
      </w:r>
      <w:r w:rsidR="007E0F6E"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азмер социальных выплат для молодых семей по городу Советская Гавань </w:t>
      </w:r>
      <w:r w:rsidR="00D32303">
        <w:rPr>
          <w:rFonts w:ascii="Times New Roman" w:hAnsi="Times New Roman"/>
          <w:b/>
          <w:color w:val="002060"/>
          <w:sz w:val="21"/>
          <w:szCs w:val="21"/>
          <w:lang w:val="ru-RU"/>
        </w:rPr>
        <w:t>по состоянию на 01.01.2022 составляет</w:t>
      </w:r>
      <w:r w:rsidR="007E0F6E"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:</w:t>
      </w:r>
    </w:p>
    <w:p w:rsidR="007E0F6E" w:rsidRPr="002E5AF6" w:rsidRDefault="007E0F6E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- для двух молодых супругов – 477,75 тыс. руб.;</w:t>
      </w:r>
    </w:p>
    <w:p w:rsidR="007E0F6E" w:rsidRPr="002E5AF6" w:rsidRDefault="007E0F6E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- для одного молодого супруга с ребенком – 546 тыс. руб.;</w:t>
      </w:r>
    </w:p>
    <w:p w:rsidR="007E0F6E" w:rsidRPr="002E5AF6" w:rsidRDefault="007E0F6E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- для семьи из трех человек – 702 тыс. руб.;</w:t>
      </w:r>
    </w:p>
    <w:p w:rsidR="007E0F6E" w:rsidRPr="002E5AF6" w:rsidRDefault="007E0F6E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- для семьи из </w:t>
      </w:r>
      <w:r w:rsidR="005F4F83" w:rsidRPr="002E5AF6">
        <w:rPr>
          <w:rFonts w:ascii="Times New Roman" w:hAnsi="Times New Roman"/>
          <w:sz w:val="21"/>
          <w:szCs w:val="21"/>
          <w:lang w:val="ru-RU"/>
        </w:rPr>
        <w:t>четырех</w:t>
      </w:r>
      <w:r w:rsidRPr="002E5AF6">
        <w:rPr>
          <w:rFonts w:ascii="Times New Roman" w:hAnsi="Times New Roman"/>
          <w:sz w:val="21"/>
          <w:szCs w:val="21"/>
          <w:lang w:val="ru-RU"/>
        </w:rPr>
        <w:t xml:space="preserve"> человек – 936 тыс. руб.;</w:t>
      </w:r>
    </w:p>
    <w:p w:rsidR="007E0F6E" w:rsidRPr="002E5AF6" w:rsidRDefault="007E0F6E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- для семьи из </w:t>
      </w:r>
      <w:r w:rsidR="005F4F83" w:rsidRPr="002E5AF6">
        <w:rPr>
          <w:rFonts w:ascii="Times New Roman" w:hAnsi="Times New Roman"/>
          <w:sz w:val="21"/>
          <w:szCs w:val="21"/>
          <w:lang w:val="ru-RU"/>
        </w:rPr>
        <w:t>пяти</w:t>
      </w:r>
      <w:r w:rsidRPr="002E5AF6">
        <w:rPr>
          <w:rFonts w:ascii="Times New Roman" w:hAnsi="Times New Roman"/>
          <w:sz w:val="21"/>
          <w:szCs w:val="21"/>
          <w:lang w:val="ru-RU"/>
        </w:rPr>
        <w:t xml:space="preserve"> человек – 1 170 тыс. руб.</w:t>
      </w:r>
    </w:p>
    <w:p w:rsidR="00D32303" w:rsidRPr="002E5AF6" w:rsidRDefault="00D32303" w:rsidP="00D32303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- для семьи из </w:t>
      </w:r>
      <w:r>
        <w:rPr>
          <w:rFonts w:ascii="Times New Roman" w:hAnsi="Times New Roman"/>
          <w:sz w:val="21"/>
          <w:szCs w:val="21"/>
          <w:lang w:val="ru-RU"/>
        </w:rPr>
        <w:t>шести</w:t>
      </w:r>
      <w:r w:rsidRPr="002E5AF6">
        <w:rPr>
          <w:rFonts w:ascii="Times New Roman" w:hAnsi="Times New Roman"/>
          <w:sz w:val="21"/>
          <w:szCs w:val="21"/>
          <w:lang w:val="ru-RU"/>
        </w:rPr>
        <w:t xml:space="preserve"> человек – 1 </w:t>
      </w:r>
      <w:r>
        <w:rPr>
          <w:rFonts w:ascii="Times New Roman" w:hAnsi="Times New Roman"/>
          <w:sz w:val="21"/>
          <w:szCs w:val="21"/>
          <w:lang w:val="ru-RU"/>
        </w:rPr>
        <w:t>404</w:t>
      </w:r>
      <w:r w:rsidRPr="002E5AF6">
        <w:rPr>
          <w:rFonts w:ascii="Times New Roman" w:hAnsi="Times New Roman"/>
          <w:sz w:val="21"/>
          <w:szCs w:val="21"/>
          <w:lang w:val="ru-RU"/>
        </w:rPr>
        <w:t xml:space="preserve"> тыс. руб.</w:t>
      </w:r>
    </w:p>
    <w:p w:rsidR="0090599C" w:rsidRDefault="0090599C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7E0F6E" w:rsidRPr="002E5AF6" w:rsidRDefault="002E5AF6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Участие в </w:t>
      </w:r>
      <w:r w:rsidR="007E0F6E" w:rsidRPr="002E5AF6">
        <w:rPr>
          <w:rFonts w:ascii="Times New Roman" w:hAnsi="Times New Roman"/>
          <w:sz w:val="21"/>
          <w:szCs w:val="21"/>
          <w:lang w:val="ru-RU"/>
        </w:rPr>
        <w:t xml:space="preserve">программе является добровольным. Право на улучшение жилищных условий с использованием социальной выплаты или иной формы государственной поддержки за счет средств федерального, краевого и местного бюджетов предоставляется </w:t>
      </w:r>
      <w:r w:rsidR="007E0F6E" w:rsidRPr="002E5AF6">
        <w:rPr>
          <w:rFonts w:ascii="Times New Roman" w:hAnsi="Times New Roman"/>
          <w:bCs/>
          <w:sz w:val="21"/>
          <w:szCs w:val="21"/>
          <w:lang w:val="ru-RU"/>
        </w:rPr>
        <w:t>молодой семье</w:t>
      </w:r>
      <w:r w:rsidR="007E0F6E" w:rsidRPr="002E5AF6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="007E0F6E" w:rsidRPr="002E5AF6">
        <w:rPr>
          <w:rFonts w:ascii="Times New Roman" w:hAnsi="Times New Roman"/>
          <w:b/>
          <w:bCs/>
          <w:color w:val="002060"/>
          <w:sz w:val="21"/>
          <w:szCs w:val="21"/>
          <w:lang w:val="ru-RU"/>
        </w:rPr>
        <w:t>только один раз</w:t>
      </w:r>
      <w:r w:rsidR="007E0F6E" w:rsidRPr="002E5AF6">
        <w:rPr>
          <w:rFonts w:ascii="Times New Roman" w:hAnsi="Times New Roman"/>
          <w:color w:val="002060"/>
          <w:sz w:val="21"/>
          <w:szCs w:val="21"/>
          <w:lang w:val="ru-RU"/>
        </w:rPr>
        <w:t>.</w:t>
      </w:r>
    </w:p>
    <w:p w:rsidR="007E0F6E" w:rsidRDefault="007E0F6E" w:rsidP="007E2DE0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Социальные выплаты молодым семьям выделяются в соответствии с очередностью в списке молодых семей-участников </w:t>
      </w:r>
      <w:r w:rsidR="007E2DE0" w:rsidRPr="002E5AF6">
        <w:rPr>
          <w:rFonts w:ascii="Times New Roman" w:hAnsi="Times New Roman"/>
          <w:sz w:val="21"/>
          <w:szCs w:val="21"/>
          <w:lang w:val="ru-RU"/>
        </w:rPr>
        <w:t>мероприятия по городу Советская Гавань</w:t>
      </w:r>
      <w:r w:rsidRPr="002E5AF6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7E31D4" w:rsidRDefault="002A5E35" w:rsidP="007E31D4">
      <w:pPr>
        <w:pStyle w:val="3"/>
        <w:shd w:val="clear" w:color="auto" w:fill="FFFFFF"/>
        <w:spacing w:before="0" w:after="0"/>
        <w:ind w:left="181" w:right="181"/>
        <w:contextualSpacing/>
        <w:rPr>
          <w:rFonts w:ascii="Times New Roman" w:hAnsi="Times New Roman"/>
          <w:b w:val="0"/>
          <w:spacing w:val="-5"/>
          <w:sz w:val="22"/>
          <w:szCs w:val="22"/>
          <w:lang w:val="ru-RU"/>
        </w:rPr>
      </w:pPr>
      <w:r w:rsidRPr="005B72BA">
        <w:rPr>
          <w:rFonts w:ascii="Times New Roman" w:hAnsi="Times New Roman"/>
          <w:b w:val="0"/>
          <w:spacing w:val="-5"/>
          <w:sz w:val="22"/>
          <w:szCs w:val="22"/>
          <w:lang w:val="ru-RU"/>
        </w:rPr>
        <w:t>Контактный телефон: 8 (42138) 4-03-81</w:t>
      </w:r>
    </w:p>
    <w:p w:rsidR="005B72BA" w:rsidRPr="007E31D4" w:rsidRDefault="007E31D4" w:rsidP="007E31D4">
      <w:pPr>
        <w:pStyle w:val="3"/>
        <w:shd w:val="clear" w:color="auto" w:fill="FFFFFF"/>
        <w:spacing w:before="0" w:after="0"/>
        <w:ind w:left="181" w:right="181"/>
        <w:contextualSpacing/>
        <w:jc w:val="left"/>
        <w:rPr>
          <w:rFonts w:ascii="Times New Roman" w:hAnsi="Times New Roman"/>
          <w:b w:val="0"/>
          <w:bCs/>
          <w:sz w:val="22"/>
          <w:szCs w:val="22"/>
          <w:lang w:val="ru-RU"/>
        </w:rPr>
      </w:pPr>
      <w:r w:rsidRPr="007E31D4">
        <w:rPr>
          <w:b w:val="0"/>
          <w:bCs/>
          <w:noProof/>
        </w:rPr>
        <w:drawing>
          <wp:anchor distT="0" distB="0" distL="114300" distR="114300" simplePos="0" relativeHeight="251660288" behindDoc="0" locked="0" layoutInCell="1" allowOverlap="1" wp14:anchorId="2592581C">
            <wp:simplePos x="0" y="0"/>
            <wp:positionH relativeFrom="column">
              <wp:posOffset>612775</wp:posOffset>
            </wp:positionH>
            <wp:positionV relativeFrom="paragraph">
              <wp:posOffset>8255</wp:posOffset>
            </wp:positionV>
            <wp:extent cx="224790" cy="219156"/>
            <wp:effectExtent l="0" t="0" r="381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r="8780"/>
                    <a:stretch/>
                  </pic:blipFill>
                  <pic:spPr bwMode="auto">
                    <a:xfrm flipH="1">
                      <a:off x="0" y="0"/>
                      <a:ext cx="224790" cy="21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  <w:lang w:val="ru-RU"/>
        </w:rPr>
        <w:t xml:space="preserve">                </w:t>
      </w:r>
      <w:hyperlink r:id="rId9" w:history="1">
        <w:r w:rsidR="00350D5F" w:rsidRPr="007E31D4">
          <w:rPr>
            <w:rStyle w:val="aff3"/>
            <w:rFonts w:ascii="Times New Roman" w:hAnsi="Times New Roman"/>
            <w:b w:val="0"/>
            <w:bCs/>
            <w:sz w:val="22"/>
            <w:szCs w:val="22"/>
          </w:rPr>
          <w:t>www</w:t>
        </w:r>
        <w:r w:rsidR="00350D5F" w:rsidRPr="007E31D4">
          <w:rPr>
            <w:rStyle w:val="aff3"/>
            <w:rFonts w:ascii="Times New Roman" w:hAnsi="Times New Roman"/>
            <w:b w:val="0"/>
            <w:bCs/>
            <w:sz w:val="22"/>
            <w:szCs w:val="22"/>
            <w:lang w:val="ru-RU"/>
          </w:rPr>
          <w:t>.</w:t>
        </w:r>
        <w:proofErr w:type="spellStart"/>
        <w:r w:rsidR="00350D5F" w:rsidRPr="007E31D4">
          <w:rPr>
            <w:rStyle w:val="aff3"/>
            <w:rFonts w:ascii="Times New Roman" w:hAnsi="Times New Roman"/>
            <w:b w:val="0"/>
            <w:bCs/>
            <w:sz w:val="22"/>
            <w:szCs w:val="22"/>
          </w:rPr>
          <w:t>admsovgav</w:t>
        </w:r>
        <w:proofErr w:type="spellEnd"/>
        <w:r w:rsidR="00350D5F" w:rsidRPr="007E31D4">
          <w:rPr>
            <w:rStyle w:val="aff3"/>
            <w:rFonts w:ascii="Times New Roman" w:hAnsi="Times New Roman"/>
            <w:b w:val="0"/>
            <w:bCs/>
            <w:sz w:val="22"/>
            <w:szCs w:val="22"/>
            <w:lang w:val="ru-RU"/>
          </w:rPr>
          <w:t>.</w:t>
        </w:r>
        <w:proofErr w:type="spellStart"/>
        <w:r w:rsidR="00350D5F" w:rsidRPr="007E31D4">
          <w:rPr>
            <w:rStyle w:val="aff3"/>
            <w:rFonts w:ascii="Times New Roman" w:hAnsi="Times New Roman"/>
            <w:b w:val="0"/>
            <w:bCs/>
            <w:sz w:val="22"/>
            <w:szCs w:val="22"/>
          </w:rPr>
          <w:t>ru</w:t>
        </w:r>
        <w:proofErr w:type="spellEnd"/>
      </w:hyperlink>
    </w:p>
    <w:p w:rsidR="00350D5F" w:rsidRPr="007E31D4" w:rsidRDefault="007E31D4" w:rsidP="00350D5F">
      <w:pPr>
        <w:pStyle w:val="a0"/>
        <w:suppressAutoHyphens/>
        <w:spacing w:after="0" w:line="240" w:lineRule="auto"/>
        <w:ind w:firstLine="284"/>
        <w:rPr>
          <w:rFonts w:ascii="Times New Roman" w:hAnsi="Times New Roman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CED16">
            <wp:simplePos x="0" y="0"/>
            <wp:positionH relativeFrom="column">
              <wp:posOffset>612775</wp:posOffset>
            </wp:positionH>
            <wp:positionV relativeFrom="paragraph">
              <wp:posOffset>7620</wp:posOffset>
            </wp:positionV>
            <wp:extent cx="223520" cy="220197"/>
            <wp:effectExtent l="0" t="0" r="508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8716" r="8176" b="8798"/>
                    <a:stretch/>
                  </pic:blipFill>
                  <pic:spPr bwMode="auto">
                    <a:xfrm flipH="1">
                      <a:off x="0" y="0"/>
                      <a:ext cx="223520" cy="22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350D5F" w:rsidRPr="007E31D4">
        <w:rPr>
          <w:rFonts w:ascii="Times New Roman" w:hAnsi="Times New Roman"/>
          <w:sz w:val="22"/>
          <w:szCs w:val="22"/>
          <w:lang w:val="ru-RU"/>
        </w:rPr>
        <w:t xml:space="preserve">                  </w:t>
      </w:r>
      <w:hyperlink r:id="rId11" w:history="1">
        <w:r w:rsidRPr="00C77F73">
          <w:rPr>
            <w:rStyle w:val="aff3"/>
            <w:rFonts w:ascii="Times New Roman" w:hAnsi="Times New Roman"/>
            <w:sz w:val="22"/>
            <w:szCs w:val="22"/>
          </w:rPr>
          <w:t>https</w:t>
        </w:r>
        <w:r w:rsidRPr="007E31D4">
          <w:rPr>
            <w:rStyle w:val="aff3"/>
            <w:rFonts w:ascii="Times New Roman" w:hAnsi="Times New Roman"/>
            <w:sz w:val="22"/>
            <w:szCs w:val="22"/>
            <w:lang w:val="ru-RU"/>
          </w:rPr>
          <w:t>://</w:t>
        </w:r>
        <w:r w:rsidRPr="00C77F73">
          <w:rPr>
            <w:rStyle w:val="aff3"/>
            <w:rFonts w:ascii="Times New Roman" w:hAnsi="Times New Roman"/>
            <w:sz w:val="22"/>
            <w:szCs w:val="22"/>
          </w:rPr>
          <w:t>t</w:t>
        </w:r>
        <w:r w:rsidRPr="007E31D4">
          <w:rPr>
            <w:rStyle w:val="aff3"/>
            <w:rFonts w:ascii="Times New Roman" w:hAnsi="Times New Roman"/>
            <w:sz w:val="22"/>
            <w:szCs w:val="22"/>
            <w:lang w:val="ru-RU"/>
          </w:rPr>
          <w:t>.</w:t>
        </w:r>
        <w:r w:rsidRPr="00C77F73">
          <w:rPr>
            <w:rStyle w:val="aff3"/>
            <w:rFonts w:ascii="Times New Roman" w:hAnsi="Times New Roman"/>
            <w:sz w:val="22"/>
            <w:szCs w:val="22"/>
          </w:rPr>
          <w:t>me</w:t>
        </w:r>
        <w:r w:rsidRPr="007E31D4">
          <w:rPr>
            <w:rStyle w:val="aff3"/>
            <w:rFonts w:ascii="Times New Roman" w:hAnsi="Times New Roman"/>
            <w:sz w:val="22"/>
            <w:szCs w:val="22"/>
            <w:lang w:val="ru-RU"/>
          </w:rPr>
          <w:t>/</w:t>
        </w:r>
        <w:proofErr w:type="spellStart"/>
        <w:r w:rsidRPr="00C77F73">
          <w:rPr>
            <w:rStyle w:val="aff3"/>
            <w:rFonts w:ascii="Times New Roman" w:hAnsi="Times New Roman"/>
            <w:sz w:val="22"/>
            <w:szCs w:val="22"/>
          </w:rPr>
          <w:t>smartgavan</w:t>
        </w:r>
        <w:proofErr w:type="spellEnd"/>
      </w:hyperlink>
    </w:p>
    <w:p w:rsidR="007E31D4" w:rsidRPr="007E31D4" w:rsidRDefault="007E31D4" w:rsidP="00350D5F">
      <w:pPr>
        <w:pStyle w:val="a0"/>
        <w:suppressAutoHyphens/>
        <w:spacing w:after="0" w:line="240" w:lineRule="auto"/>
        <w:ind w:firstLine="284"/>
        <w:rPr>
          <w:rFonts w:ascii="Times New Roman" w:hAnsi="Times New Roman"/>
          <w:sz w:val="16"/>
          <w:szCs w:val="16"/>
          <w:lang w:val="ru-RU"/>
        </w:rPr>
      </w:pPr>
    </w:p>
    <w:p w:rsidR="007E31D4" w:rsidRDefault="00CA53A2" w:rsidP="007E31D4">
      <w:pPr>
        <w:pStyle w:val="a0"/>
        <w:suppressAutoHyphens/>
        <w:spacing w:after="0" w:line="240" w:lineRule="auto"/>
        <w:ind w:firstLine="284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7CFCD8">
            <wp:simplePos x="0" y="0"/>
            <wp:positionH relativeFrom="column">
              <wp:posOffset>612140</wp:posOffset>
            </wp:positionH>
            <wp:positionV relativeFrom="paragraph">
              <wp:posOffset>8255</wp:posOffset>
            </wp:positionV>
            <wp:extent cx="248751" cy="247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 t="14941" r="14712" b="15024"/>
                    <a:stretch/>
                  </pic:blipFill>
                  <pic:spPr bwMode="auto">
                    <a:xfrm>
                      <a:off x="0" y="0"/>
                      <a:ext cx="248751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7E31D4" w:rsidRPr="00C77F73">
          <w:rPr>
            <w:rStyle w:val="aff3"/>
            <w:rFonts w:ascii="Times New Roman" w:hAnsi="Times New Roman"/>
            <w:sz w:val="22"/>
            <w:szCs w:val="22"/>
            <w:lang w:val="ru-RU"/>
          </w:rPr>
          <w:t>https://vk.com/smartgavan</w:t>
        </w:r>
      </w:hyperlink>
      <w:bookmarkStart w:id="0" w:name="_GoBack"/>
      <w:bookmarkEnd w:id="0"/>
    </w:p>
    <w:p w:rsidR="007E7D5F" w:rsidRPr="007E7D5F" w:rsidRDefault="006F2A4F" w:rsidP="007E31D4">
      <w:pPr>
        <w:pStyle w:val="a0"/>
        <w:suppressAutoHyphens/>
        <w:spacing w:after="0" w:line="240" w:lineRule="auto"/>
        <w:ind w:firstLine="284"/>
        <w:jc w:val="center"/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noProof/>
          <w:sz w:val="19"/>
          <w:szCs w:val="19"/>
          <w:lang w:val="ru-RU" w:eastAsia="ru-RU"/>
        </w:rPr>
        <w:drawing>
          <wp:inline distT="0" distB="0" distL="0" distR="0">
            <wp:extent cx="451961" cy="564356"/>
            <wp:effectExtent l="19050" t="0" r="5239" b="0"/>
            <wp:docPr id="3" name="Рисунок 1" descr="C:\Users\Мария\Desktop\Мероприятия\День города\День города 2014\Сов Гавань (гер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ероприятия\День города\День города 2014\Сов Гавань (герб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" cy="56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5F" w:rsidRPr="0084463B" w:rsidRDefault="007E7D5F" w:rsidP="007E7D5F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lang w:val="ru-RU"/>
        </w:rPr>
      </w:pPr>
    </w:p>
    <w:p w:rsidR="007E0F6E" w:rsidRPr="0084463B" w:rsidRDefault="007E0F6E" w:rsidP="00FA0F44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ru-RU"/>
        </w:rPr>
      </w:pPr>
      <w:r w:rsidRPr="0084463B">
        <w:rPr>
          <w:rFonts w:ascii="Times New Roman" w:hAnsi="Times New Roman"/>
          <w:b/>
          <w:bCs/>
          <w:color w:val="002060"/>
          <w:lang w:val="ru-RU"/>
        </w:rPr>
        <w:t>Администраци</w:t>
      </w:r>
      <w:r w:rsidR="0084463B" w:rsidRPr="0084463B">
        <w:rPr>
          <w:rFonts w:ascii="Times New Roman" w:hAnsi="Times New Roman"/>
          <w:b/>
          <w:bCs/>
          <w:color w:val="002060"/>
          <w:lang w:val="ru-RU"/>
        </w:rPr>
        <w:t>я</w:t>
      </w:r>
      <w:r w:rsidRPr="0084463B">
        <w:rPr>
          <w:rFonts w:ascii="Times New Roman" w:hAnsi="Times New Roman"/>
          <w:b/>
          <w:bCs/>
          <w:color w:val="002060"/>
          <w:lang w:val="ru-RU"/>
        </w:rPr>
        <w:t xml:space="preserve"> города Советская Гавань </w:t>
      </w:r>
    </w:p>
    <w:p w:rsidR="007E0F6E" w:rsidRPr="0084463B" w:rsidRDefault="007E0F6E">
      <w:pPr>
        <w:pStyle w:val="a0"/>
        <w:spacing w:after="0" w:line="240" w:lineRule="auto"/>
        <w:jc w:val="center"/>
        <w:rPr>
          <w:rFonts w:ascii="Times New Roman" w:hAnsi="Times New Roman"/>
          <w:bCs/>
          <w:color w:val="002060"/>
          <w:lang w:val="ru-RU"/>
        </w:rPr>
      </w:pPr>
    </w:p>
    <w:p w:rsidR="007E0F6E" w:rsidRPr="0084463B" w:rsidRDefault="0008021A">
      <w:pPr>
        <w:pStyle w:val="a0"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>
        <w:rPr>
          <w:rFonts w:ascii="Times New Roman" w:hAnsi="Times New Roman"/>
          <w:b/>
          <w:color w:val="002060"/>
          <w:sz w:val="30"/>
          <w:szCs w:val="30"/>
          <w:lang w:val="ru-RU"/>
        </w:rPr>
        <w:t>Информация</w:t>
      </w:r>
    </w:p>
    <w:p w:rsidR="007E0F6E" w:rsidRPr="0084463B" w:rsidRDefault="007E0F6E" w:rsidP="00205E1E">
      <w:pPr>
        <w:pStyle w:val="a0"/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для молодых семей, </w:t>
      </w:r>
    </w:p>
    <w:p w:rsidR="007E0F6E" w:rsidRPr="0084463B" w:rsidRDefault="007E0F6E" w:rsidP="00205E1E">
      <w:pPr>
        <w:pStyle w:val="a0"/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желающих принять участие </w:t>
      </w:r>
    </w:p>
    <w:p w:rsidR="007E0F6E" w:rsidRPr="0084463B" w:rsidRDefault="007E0F6E" w:rsidP="00205E1E">
      <w:pPr>
        <w:pStyle w:val="a0"/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в </w:t>
      </w:r>
      <w:r w:rsidR="00A121AC"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>муниципальной программе</w:t>
      </w: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 </w:t>
      </w:r>
    </w:p>
    <w:p w:rsidR="007E0F6E" w:rsidRPr="0084463B" w:rsidRDefault="007E0F6E" w:rsidP="00205E1E">
      <w:pPr>
        <w:pStyle w:val="a0"/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«Обеспечение жильем </w:t>
      </w:r>
    </w:p>
    <w:p w:rsidR="00A121AC" w:rsidRPr="0084463B" w:rsidRDefault="007E0F6E" w:rsidP="00A121AC">
      <w:pPr>
        <w:pStyle w:val="a0"/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>молодых семей</w:t>
      </w:r>
      <w:r w:rsidR="00A121AC"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 </w:t>
      </w:r>
    </w:p>
    <w:p w:rsidR="007E0F6E" w:rsidRPr="0084463B" w:rsidRDefault="00A121AC" w:rsidP="00A121AC">
      <w:pPr>
        <w:pStyle w:val="a0"/>
        <w:suppressAutoHyphens/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lang w:val="ru-RU"/>
        </w:rPr>
      </w:pP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>в</w:t>
      </w:r>
      <w:r w:rsidR="007E0F6E"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 город</w:t>
      </w: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>е</w:t>
      </w:r>
      <w:r w:rsidR="007E0F6E"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 xml:space="preserve"> Советская Гавань</w:t>
      </w:r>
      <w:r w:rsidRPr="0084463B">
        <w:rPr>
          <w:rFonts w:ascii="Times New Roman" w:hAnsi="Times New Roman"/>
          <w:b/>
          <w:color w:val="002060"/>
          <w:sz w:val="30"/>
          <w:szCs w:val="30"/>
          <w:lang w:val="ru-RU"/>
        </w:rPr>
        <w:t>»</w:t>
      </w:r>
    </w:p>
    <w:p w:rsidR="007E0F6E" w:rsidRPr="0084463B" w:rsidRDefault="007E0F6E">
      <w:pPr>
        <w:pStyle w:val="a0"/>
        <w:spacing w:after="0" w:line="240" w:lineRule="auto"/>
        <w:rPr>
          <w:rFonts w:ascii="Times New Roman" w:hAnsi="Times New Roman"/>
          <w:color w:val="002060"/>
          <w:sz w:val="28"/>
          <w:lang w:val="ru-RU"/>
        </w:rPr>
      </w:pPr>
    </w:p>
    <w:p w:rsidR="007E0F6E" w:rsidRPr="00371373" w:rsidRDefault="00D531DD">
      <w:pPr>
        <w:pStyle w:val="a0"/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>
            <wp:extent cx="3077210" cy="19005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6E" w:rsidRDefault="007E0F6E">
      <w:pPr>
        <w:pStyle w:val="a0"/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E0F6E" w:rsidRDefault="007E0F6E">
      <w:pPr>
        <w:pStyle w:val="a0"/>
        <w:spacing w:after="0" w:line="240" w:lineRule="auto"/>
        <w:jc w:val="center"/>
        <w:rPr>
          <w:rFonts w:ascii="Times New Roman" w:hAnsi="Times New Roman"/>
          <w:color w:val="002060"/>
          <w:lang w:val="ru-RU"/>
        </w:rPr>
      </w:pPr>
    </w:p>
    <w:p w:rsidR="00D32303" w:rsidRPr="0084463B" w:rsidRDefault="00D32303">
      <w:pPr>
        <w:pStyle w:val="a0"/>
        <w:spacing w:after="0" w:line="240" w:lineRule="auto"/>
        <w:jc w:val="center"/>
        <w:rPr>
          <w:rFonts w:ascii="Times New Roman" w:hAnsi="Times New Roman"/>
          <w:color w:val="002060"/>
          <w:lang w:val="ru-RU"/>
        </w:rPr>
      </w:pPr>
    </w:p>
    <w:p w:rsidR="007E7D5F" w:rsidRPr="0090599C" w:rsidRDefault="007E7D5F">
      <w:pPr>
        <w:pStyle w:val="a0"/>
        <w:spacing w:after="0" w:line="240" w:lineRule="auto"/>
        <w:jc w:val="center"/>
        <w:rPr>
          <w:rFonts w:ascii="Times New Roman" w:hAnsi="Times New Roman"/>
          <w:color w:val="002060"/>
          <w:lang w:val="ru-RU"/>
        </w:rPr>
      </w:pPr>
    </w:p>
    <w:p w:rsidR="007E7D5F" w:rsidRPr="0090599C" w:rsidRDefault="00350D5F" w:rsidP="007E7D5F">
      <w:pPr>
        <w:pStyle w:val="a0"/>
        <w:spacing w:after="0" w:line="240" w:lineRule="auto"/>
        <w:jc w:val="center"/>
        <w:rPr>
          <w:rFonts w:ascii="Times New Roman" w:hAnsi="Times New Roman"/>
          <w:color w:val="002060"/>
          <w:lang w:val="ru-RU"/>
        </w:rPr>
      </w:pPr>
      <w:r>
        <w:rPr>
          <w:rFonts w:ascii="Times New Roman" w:hAnsi="Times New Roman"/>
          <w:color w:val="002060"/>
          <w:lang w:val="ru-RU"/>
        </w:rPr>
        <w:t xml:space="preserve">город </w:t>
      </w:r>
      <w:r w:rsidR="007E7D5F" w:rsidRPr="0090599C">
        <w:rPr>
          <w:rFonts w:ascii="Times New Roman" w:hAnsi="Times New Roman"/>
          <w:color w:val="002060"/>
          <w:lang w:val="ru-RU"/>
        </w:rPr>
        <w:t xml:space="preserve">Советская Гавань </w:t>
      </w:r>
    </w:p>
    <w:p w:rsidR="007E7D5F" w:rsidRPr="0090599C" w:rsidRDefault="007E7D5F">
      <w:pPr>
        <w:pStyle w:val="a0"/>
        <w:spacing w:after="0" w:line="240" w:lineRule="auto"/>
        <w:jc w:val="center"/>
        <w:rPr>
          <w:rFonts w:ascii="Times New Roman" w:hAnsi="Times New Roman"/>
          <w:color w:val="002060"/>
          <w:lang w:val="ru-RU"/>
        </w:rPr>
      </w:pPr>
    </w:p>
    <w:p w:rsidR="007E7D5F" w:rsidRPr="0090599C" w:rsidRDefault="007E7D5F" w:rsidP="0090599C">
      <w:pPr>
        <w:pStyle w:val="a0"/>
        <w:spacing w:after="0" w:line="240" w:lineRule="auto"/>
        <w:jc w:val="center"/>
        <w:rPr>
          <w:rFonts w:ascii="Times New Roman" w:hAnsi="Times New Roman"/>
          <w:color w:val="002060"/>
          <w:lang w:val="ru-RU"/>
        </w:rPr>
      </w:pPr>
      <w:r w:rsidRPr="0090599C">
        <w:rPr>
          <w:rFonts w:ascii="Times New Roman" w:hAnsi="Times New Roman"/>
          <w:color w:val="002060"/>
          <w:lang w:val="ru-RU"/>
        </w:rPr>
        <w:t>20</w:t>
      </w:r>
      <w:r w:rsidR="005B72BA" w:rsidRPr="0090599C">
        <w:rPr>
          <w:rFonts w:ascii="Times New Roman" w:hAnsi="Times New Roman"/>
          <w:color w:val="002060"/>
          <w:lang w:val="ru-RU"/>
        </w:rPr>
        <w:t>2</w:t>
      </w:r>
      <w:r w:rsidR="00D32303">
        <w:rPr>
          <w:rFonts w:ascii="Times New Roman" w:hAnsi="Times New Roman"/>
          <w:color w:val="002060"/>
          <w:lang w:val="ru-RU"/>
        </w:rPr>
        <w:t>2</w:t>
      </w:r>
      <w:r w:rsidRPr="0090599C">
        <w:rPr>
          <w:rFonts w:ascii="Times New Roman" w:hAnsi="Times New Roman"/>
          <w:color w:val="002060"/>
          <w:lang w:val="ru-RU"/>
        </w:rPr>
        <w:t xml:space="preserve"> год</w:t>
      </w:r>
    </w:p>
    <w:p w:rsidR="00527109" w:rsidRPr="00CF430F" w:rsidRDefault="00527109" w:rsidP="008E1B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  <w:lang w:val="ru-RU"/>
        </w:rPr>
      </w:pPr>
    </w:p>
    <w:p w:rsidR="008E1B30" w:rsidRDefault="008E1B30" w:rsidP="00C67211">
      <w:pPr>
        <w:suppressAutoHyphens/>
        <w:autoSpaceDE w:val="0"/>
        <w:autoSpaceDN w:val="0"/>
        <w:adjustRightInd w:val="0"/>
        <w:spacing w:after="0"/>
        <w:jc w:val="center"/>
        <w:rPr>
          <w:b/>
          <w:bCs/>
          <w:i/>
          <w:sz w:val="21"/>
          <w:szCs w:val="21"/>
          <w:lang w:val="ru-RU"/>
        </w:rPr>
      </w:pPr>
    </w:p>
    <w:p w:rsidR="005B72BA" w:rsidRDefault="005B72BA">
      <w:pPr>
        <w:spacing w:after="0" w:line="240" w:lineRule="auto"/>
        <w:rPr>
          <w:b/>
          <w:bCs/>
          <w:i/>
          <w:sz w:val="21"/>
          <w:szCs w:val="21"/>
          <w:lang w:val="ru-RU"/>
        </w:rPr>
      </w:pPr>
      <w:r>
        <w:rPr>
          <w:b/>
          <w:bCs/>
          <w:i/>
          <w:sz w:val="21"/>
          <w:szCs w:val="21"/>
          <w:lang w:val="ru-RU"/>
        </w:rPr>
        <w:br w:type="page"/>
      </w:r>
    </w:p>
    <w:p w:rsidR="00B27061" w:rsidRPr="002E5AF6" w:rsidRDefault="002C07DD" w:rsidP="00CF430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2E5AF6">
        <w:rPr>
          <w:rFonts w:ascii="Times New Roman" w:hAnsi="Times New Roman"/>
          <w:bCs/>
          <w:sz w:val="21"/>
          <w:szCs w:val="21"/>
          <w:lang w:val="ru-RU"/>
        </w:rPr>
        <w:lastRenderedPageBreak/>
        <w:t>П</w:t>
      </w:r>
      <w:r w:rsidR="008323C6" w:rsidRPr="002E5AF6">
        <w:rPr>
          <w:rFonts w:ascii="Times New Roman" w:hAnsi="Times New Roman"/>
          <w:bCs/>
          <w:sz w:val="21"/>
          <w:szCs w:val="21"/>
          <w:lang w:val="ru-RU"/>
        </w:rPr>
        <w:t xml:space="preserve">рограмма </w:t>
      </w:r>
      <w:r w:rsidR="0090599C" w:rsidRPr="0090599C">
        <w:rPr>
          <w:rFonts w:ascii="Times New Roman" w:hAnsi="Times New Roman"/>
          <w:bCs/>
          <w:sz w:val="21"/>
          <w:szCs w:val="21"/>
          <w:lang w:val="ru-RU"/>
        </w:rPr>
        <w:t>"</w:t>
      </w:r>
      <w:r w:rsidR="008323C6" w:rsidRPr="002E5AF6">
        <w:rPr>
          <w:rFonts w:ascii="Times New Roman" w:hAnsi="Times New Roman"/>
          <w:bCs/>
          <w:sz w:val="21"/>
          <w:szCs w:val="21"/>
          <w:lang w:val="ru-RU"/>
        </w:rPr>
        <w:t>Обеспечение жильем молодых семей в городе Советская Гавань</w:t>
      </w:r>
      <w:r w:rsidR="0090599C" w:rsidRPr="0090599C">
        <w:rPr>
          <w:rFonts w:ascii="Times New Roman" w:hAnsi="Times New Roman"/>
          <w:bCs/>
          <w:sz w:val="21"/>
          <w:szCs w:val="21"/>
          <w:lang w:val="ru-RU"/>
        </w:rPr>
        <w:t>"</w:t>
      </w:r>
      <w:r w:rsidR="008323C6" w:rsidRPr="002E5AF6">
        <w:rPr>
          <w:rFonts w:ascii="Times New Roman" w:hAnsi="Times New Roman"/>
          <w:bCs/>
          <w:sz w:val="21"/>
          <w:szCs w:val="21"/>
          <w:lang w:val="ru-RU"/>
        </w:rPr>
        <w:t xml:space="preserve"> реализуется в рамках </w:t>
      </w:r>
      <w:r w:rsidR="005B72BA" w:rsidRPr="002E5AF6">
        <w:rPr>
          <w:rFonts w:ascii="Times New Roman" w:hAnsi="Times New Roman"/>
          <w:bCs/>
          <w:sz w:val="21"/>
          <w:szCs w:val="21"/>
          <w:lang w:val="ru-RU"/>
        </w:rPr>
        <w:t xml:space="preserve">мероприятия по обеспечению жильем молодых семей </w:t>
      </w:r>
      <w:r w:rsidRPr="002E5AF6">
        <w:rPr>
          <w:rFonts w:ascii="Times New Roman" w:hAnsi="Times New Roman"/>
          <w:bCs/>
          <w:sz w:val="21"/>
          <w:szCs w:val="21"/>
          <w:lang w:val="ru-RU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 w:rsidRPr="002E5AF6">
          <w:rPr>
            <w:rFonts w:ascii="Times New Roman" w:hAnsi="Times New Roman"/>
            <w:bCs/>
            <w:sz w:val="21"/>
            <w:szCs w:val="21"/>
            <w:lang w:val="ru-RU"/>
          </w:rPr>
          <w:t>программы</w:t>
        </w:r>
      </w:hyperlink>
      <w:r w:rsidRPr="002E5AF6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="00B27061" w:rsidRPr="002E5AF6">
        <w:rPr>
          <w:rFonts w:ascii="Times New Roman" w:hAnsi="Times New Roman"/>
          <w:bCs/>
          <w:sz w:val="21"/>
          <w:szCs w:val="21"/>
          <w:lang w:val="ru-RU"/>
        </w:rPr>
        <w:t>РФ</w:t>
      </w:r>
      <w:r w:rsidRPr="002E5AF6">
        <w:rPr>
          <w:rFonts w:ascii="Times New Roman" w:hAnsi="Times New Roman"/>
          <w:bCs/>
          <w:sz w:val="21"/>
          <w:szCs w:val="21"/>
          <w:lang w:val="ru-RU"/>
        </w:rPr>
        <w:t xml:space="preserve"> "Обеспечение доступным и комфортным жильем и коммунальными услугами граждан Российской Федерации"</w:t>
      </w:r>
      <w:r w:rsidR="00B27061" w:rsidRPr="002E5AF6">
        <w:rPr>
          <w:rFonts w:ascii="Times New Roman" w:hAnsi="Times New Roman"/>
          <w:bCs/>
          <w:sz w:val="21"/>
          <w:szCs w:val="21"/>
          <w:lang w:val="ru-RU"/>
        </w:rPr>
        <w:t>.</w:t>
      </w:r>
    </w:p>
    <w:p w:rsidR="002E5AF6" w:rsidRDefault="002E5AF6" w:rsidP="00CF430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2060"/>
          <w:sz w:val="21"/>
          <w:szCs w:val="21"/>
          <w:lang w:val="ru-RU"/>
        </w:rPr>
      </w:pPr>
    </w:p>
    <w:p w:rsidR="007E0F6E" w:rsidRPr="002E5AF6" w:rsidRDefault="007E0F6E" w:rsidP="00CF430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pacing w:val="-5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bCs/>
          <w:color w:val="002060"/>
          <w:sz w:val="21"/>
          <w:szCs w:val="21"/>
          <w:lang w:val="ru-RU"/>
        </w:rPr>
        <w:t xml:space="preserve">Участницей </w:t>
      </w:r>
      <w:r w:rsidR="00CF430F" w:rsidRPr="002E5AF6">
        <w:rPr>
          <w:rFonts w:ascii="Times New Roman" w:hAnsi="Times New Roman"/>
          <w:b/>
          <w:bCs/>
          <w:color w:val="002060"/>
          <w:sz w:val="21"/>
          <w:szCs w:val="21"/>
          <w:lang w:val="ru-RU"/>
        </w:rPr>
        <w:t xml:space="preserve">программы </w:t>
      </w:r>
      <w:r w:rsidRPr="002E5AF6">
        <w:rPr>
          <w:rFonts w:ascii="Times New Roman" w:hAnsi="Times New Roman"/>
          <w:b/>
          <w:color w:val="002060"/>
          <w:spacing w:val="-5"/>
          <w:sz w:val="21"/>
          <w:szCs w:val="21"/>
          <w:lang w:val="ru-RU"/>
        </w:rPr>
        <w:t xml:space="preserve">может быть молодая семья, в том числе молодая семья, имеющая одного и более детей, где один из супругов не является гражданином </w:t>
      </w:r>
      <w:r w:rsidR="00432609" w:rsidRPr="002E5AF6">
        <w:rPr>
          <w:rFonts w:ascii="Times New Roman" w:hAnsi="Times New Roman"/>
          <w:b/>
          <w:color w:val="002060"/>
          <w:spacing w:val="-5"/>
          <w:sz w:val="21"/>
          <w:szCs w:val="21"/>
          <w:lang w:val="ru-RU"/>
        </w:rPr>
        <w:t>РФ</w:t>
      </w:r>
      <w:r w:rsidRPr="002E5AF6">
        <w:rPr>
          <w:rFonts w:ascii="Times New Roman" w:hAnsi="Times New Roman"/>
          <w:b/>
          <w:color w:val="002060"/>
          <w:spacing w:val="-5"/>
          <w:sz w:val="21"/>
          <w:szCs w:val="21"/>
          <w:lang w:val="ru-RU"/>
        </w:rPr>
        <w:t xml:space="preserve">, а также неполная молодая семья, состоящая из одного молодого родителя, являющегося гражданином </w:t>
      </w:r>
      <w:r w:rsidR="00432609" w:rsidRPr="002E5AF6">
        <w:rPr>
          <w:rFonts w:ascii="Times New Roman" w:hAnsi="Times New Roman"/>
          <w:b/>
          <w:color w:val="002060"/>
          <w:spacing w:val="-5"/>
          <w:sz w:val="21"/>
          <w:szCs w:val="21"/>
          <w:lang w:val="ru-RU"/>
        </w:rPr>
        <w:t>РФ</w:t>
      </w:r>
      <w:r w:rsidRPr="002E5AF6">
        <w:rPr>
          <w:rFonts w:ascii="Times New Roman" w:hAnsi="Times New Roman"/>
          <w:b/>
          <w:color w:val="002060"/>
          <w:spacing w:val="-5"/>
          <w:sz w:val="21"/>
          <w:szCs w:val="21"/>
          <w:lang w:val="ru-RU"/>
        </w:rPr>
        <w:t>, и одного и более детей, соответствующая следующим условиям:</w:t>
      </w:r>
    </w:p>
    <w:p w:rsidR="007E0F6E" w:rsidRPr="002E5AF6" w:rsidRDefault="007E0F6E" w:rsidP="00CF430F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а) возраст каждого из супругов либо одного родителя в н</w:t>
      </w:r>
      <w:r w:rsidR="00527109"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еполной семье на день принятия министерством строительства</w:t>
      </w: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 Хабаровского края решения о включении молодой семьи - участницы программы в список претендентов на получение социальной выплаты в планируемом году не </w:t>
      </w:r>
      <w:r w:rsidR="00F22DF5"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должен </w:t>
      </w: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превышат</w:t>
      </w:r>
      <w:r w:rsidR="00F22DF5"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ь</w:t>
      </w: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 35 лет;</w:t>
      </w:r>
    </w:p>
    <w:p w:rsidR="007E0F6E" w:rsidRPr="002E5AF6" w:rsidRDefault="007E0F6E" w:rsidP="00CF430F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б) признание семьи нуждающейся в улучшении жилищных условий в соответствии с законодательством </w:t>
      </w:r>
      <w:r w:rsidR="00527109" w:rsidRPr="002E5AF6">
        <w:rPr>
          <w:rFonts w:ascii="Times New Roman" w:hAnsi="Times New Roman"/>
          <w:sz w:val="21"/>
          <w:szCs w:val="21"/>
          <w:lang w:val="ru-RU"/>
        </w:rPr>
        <w:t>РФ</w:t>
      </w:r>
      <w:r w:rsidRPr="002E5AF6">
        <w:rPr>
          <w:rFonts w:ascii="Times New Roman" w:hAnsi="Times New Roman"/>
          <w:sz w:val="21"/>
          <w:szCs w:val="21"/>
          <w:lang w:val="ru-RU"/>
        </w:rPr>
        <w:t>;</w:t>
      </w:r>
    </w:p>
    <w:p w:rsidR="007E0F6E" w:rsidRPr="002E5AF6" w:rsidRDefault="007E0F6E" w:rsidP="00CF430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1"/>
          <w:szCs w:val="21"/>
          <w:lang w:val="ru-RU" w:eastAsia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в) </w:t>
      </w:r>
      <w:r w:rsidRPr="002E5AF6">
        <w:rPr>
          <w:rFonts w:ascii="Times New Roman" w:hAnsi="Times New Roman"/>
          <w:sz w:val="21"/>
          <w:szCs w:val="21"/>
          <w:lang w:val="ru-RU" w:eastAsia="ru-RU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E5AF6" w:rsidRPr="002E5AF6" w:rsidRDefault="002E5AF6" w:rsidP="00B2706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B27061" w:rsidRPr="002E5AF6" w:rsidRDefault="00B27061" w:rsidP="00B2706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Социальные выплаты используются:</w:t>
      </w:r>
    </w:p>
    <w:p w:rsidR="00B27061" w:rsidRPr="002E5AF6" w:rsidRDefault="00B27061" w:rsidP="00B2706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а) для оплаты цены договора купли-продажи жилого помещения;</w:t>
      </w:r>
    </w:p>
    <w:p w:rsidR="00B27061" w:rsidRPr="002E5AF6" w:rsidRDefault="00B27061" w:rsidP="00B2706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б) для оплаты цены договора строительного подряда на строительство жилого дома;</w:t>
      </w:r>
    </w:p>
    <w:p w:rsidR="00B27061" w:rsidRPr="002E5AF6" w:rsidRDefault="00B27061" w:rsidP="00B2706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в) для осуществления последнего платежа в счет уплаты паевого взноса в полном размере, после уплаты которого, жилое помещение переходит в собственность молодой семьи;</w:t>
      </w:r>
    </w:p>
    <w:p w:rsidR="00B27061" w:rsidRPr="002E5AF6" w:rsidRDefault="00B27061" w:rsidP="00B2706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г) для уплаты первоначального взноса при получении жилищного кредита, в том числе ипотечного, или </w:t>
      </w:r>
      <w:r w:rsidRPr="002E5AF6">
        <w:rPr>
          <w:rFonts w:ascii="Times New Roman" w:hAnsi="Times New Roman"/>
          <w:sz w:val="21"/>
          <w:szCs w:val="21"/>
          <w:lang w:val="ru-RU"/>
        </w:rPr>
        <w:t>жилищного займа на приобретение (строительства) жилого помещения;</w:t>
      </w:r>
    </w:p>
    <w:p w:rsidR="00167007" w:rsidRPr="002E5AF6" w:rsidRDefault="00B27061" w:rsidP="00167007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помещения;</w:t>
      </w:r>
    </w:p>
    <w:p w:rsidR="00B27061" w:rsidRPr="002E5AF6" w:rsidRDefault="00B27061" w:rsidP="00167007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 xml:space="preserve">е) для погашения основной суммы долга </w:t>
      </w:r>
      <w:r w:rsidR="00167007" w:rsidRPr="002E5AF6">
        <w:rPr>
          <w:rFonts w:ascii="Times New Roman" w:hAnsi="Times New Roman"/>
          <w:sz w:val="21"/>
          <w:szCs w:val="21"/>
          <w:lang w:val="ru-RU"/>
        </w:rPr>
        <w:t xml:space="preserve">(части суммы основного долга) </w:t>
      </w:r>
      <w:r w:rsidRPr="002E5AF6">
        <w:rPr>
          <w:rFonts w:ascii="Times New Roman" w:hAnsi="Times New Roman"/>
          <w:sz w:val="21"/>
          <w:szCs w:val="21"/>
          <w:lang w:val="ru-RU"/>
        </w:rPr>
        <w:t>и уплаты процентов по жилищным кредитам, в том числе ипотечным, или жилищным займам на приобретение</w:t>
      </w:r>
      <w:r w:rsidR="00167007" w:rsidRPr="002E5AF6">
        <w:rPr>
          <w:rFonts w:ascii="Times New Roman" w:hAnsi="Times New Roman"/>
          <w:sz w:val="21"/>
          <w:szCs w:val="21"/>
          <w:lang w:val="ru-RU"/>
        </w:rPr>
        <w:t xml:space="preserve"> (строительство)</w:t>
      </w:r>
      <w:r w:rsidRPr="002E5AF6">
        <w:rPr>
          <w:rFonts w:ascii="Times New Roman" w:hAnsi="Times New Roman"/>
          <w:sz w:val="21"/>
          <w:szCs w:val="21"/>
          <w:lang w:val="ru-RU"/>
        </w:rPr>
        <w:t xml:space="preserve"> жилого помещения</w:t>
      </w:r>
      <w:r w:rsidR="00167007" w:rsidRPr="002E5AF6">
        <w:rPr>
          <w:rFonts w:ascii="Times New Roman" w:hAnsi="Times New Roman"/>
          <w:sz w:val="21"/>
          <w:szCs w:val="21"/>
          <w:lang w:val="ru-RU"/>
        </w:rPr>
        <w:t xml:space="preserve"> или по кредиту (займу) на погашение ранее предоставленного жилищного кредита на приобретение (строительство) жилого помещения</w:t>
      </w:r>
      <w:r w:rsidRPr="002E5AF6">
        <w:rPr>
          <w:rFonts w:ascii="Times New Roman" w:hAnsi="Times New Roman"/>
          <w:sz w:val="21"/>
          <w:szCs w:val="21"/>
          <w:lang w:val="ru-RU"/>
        </w:rPr>
        <w:t>;</w:t>
      </w:r>
    </w:p>
    <w:p w:rsidR="00167007" w:rsidRPr="002E5AF6" w:rsidRDefault="00B27061" w:rsidP="00167007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ж)</w:t>
      </w:r>
      <w:r w:rsidR="00167007" w:rsidRPr="002E5AF6">
        <w:rPr>
          <w:rFonts w:ascii="Times New Roman" w:hAnsi="Times New Roman"/>
          <w:sz w:val="21"/>
          <w:szCs w:val="21"/>
          <w:lang w:val="ru-RU"/>
        </w:rPr>
        <w:t xml:space="preserve"> для уплаты цены договора участия в долевом строительстве или уплаты цены договора уступки прав требований по договору участия в долевом строительстве;</w:t>
      </w:r>
    </w:p>
    <w:p w:rsidR="00167007" w:rsidRPr="002E5AF6" w:rsidRDefault="00167007" w:rsidP="00167007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з) 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участия в долевом строительстве;</w:t>
      </w:r>
    </w:p>
    <w:p w:rsidR="00167007" w:rsidRPr="002E5AF6" w:rsidRDefault="00167007" w:rsidP="00167007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sz w:val="21"/>
          <w:szCs w:val="21"/>
          <w:lang w:val="ru-RU"/>
        </w:rPr>
        <w:t>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строительстве.</w:t>
      </w:r>
    </w:p>
    <w:p w:rsidR="002E5AF6" w:rsidRPr="002E5AF6" w:rsidRDefault="002E5AF6" w:rsidP="000F3CE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2E5AF6" w:rsidRPr="002E5AF6" w:rsidRDefault="002E5AF6" w:rsidP="000F3CE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0F3CE1" w:rsidRPr="002E5AF6" w:rsidRDefault="00B27061" w:rsidP="000F3CE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Внимание!</w:t>
      </w:r>
      <w:r w:rsidRPr="002E5AF6">
        <w:rPr>
          <w:rFonts w:ascii="Times New Roman" w:hAnsi="Times New Roman"/>
          <w:b/>
          <w:sz w:val="21"/>
          <w:szCs w:val="21"/>
          <w:lang w:val="ru-RU"/>
        </w:rPr>
        <w:t xml:space="preserve"> С</w:t>
      </w:r>
      <w:r w:rsidRPr="002E5AF6">
        <w:rPr>
          <w:rFonts w:ascii="Times New Roman" w:hAnsi="Times New Roman"/>
          <w:sz w:val="21"/>
          <w:szCs w:val="21"/>
          <w:lang w:val="ru-RU"/>
        </w:rPr>
        <w:t>оциальная выплата не может быть использована на приобретение жилого помещения у близких родственников: 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сестер.</w:t>
      </w:r>
    </w:p>
    <w:p w:rsidR="0056696B" w:rsidRDefault="0056696B" w:rsidP="005B72BA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56696B" w:rsidRDefault="0056696B" w:rsidP="005B72BA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56696B" w:rsidRDefault="0056696B" w:rsidP="005B72BA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56696B" w:rsidRDefault="0056696B" w:rsidP="005B72BA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</w:p>
    <w:p w:rsidR="005B72BA" w:rsidRPr="002E5AF6" w:rsidRDefault="000F3CE1" w:rsidP="005B72BA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Для участия в программе в целях использования социальной выплаты в соответствии с </w:t>
      </w:r>
      <w:hyperlink r:id="rId17" w:history="1">
        <w:r w:rsidRPr="002E5AF6">
          <w:rPr>
            <w:rFonts w:ascii="Times New Roman" w:hAnsi="Times New Roman"/>
            <w:b/>
            <w:color w:val="002060"/>
            <w:sz w:val="21"/>
            <w:szCs w:val="21"/>
            <w:lang w:val="ru-RU"/>
          </w:rPr>
          <w:t>пунктами "а"</w:t>
        </w:r>
      </w:hyperlink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-</w:t>
      </w:r>
      <w:hyperlink r:id="rId18" w:history="1">
        <w:r w:rsidRPr="002E5AF6">
          <w:rPr>
            <w:rFonts w:ascii="Times New Roman" w:hAnsi="Times New Roman"/>
            <w:b/>
            <w:color w:val="002060"/>
            <w:sz w:val="21"/>
            <w:szCs w:val="21"/>
            <w:lang w:val="ru-RU"/>
          </w:rPr>
          <w:t>"д"</w:t>
        </w:r>
      </w:hyperlink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, </w:t>
      </w:r>
      <w:hyperlink r:id="rId19" w:history="1">
        <w:r w:rsidRPr="002E5AF6">
          <w:rPr>
            <w:rFonts w:ascii="Times New Roman" w:hAnsi="Times New Roman"/>
            <w:b/>
            <w:color w:val="002060"/>
            <w:sz w:val="21"/>
            <w:szCs w:val="21"/>
            <w:lang w:val="ru-RU"/>
          </w:rPr>
          <w:t>"ж"</w:t>
        </w:r>
      </w:hyperlink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 и молодая семья подает в</w:t>
      </w:r>
      <w:r w:rsidR="005B72BA"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 администраци</w:t>
      </w: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ю</w:t>
      </w:r>
      <w:r w:rsidR="005B72BA"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 города Советская Гавань </w:t>
      </w: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(</w:t>
      </w:r>
      <w:proofErr w:type="spellStart"/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каб</w:t>
      </w:r>
      <w:proofErr w:type="spellEnd"/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. №18) </w:t>
      </w:r>
      <w:r w:rsidR="005B72BA"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>в период с 1 января по 1 мая года, предшествующего планируемому, следующие документы:</w:t>
      </w:r>
    </w:p>
    <w:p w:rsidR="005B72BA" w:rsidRPr="002E5AF6" w:rsidRDefault="005B72BA" w:rsidP="005B72BA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1. Заявление по форме в 2 экземплярах (один экземпляр возвращается заявителю);</w:t>
      </w:r>
    </w:p>
    <w:p w:rsidR="005B72BA" w:rsidRPr="002E5AF6" w:rsidRDefault="005B72BA" w:rsidP="005B72BA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2. Копии документов, удостоверяющих личность каждого члена семьи;</w:t>
      </w:r>
    </w:p>
    <w:p w:rsidR="005B72BA" w:rsidRPr="002E5AF6" w:rsidRDefault="005B72BA" w:rsidP="005B72BA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3. Копия свидетельства о заключении брака (на неполную семью не распространяется) </w:t>
      </w:r>
    </w:p>
    <w:p w:rsidR="005B72BA" w:rsidRPr="002E5AF6" w:rsidRDefault="005B72BA" w:rsidP="005B72BA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4. Документ, подтверждающий признание молодой семьи нуждающейся в улучшении жилищных условий;</w:t>
      </w:r>
    </w:p>
    <w:p w:rsidR="005B72BA" w:rsidRPr="002E5AF6" w:rsidRDefault="005B72BA" w:rsidP="005B72BA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5. Документ, подтверждающий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 w:rsidR="005B72BA" w:rsidRPr="002E5AF6" w:rsidRDefault="005B72BA" w:rsidP="005B72BA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6. Копии документа, подтверждающего регистрацию в системе индивидуального (персонифицированного) учета каждого члена семьи.</w:t>
      </w:r>
    </w:p>
    <w:p w:rsidR="000F3CE1" w:rsidRPr="002E5AF6" w:rsidRDefault="000F3CE1" w:rsidP="000F3CE1">
      <w:pPr>
        <w:pStyle w:val="a0"/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Для участия в программе в целях использования социальной выплаты в соответствии с </w:t>
      </w:r>
      <w:hyperlink r:id="rId20" w:history="1">
        <w:r w:rsidRPr="002E5AF6">
          <w:rPr>
            <w:rFonts w:ascii="Times New Roman" w:hAnsi="Times New Roman"/>
            <w:b/>
            <w:color w:val="002060"/>
            <w:sz w:val="21"/>
            <w:szCs w:val="21"/>
            <w:lang w:val="ru-RU"/>
          </w:rPr>
          <w:t>пунктами "е"</w:t>
        </w:r>
      </w:hyperlink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 и </w:t>
      </w:r>
      <w:hyperlink r:id="rId21" w:history="1">
        <w:r w:rsidRPr="002E5AF6">
          <w:rPr>
            <w:rFonts w:ascii="Times New Roman" w:hAnsi="Times New Roman"/>
            <w:b/>
            <w:color w:val="002060"/>
            <w:sz w:val="21"/>
            <w:szCs w:val="21"/>
            <w:lang w:val="ru-RU"/>
          </w:rPr>
          <w:t>"и"</w:t>
        </w:r>
      </w:hyperlink>
      <w:r w:rsidRPr="002E5AF6"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 молодая семья подает следующие документы:</w:t>
      </w:r>
    </w:p>
    <w:p w:rsidR="000F3CE1" w:rsidRPr="002E5AF6" w:rsidRDefault="000F3CE1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1. Заявление по форме в 2 экземплярах (один экземпляр возвращается заявителю);</w:t>
      </w:r>
    </w:p>
    <w:p w:rsidR="000F3CE1" w:rsidRPr="002E5AF6" w:rsidRDefault="000F3CE1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2. Копии документов, удостоверяющих личность каждого члена семьи;</w:t>
      </w:r>
    </w:p>
    <w:p w:rsidR="000F3CE1" w:rsidRPr="002E5AF6" w:rsidRDefault="000F3CE1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3. Копия свидетельства о заключении брака (на неполную семью не распространяется) </w:t>
      </w:r>
    </w:p>
    <w:p w:rsidR="000F3CE1" w:rsidRPr="002E5AF6" w:rsidRDefault="009325E3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hyperlink r:id="rId22" w:history="1">
        <w:r w:rsidR="000F3CE1" w:rsidRPr="002E5AF6">
          <w:rPr>
            <w:rFonts w:ascii="Times New Roman" w:hAnsi="Times New Roman" w:cs="Times New Roman"/>
            <w:spacing w:val="-5"/>
            <w:sz w:val="21"/>
            <w:szCs w:val="21"/>
            <w:lang w:eastAsia="en-US"/>
          </w:rPr>
          <w:t>4.</w:t>
        </w:r>
      </w:hyperlink>
      <w:r w:rsidR="000F3CE1"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 Выписка (выписки) из ЕГРН на жилое помещение (жилой дом), приобретенное (построенное) с использованием средств жилищного кредита, либо при незавершенном строительстве документы на строительство - в случае использования социальной выплаты в соответствии с </w:t>
      </w:r>
      <w:hyperlink r:id="rId23" w:history="1">
        <w:r w:rsidR="000F3CE1" w:rsidRPr="002E5AF6">
          <w:rPr>
            <w:rFonts w:ascii="Times New Roman" w:hAnsi="Times New Roman" w:cs="Times New Roman"/>
            <w:spacing w:val="-5"/>
            <w:sz w:val="21"/>
            <w:szCs w:val="21"/>
            <w:lang w:eastAsia="en-US"/>
          </w:rPr>
          <w:t>пунктом "е"</w:t>
        </w:r>
      </w:hyperlink>
      <w:r w:rsidR="000F3CE1"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;</w:t>
      </w:r>
    </w:p>
    <w:p w:rsidR="000F3CE1" w:rsidRDefault="000F3CE1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 xml:space="preserve">5.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r:id="rId24" w:history="1">
        <w:r w:rsidRPr="002E5AF6">
          <w:rPr>
            <w:rFonts w:ascii="Times New Roman" w:hAnsi="Times New Roman" w:cs="Times New Roman"/>
            <w:spacing w:val="-5"/>
            <w:sz w:val="21"/>
            <w:szCs w:val="21"/>
            <w:lang w:eastAsia="en-US"/>
          </w:rPr>
          <w:t>подпунктом "и"</w:t>
        </w:r>
      </w:hyperlink>
      <w:r w:rsidRPr="002E5AF6">
        <w:rPr>
          <w:rFonts w:ascii="Times New Roman" w:hAnsi="Times New Roman" w:cs="Times New Roman"/>
          <w:spacing w:val="-5"/>
          <w:sz w:val="21"/>
          <w:szCs w:val="21"/>
          <w:lang w:eastAsia="en-US"/>
        </w:rPr>
        <w:t>;</w:t>
      </w:r>
    </w:p>
    <w:p w:rsidR="0056696B" w:rsidRDefault="0056696B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  <w:r w:rsidRPr="0056696B">
        <w:rPr>
          <w:rFonts w:ascii="Times New Roman" w:hAnsi="Times New Roman" w:cs="Times New Roman"/>
          <w:spacing w:val="-5"/>
          <w:sz w:val="21"/>
          <w:szCs w:val="21"/>
          <w:lang w:eastAsia="en-US"/>
        </w:rPr>
        <w:t>6. Копия договора жилищного кредита;</w:t>
      </w:r>
    </w:p>
    <w:p w:rsidR="0056696B" w:rsidRPr="002E5AF6" w:rsidRDefault="0056696B" w:rsidP="000F3CE1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pacing w:val="-5"/>
          <w:sz w:val="21"/>
          <w:szCs w:val="21"/>
          <w:lang w:eastAsia="en-US"/>
        </w:rPr>
      </w:pPr>
    </w:p>
    <w:sectPr w:rsidR="0056696B" w:rsidRPr="002E5AF6" w:rsidSect="00FA7EC0">
      <w:type w:val="continuous"/>
      <w:pgSz w:w="16839" w:h="11907" w:orient="landscape" w:code="1"/>
      <w:pgMar w:top="624" w:right="624" w:bottom="624" w:left="624" w:header="0" w:footer="0" w:gutter="0"/>
      <w:cols w:num="3"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E3" w:rsidRDefault="009325E3">
      <w:r>
        <w:separator/>
      </w:r>
    </w:p>
  </w:endnote>
  <w:endnote w:type="continuationSeparator" w:id="0">
    <w:p w:rsidR="009325E3" w:rsidRDefault="009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E3" w:rsidRDefault="009325E3">
      <w:r>
        <w:separator/>
      </w:r>
    </w:p>
  </w:footnote>
  <w:footnote w:type="continuationSeparator" w:id="0">
    <w:p w:rsidR="009325E3" w:rsidRDefault="0093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AEF"/>
    <w:multiLevelType w:val="hybridMultilevel"/>
    <w:tmpl w:val="3D2AEE20"/>
    <w:lvl w:ilvl="0" w:tplc="4170F6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D10C66"/>
    <w:multiLevelType w:val="hybridMultilevel"/>
    <w:tmpl w:val="AB8E192E"/>
    <w:lvl w:ilvl="0" w:tplc="4170F6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6F"/>
    <w:rsid w:val="000169EB"/>
    <w:rsid w:val="00021297"/>
    <w:rsid w:val="0002799A"/>
    <w:rsid w:val="000310CD"/>
    <w:rsid w:val="000311C7"/>
    <w:rsid w:val="0004746E"/>
    <w:rsid w:val="00053B39"/>
    <w:rsid w:val="00053D54"/>
    <w:rsid w:val="000554ED"/>
    <w:rsid w:val="00063624"/>
    <w:rsid w:val="0008021A"/>
    <w:rsid w:val="00096E00"/>
    <w:rsid w:val="000A57A7"/>
    <w:rsid w:val="000C5048"/>
    <w:rsid w:val="000E6DE5"/>
    <w:rsid w:val="000F07B6"/>
    <w:rsid w:val="000F3CE1"/>
    <w:rsid w:val="000F4155"/>
    <w:rsid w:val="0010386F"/>
    <w:rsid w:val="00167007"/>
    <w:rsid w:val="00174A0F"/>
    <w:rsid w:val="00176757"/>
    <w:rsid w:val="00176BD2"/>
    <w:rsid w:val="00183220"/>
    <w:rsid w:val="00190CFB"/>
    <w:rsid w:val="001945EE"/>
    <w:rsid w:val="001A52F6"/>
    <w:rsid w:val="001A6EB1"/>
    <w:rsid w:val="001A7B9A"/>
    <w:rsid w:val="001D0E94"/>
    <w:rsid w:val="001D2F4D"/>
    <w:rsid w:val="001D5FE5"/>
    <w:rsid w:val="001E3577"/>
    <w:rsid w:val="001F01EE"/>
    <w:rsid w:val="001F4AFC"/>
    <w:rsid w:val="002043C6"/>
    <w:rsid w:val="00205E1E"/>
    <w:rsid w:val="0021696F"/>
    <w:rsid w:val="00257EFF"/>
    <w:rsid w:val="002604AE"/>
    <w:rsid w:val="00265A9E"/>
    <w:rsid w:val="00266F71"/>
    <w:rsid w:val="002703C2"/>
    <w:rsid w:val="00294008"/>
    <w:rsid w:val="002A5E35"/>
    <w:rsid w:val="002C07DD"/>
    <w:rsid w:val="002C73E4"/>
    <w:rsid w:val="002D16A9"/>
    <w:rsid w:val="002D3048"/>
    <w:rsid w:val="002E5AF6"/>
    <w:rsid w:val="002F23CF"/>
    <w:rsid w:val="002F6DE6"/>
    <w:rsid w:val="00300B78"/>
    <w:rsid w:val="00303883"/>
    <w:rsid w:val="00311381"/>
    <w:rsid w:val="0032012B"/>
    <w:rsid w:val="00333C28"/>
    <w:rsid w:val="00333ECE"/>
    <w:rsid w:val="00350D5F"/>
    <w:rsid w:val="00371373"/>
    <w:rsid w:val="00375CC0"/>
    <w:rsid w:val="00396E9D"/>
    <w:rsid w:val="003A4B5E"/>
    <w:rsid w:val="003B22A6"/>
    <w:rsid w:val="003B2BB1"/>
    <w:rsid w:val="003B3329"/>
    <w:rsid w:val="003B43A1"/>
    <w:rsid w:val="003B65AE"/>
    <w:rsid w:val="003C6683"/>
    <w:rsid w:val="003D6B66"/>
    <w:rsid w:val="003E0D1B"/>
    <w:rsid w:val="00432609"/>
    <w:rsid w:val="00432637"/>
    <w:rsid w:val="004511CB"/>
    <w:rsid w:val="004677D0"/>
    <w:rsid w:val="00490E69"/>
    <w:rsid w:val="004B0925"/>
    <w:rsid w:val="004B7733"/>
    <w:rsid w:val="004C4FFC"/>
    <w:rsid w:val="004C7ED3"/>
    <w:rsid w:val="004D32D6"/>
    <w:rsid w:val="004E5B47"/>
    <w:rsid w:val="004F2E4F"/>
    <w:rsid w:val="004F373C"/>
    <w:rsid w:val="004F56E0"/>
    <w:rsid w:val="00501F13"/>
    <w:rsid w:val="00515480"/>
    <w:rsid w:val="00527109"/>
    <w:rsid w:val="00550B84"/>
    <w:rsid w:val="0056696B"/>
    <w:rsid w:val="0057275C"/>
    <w:rsid w:val="00574246"/>
    <w:rsid w:val="00580201"/>
    <w:rsid w:val="00581624"/>
    <w:rsid w:val="005839F6"/>
    <w:rsid w:val="00584D9F"/>
    <w:rsid w:val="005854D2"/>
    <w:rsid w:val="00594016"/>
    <w:rsid w:val="005A02AC"/>
    <w:rsid w:val="005A05A2"/>
    <w:rsid w:val="005B3460"/>
    <w:rsid w:val="005B72BA"/>
    <w:rsid w:val="005C0A01"/>
    <w:rsid w:val="005D5511"/>
    <w:rsid w:val="005F0B16"/>
    <w:rsid w:val="005F4F83"/>
    <w:rsid w:val="00602FD3"/>
    <w:rsid w:val="00606402"/>
    <w:rsid w:val="00606BAD"/>
    <w:rsid w:val="00615622"/>
    <w:rsid w:val="00634E45"/>
    <w:rsid w:val="0064253D"/>
    <w:rsid w:val="00657E60"/>
    <w:rsid w:val="0067121B"/>
    <w:rsid w:val="00690D00"/>
    <w:rsid w:val="006B40A7"/>
    <w:rsid w:val="006C5E96"/>
    <w:rsid w:val="006D7DA2"/>
    <w:rsid w:val="006F2A4F"/>
    <w:rsid w:val="006F4B90"/>
    <w:rsid w:val="0070515F"/>
    <w:rsid w:val="00714DB8"/>
    <w:rsid w:val="00721A39"/>
    <w:rsid w:val="00784171"/>
    <w:rsid w:val="007A354C"/>
    <w:rsid w:val="007D6253"/>
    <w:rsid w:val="007E0F6E"/>
    <w:rsid w:val="007E1D2B"/>
    <w:rsid w:val="007E2DE0"/>
    <w:rsid w:val="007E31D4"/>
    <w:rsid w:val="007E7D5F"/>
    <w:rsid w:val="008070A7"/>
    <w:rsid w:val="00807A2B"/>
    <w:rsid w:val="00813EB8"/>
    <w:rsid w:val="00814B53"/>
    <w:rsid w:val="00826410"/>
    <w:rsid w:val="008323C6"/>
    <w:rsid w:val="00841BFB"/>
    <w:rsid w:val="0084463B"/>
    <w:rsid w:val="008470F2"/>
    <w:rsid w:val="008630D6"/>
    <w:rsid w:val="0087664B"/>
    <w:rsid w:val="00894123"/>
    <w:rsid w:val="008E1B30"/>
    <w:rsid w:val="008E7E0C"/>
    <w:rsid w:val="0090599C"/>
    <w:rsid w:val="00926213"/>
    <w:rsid w:val="009325E3"/>
    <w:rsid w:val="0094537E"/>
    <w:rsid w:val="00954138"/>
    <w:rsid w:val="00955BDF"/>
    <w:rsid w:val="009601CE"/>
    <w:rsid w:val="009720F3"/>
    <w:rsid w:val="00981D2F"/>
    <w:rsid w:val="009B13FE"/>
    <w:rsid w:val="009C35C1"/>
    <w:rsid w:val="00A07C11"/>
    <w:rsid w:val="00A121AC"/>
    <w:rsid w:val="00A17FE4"/>
    <w:rsid w:val="00A2039A"/>
    <w:rsid w:val="00A31F69"/>
    <w:rsid w:val="00A32537"/>
    <w:rsid w:val="00A34647"/>
    <w:rsid w:val="00A66CAD"/>
    <w:rsid w:val="00A7416B"/>
    <w:rsid w:val="00A862AC"/>
    <w:rsid w:val="00A92FB4"/>
    <w:rsid w:val="00AA6094"/>
    <w:rsid w:val="00AB6BE2"/>
    <w:rsid w:val="00AC0304"/>
    <w:rsid w:val="00AC55F3"/>
    <w:rsid w:val="00AD6E86"/>
    <w:rsid w:val="00AD79E2"/>
    <w:rsid w:val="00AE46AA"/>
    <w:rsid w:val="00AF012C"/>
    <w:rsid w:val="00AF1F5C"/>
    <w:rsid w:val="00AF2057"/>
    <w:rsid w:val="00B10A0D"/>
    <w:rsid w:val="00B27061"/>
    <w:rsid w:val="00B633B6"/>
    <w:rsid w:val="00B9202A"/>
    <w:rsid w:val="00B96666"/>
    <w:rsid w:val="00BA5C5B"/>
    <w:rsid w:val="00BC175C"/>
    <w:rsid w:val="00BC556A"/>
    <w:rsid w:val="00BC71E3"/>
    <w:rsid w:val="00BD286D"/>
    <w:rsid w:val="00BD545B"/>
    <w:rsid w:val="00BE0196"/>
    <w:rsid w:val="00BF517B"/>
    <w:rsid w:val="00C06E21"/>
    <w:rsid w:val="00C100A9"/>
    <w:rsid w:val="00C2274C"/>
    <w:rsid w:val="00C2507E"/>
    <w:rsid w:val="00C314FC"/>
    <w:rsid w:val="00C3451D"/>
    <w:rsid w:val="00C474CA"/>
    <w:rsid w:val="00C47EE7"/>
    <w:rsid w:val="00C568A3"/>
    <w:rsid w:val="00C5755E"/>
    <w:rsid w:val="00C67211"/>
    <w:rsid w:val="00C67D8D"/>
    <w:rsid w:val="00C73302"/>
    <w:rsid w:val="00CA2765"/>
    <w:rsid w:val="00CA53A2"/>
    <w:rsid w:val="00CC167C"/>
    <w:rsid w:val="00CC5F82"/>
    <w:rsid w:val="00CE547E"/>
    <w:rsid w:val="00CF2A77"/>
    <w:rsid w:val="00CF430F"/>
    <w:rsid w:val="00D0020D"/>
    <w:rsid w:val="00D27729"/>
    <w:rsid w:val="00D32303"/>
    <w:rsid w:val="00D344BD"/>
    <w:rsid w:val="00D531DD"/>
    <w:rsid w:val="00D74E46"/>
    <w:rsid w:val="00D81050"/>
    <w:rsid w:val="00D83CE0"/>
    <w:rsid w:val="00D9387B"/>
    <w:rsid w:val="00DA107A"/>
    <w:rsid w:val="00DA59CB"/>
    <w:rsid w:val="00DB3A6D"/>
    <w:rsid w:val="00DB66F6"/>
    <w:rsid w:val="00DB785A"/>
    <w:rsid w:val="00DC53BA"/>
    <w:rsid w:val="00DC7CA3"/>
    <w:rsid w:val="00DD6404"/>
    <w:rsid w:val="00DF2F15"/>
    <w:rsid w:val="00DF4E71"/>
    <w:rsid w:val="00DF7126"/>
    <w:rsid w:val="00E22EFB"/>
    <w:rsid w:val="00E231CD"/>
    <w:rsid w:val="00E377AC"/>
    <w:rsid w:val="00E4700F"/>
    <w:rsid w:val="00E70B9C"/>
    <w:rsid w:val="00E91A90"/>
    <w:rsid w:val="00EC5034"/>
    <w:rsid w:val="00ED4C4E"/>
    <w:rsid w:val="00EE7A8A"/>
    <w:rsid w:val="00EF1CD1"/>
    <w:rsid w:val="00EF4F77"/>
    <w:rsid w:val="00F13A0B"/>
    <w:rsid w:val="00F22DF5"/>
    <w:rsid w:val="00F41716"/>
    <w:rsid w:val="00F62162"/>
    <w:rsid w:val="00F6316B"/>
    <w:rsid w:val="00F7530D"/>
    <w:rsid w:val="00F905FE"/>
    <w:rsid w:val="00FA0F44"/>
    <w:rsid w:val="00FA7EC0"/>
    <w:rsid w:val="00FB56CF"/>
    <w:rsid w:val="00FD379E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D44832-501B-4399-B958-EF5FD81A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3C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paragraph" w:styleId="1">
    <w:name w:val="heading 1"/>
    <w:basedOn w:val="DocumentLabel"/>
    <w:next w:val="2"/>
    <w:link w:val="10"/>
    <w:uiPriority w:val="99"/>
    <w:qFormat/>
    <w:rsid w:val="004F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">
    <w:name w:val="heading 2"/>
    <w:basedOn w:val="a"/>
    <w:next w:val="a0"/>
    <w:link w:val="20"/>
    <w:uiPriority w:val="99"/>
    <w:qFormat/>
    <w:rsid w:val="004F373C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">
    <w:name w:val="heading 3"/>
    <w:basedOn w:val="a"/>
    <w:next w:val="a"/>
    <w:link w:val="30"/>
    <w:uiPriority w:val="99"/>
    <w:qFormat/>
    <w:rsid w:val="004F373C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">
    <w:name w:val="heading 4"/>
    <w:basedOn w:val="a"/>
    <w:next w:val="a0"/>
    <w:link w:val="40"/>
    <w:uiPriority w:val="99"/>
    <w:qFormat/>
    <w:rsid w:val="004F373C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">
    <w:name w:val="heading 5"/>
    <w:basedOn w:val="4"/>
    <w:next w:val="a0"/>
    <w:link w:val="50"/>
    <w:uiPriority w:val="99"/>
    <w:qFormat/>
    <w:rsid w:val="004F373C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0"/>
    <w:link w:val="60"/>
    <w:uiPriority w:val="99"/>
    <w:qFormat/>
    <w:rsid w:val="004F373C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0"/>
    <w:link w:val="70"/>
    <w:uiPriority w:val="99"/>
    <w:qFormat/>
    <w:rsid w:val="004F373C"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"/>
    <w:next w:val="a0"/>
    <w:link w:val="80"/>
    <w:uiPriority w:val="99"/>
    <w:qFormat/>
    <w:rsid w:val="004F373C"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"/>
    <w:next w:val="a0"/>
    <w:link w:val="90"/>
    <w:uiPriority w:val="99"/>
    <w:qFormat/>
    <w:rsid w:val="004F373C"/>
    <w:pPr>
      <w:keepNext/>
      <w:outlineLvl w:val="8"/>
    </w:pPr>
    <w:rPr>
      <w:i/>
      <w:spacing w:val="5"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1B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41B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41B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41B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41B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41BFB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841BFB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841BFB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41BFB"/>
    <w:rPr>
      <w:rFonts w:ascii="Cambria" w:hAnsi="Cambria" w:cs="Times New Roman"/>
      <w:lang w:val="en-US" w:eastAsia="en-US"/>
    </w:rPr>
  </w:style>
  <w:style w:type="paragraph" w:styleId="a0">
    <w:name w:val="Body Text"/>
    <w:basedOn w:val="a"/>
    <w:link w:val="a4"/>
    <w:uiPriority w:val="99"/>
    <w:rsid w:val="004F373C"/>
    <w:rPr>
      <w:spacing w:val="-5"/>
      <w:sz w:val="24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BlockQuotation">
    <w:name w:val="Block Quotation"/>
    <w:basedOn w:val="a0"/>
    <w:uiPriority w:val="99"/>
    <w:rsid w:val="004F373C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a0"/>
    <w:uiPriority w:val="99"/>
    <w:rsid w:val="004F373C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a5">
    <w:name w:val="List Number"/>
    <w:basedOn w:val="a6"/>
    <w:uiPriority w:val="99"/>
    <w:rsid w:val="004F373C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a"/>
    <w:next w:val="a"/>
    <w:uiPriority w:val="99"/>
    <w:rsid w:val="004F373C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a"/>
    <w:next w:val="TitleCover"/>
    <w:uiPriority w:val="99"/>
    <w:rsid w:val="004F373C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uiPriority w:val="99"/>
    <w:rsid w:val="004F373C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a7">
    <w:name w:val="Emphasis"/>
    <w:basedOn w:val="a1"/>
    <w:uiPriority w:val="99"/>
    <w:qFormat/>
    <w:rsid w:val="004F373C"/>
    <w:rPr>
      <w:rFonts w:cs="Times New Roman"/>
      <w:b/>
      <w:spacing w:val="-10"/>
    </w:rPr>
  </w:style>
  <w:style w:type="paragraph" w:customStyle="1" w:styleId="ReturnAddress">
    <w:name w:val="Return Address"/>
    <w:basedOn w:val="Address"/>
    <w:uiPriority w:val="99"/>
    <w:rsid w:val="004F373C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a"/>
    <w:next w:val="3"/>
    <w:uiPriority w:val="99"/>
    <w:rsid w:val="004F373C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a6">
    <w:name w:val="List"/>
    <w:basedOn w:val="a0"/>
    <w:uiPriority w:val="99"/>
    <w:rsid w:val="004F373C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a0"/>
    <w:uiPriority w:val="99"/>
    <w:rsid w:val="004F373C"/>
    <w:pPr>
      <w:keepLines/>
      <w:spacing w:after="0"/>
    </w:pPr>
  </w:style>
  <w:style w:type="paragraph" w:styleId="a8">
    <w:name w:val="Body Text Indent"/>
    <w:basedOn w:val="a0"/>
    <w:link w:val="a9"/>
    <w:uiPriority w:val="99"/>
    <w:rsid w:val="004F373C"/>
    <w:pPr>
      <w:ind w:firstLine="240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BodyTextKeep">
    <w:name w:val="Body Text Keep"/>
    <w:basedOn w:val="a0"/>
    <w:uiPriority w:val="99"/>
    <w:rsid w:val="004F373C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aa">
    <w:name w:val="caption"/>
    <w:basedOn w:val="Picture"/>
    <w:next w:val="a0"/>
    <w:uiPriority w:val="99"/>
    <w:qFormat/>
    <w:rsid w:val="004F373C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ab">
    <w:name w:val="annotation reference"/>
    <w:basedOn w:val="a1"/>
    <w:uiPriority w:val="99"/>
    <w:semiHidden/>
    <w:rsid w:val="004F373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F373C"/>
    <w:pPr>
      <w:tabs>
        <w:tab w:val="left" w:pos="187"/>
      </w:tabs>
    </w:pPr>
    <w:rPr>
      <w:sz w:val="18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ae">
    <w:name w:val="Date"/>
    <w:basedOn w:val="a0"/>
    <w:link w:val="af"/>
    <w:uiPriority w:val="99"/>
    <w:rsid w:val="004F373C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customStyle="1" w:styleId="af">
    <w:name w:val="Дата Знак"/>
    <w:basedOn w:val="a1"/>
    <w:link w:val="ae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DocumentLabel">
    <w:name w:val="Document Label"/>
    <w:basedOn w:val="a"/>
    <w:next w:val="1"/>
    <w:uiPriority w:val="99"/>
    <w:rsid w:val="004F373C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af0">
    <w:name w:val="endnote reference"/>
    <w:basedOn w:val="a1"/>
    <w:uiPriority w:val="99"/>
    <w:semiHidden/>
    <w:rsid w:val="004F373C"/>
    <w:rPr>
      <w:rFonts w:cs="Times New Roman"/>
      <w:vertAlign w:val="superscript"/>
    </w:rPr>
  </w:style>
  <w:style w:type="paragraph" w:customStyle="1" w:styleId="FootnoteBase">
    <w:name w:val="Footnote Base"/>
    <w:basedOn w:val="a"/>
    <w:uiPriority w:val="99"/>
    <w:rsid w:val="004F373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1">
    <w:name w:val="endnote text"/>
    <w:basedOn w:val="FootnoteBase"/>
    <w:link w:val="af2"/>
    <w:uiPriority w:val="99"/>
    <w:semiHidden/>
    <w:rsid w:val="004F373C"/>
    <w:pPr>
      <w:spacing w:after="120"/>
    </w:pPr>
    <w:rPr>
      <w:rFonts w:ascii="Times New Roman" w:hAnsi="Times New Roman"/>
    </w:rPr>
  </w:style>
  <w:style w:type="character" w:customStyle="1" w:styleId="af2">
    <w:name w:val="Текст концевой сноски Знак"/>
    <w:basedOn w:val="a1"/>
    <w:link w:val="af1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HeaderBase">
    <w:name w:val="Header Base"/>
    <w:basedOn w:val="a"/>
    <w:uiPriority w:val="99"/>
    <w:rsid w:val="004F373C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3">
    <w:name w:val="footer"/>
    <w:basedOn w:val="HeaderBase"/>
    <w:link w:val="af4"/>
    <w:uiPriority w:val="99"/>
    <w:rsid w:val="004F373C"/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FooterEven">
    <w:name w:val="Footer Even"/>
    <w:basedOn w:val="af3"/>
    <w:uiPriority w:val="99"/>
    <w:rsid w:val="004F373C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f3"/>
    <w:uiPriority w:val="99"/>
    <w:rsid w:val="004F373C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f3"/>
    <w:uiPriority w:val="99"/>
    <w:rsid w:val="004F373C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af5">
    <w:name w:val="footnote reference"/>
    <w:basedOn w:val="a1"/>
    <w:uiPriority w:val="99"/>
    <w:semiHidden/>
    <w:rsid w:val="004F373C"/>
    <w:rPr>
      <w:rFonts w:cs="Times New Roman"/>
      <w:vertAlign w:val="superscript"/>
    </w:rPr>
  </w:style>
  <w:style w:type="paragraph" w:styleId="af6">
    <w:name w:val="footnote text"/>
    <w:basedOn w:val="FootnoteBase"/>
    <w:link w:val="af7"/>
    <w:uiPriority w:val="99"/>
    <w:semiHidden/>
    <w:rsid w:val="004F373C"/>
    <w:pPr>
      <w:spacing w:after="120"/>
    </w:pPr>
  </w:style>
  <w:style w:type="character" w:customStyle="1" w:styleId="af7">
    <w:name w:val="Текст сноски Знак"/>
    <w:basedOn w:val="a1"/>
    <w:link w:val="af6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af8">
    <w:name w:val="header"/>
    <w:basedOn w:val="HeaderBase"/>
    <w:link w:val="af9"/>
    <w:uiPriority w:val="99"/>
    <w:rsid w:val="004F373C"/>
  </w:style>
  <w:style w:type="character" w:customStyle="1" w:styleId="af9">
    <w:name w:val="Верхний колонтитул Знак"/>
    <w:basedOn w:val="a1"/>
    <w:link w:val="af8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HeaderEven">
    <w:name w:val="Header Even"/>
    <w:basedOn w:val="af8"/>
    <w:uiPriority w:val="99"/>
    <w:rsid w:val="004F373C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af8"/>
    <w:uiPriority w:val="99"/>
    <w:rsid w:val="004F373C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af8"/>
    <w:uiPriority w:val="99"/>
    <w:rsid w:val="004F373C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a"/>
    <w:next w:val="a0"/>
    <w:uiPriority w:val="99"/>
    <w:rsid w:val="004F373C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uiPriority w:val="99"/>
    <w:rsid w:val="004F373C"/>
  </w:style>
  <w:style w:type="character" w:customStyle="1" w:styleId="Lead-inEmphasis">
    <w:name w:val="Lead-in Emphasis"/>
    <w:uiPriority w:val="99"/>
    <w:rsid w:val="004F373C"/>
    <w:rPr>
      <w:caps/>
      <w:sz w:val="20"/>
    </w:rPr>
  </w:style>
  <w:style w:type="paragraph" w:styleId="21">
    <w:name w:val="List 2"/>
    <w:basedOn w:val="a6"/>
    <w:uiPriority w:val="99"/>
    <w:rsid w:val="004F373C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6"/>
    <w:uiPriority w:val="99"/>
    <w:rsid w:val="004F373C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6"/>
    <w:uiPriority w:val="99"/>
    <w:rsid w:val="004F373C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6"/>
    <w:uiPriority w:val="99"/>
    <w:rsid w:val="004F373C"/>
    <w:pPr>
      <w:tabs>
        <w:tab w:val="clear" w:pos="720"/>
        <w:tab w:val="left" w:pos="2160"/>
      </w:tabs>
      <w:ind w:left="2160"/>
    </w:pPr>
  </w:style>
  <w:style w:type="paragraph" w:styleId="afa">
    <w:name w:val="List Continue"/>
    <w:basedOn w:val="a6"/>
    <w:uiPriority w:val="99"/>
    <w:rsid w:val="004F373C"/>
    <w:pPr>
      <w:tabs>
        <w:tab w:val="clear" w:pos="720"/>
      </w:tabs>
      <w:spacing w:after="240"/>
      <w:ind w:left="0" w:firstLine="0"/>
    </w:pPr>
  </w:style>
  <w:style w:type="paragraph" w:styleId="22">
    <w:name w:val="List Continue 2"/>
    <w:basedOn w:val="afa"/>
    <w:uiPriority w:val="99"/>
    <w:rsid w:val="004F373C"/>
    <w:pPr>
      <w:ind w:left="360"/>
    </w:pPr>
  </w:style>
  <w:style w:type="paragraph" w:styleId="32">
    <w:name w:val="List Continue 3"/>
    <w:basedOn w:val="afa"/>
    <w:uiPriority w:val="99"/>
    <w:rsid w:val="004F373C"/>
    <w:pPr>
      <w:ind w:left="720"/>
    </w:pPr>
  </w:style>
  <w:style w:type="paragraph" w:styleId="42">
    <w:name w:val="List Continue 4"/>
    <w:basedOn w:val="afa"/>
    <w:uiPriority w:val="99"/>
    <w:rsid w:val="004F373C"/>
    <w:pPr>
      <w:ind w:left="1080"/>
    </w:pPr>
  </w:style>
  <w:style w:type="paragraph" w:styleId="52">
    <w:name w:val="List Continue 5"/>
    <w:basedOn w:val="afa"/>
    <w:uiPriority w:val="99"/>
    <w:rsid w:val="004F373C"/>
    <w:pPr>
      <w:ind w:left="1440"/>
    </w:pPr>
  </w:style>
  <w:style w:type="paragraph" w:customStyle="1" w:styleId="ListFirst">
    <w:name w:val="List First"/>
    <w:basedOn w:val="a6"/>
    <w:next w:val="a6"/>
    <w:uiPriority w:val="99"/>
    <w:rsid w:val="004F373C"/>
    <w:pPr>
      <w:spacing w:after="240"/>
      <w:ind w:left="360" w:firstLine="0"/>
    </w:pPr>
  </w:style>
  <w:style w:type="paragraph" w:customStyle="1" w:styleId="ListLast">
    <w:name w:val="List Last"/>
    <w:basedOn w:val="a6"/>
    <w:next w:val="a0"/>
    <w:uiPriority w:val="99"/>
    <w:rsid w:val="004F373C"/>
    <w:pPr>
      <w:spacing w:after="240"/>
      <w:ind w:left="360" w:firstLine="0"/>
    </w:pPr>
  </w:style>
  <w:style w:type="paragraph" w:styleId="23">
    <w:name w:val="List Number 2"/>
    <w:basedOn w:val="a5"/>
    <w:uiPriority w:val="99"/>
    <w:rsid w:val="004F373C"/>
    <w:pPr>
      <w:ind w:left="360"/>
    </w:pPr>
  </w:style>
  <w:style w:type="paragraph" w:styleId="33">
    <w:name w:val="List Number 3"/>
    <w:basedOn w:val="a5"/>
    <w:uiPriority w:val="99"/>
    <w:rsid w:val="004F373C"/>
    <w:pPr>
      <w:ind w:left="720"/>
    </w:pPr>
  </w:style>
  <w:style w:type="paragraph" w:styleId="43">
    <w:name w:val="List Number 4"/>
    <w:basedOn w:val="a5"/>
    <w:uiPriority w:val="99"/>
    <w:rsid w:val="004F373C"/>
    <w:pPr>
      <w:ind w:left="1080"/>
    </w:pPr>
  </w:style>
  <w:style w:type="paragraph" w:styleId="53">
    <w:name w:val="List Number 5"/>
    <w:basedOn w:val="a5"/>
    <w:uiPriority w:val="99"/>
    <w:rsid w:val="004F373C"/>
    <w:pPr>
      <w:ind w:left="1440"/>
    </w:pPr>
  </w:style>
  <w:style w:type="paragraph" w:customStyle="1" w:styleId="ListNumberFirst">
    <w:name w:val="List Number First"/>
    <w:basedOn w:val="a5"/>
    <w:next w:val="a5"/>
    <w:uiPriority w:val="99"/>
    <w:rsid w:val="004F373C"/>
  </w:style>
  <w:style w:type="paragraph" w:customStyle="1" w:styleId="ListNumberLast">
    <w:name w:val="List Number Last"/>
    <w:basedOn w:val="a5"/>
    <w:next w:val="a0"/>
    <w:uiPriority w:val="99"/>
    <w:rsid w:val="004F373C"/>
  </w:style>
  <w:style w:type="paragraph" w:styleId="afb">
    <w:name w:val="macro"/>
    <w:basedOn w:val="a0"/>
    <w:link w:val="afc"/>
    <w:uiPriority w:val="99"/>
    <w:semiHidden/>
    <w:rsid w:val="004F373C"/>
    <w:pPr>
      <w:spacing w:after="120"/>
    </w:pPr>
    <w:rPr>
      <w:rFonts w:ascii="Courier New" w:hAnsi="Courier New"/>
    </w:rPr>
  </w:style>
  <w:style w:type="character" w:customStyle="1" w:styleId="afc">
    <w:name w:val="Текст макроса Знак"/>
    <w:basedOn w:val="a1"/>
    <w:link w:val="afb"/>
    <w:uiPriority w:val="99"/>
    <w:semiHidden/>
    <w:locked/>
    <w:rsid w:val="00841BFB"/>
    <w:rPr>
      <w:rFonts w:ascii="Courier New" w:hAnsi="Courier New" w:cs="Courier New"/>
      <w:sz w:val="20"/>
      <w:szCs w:val="20"/>
      <w:lang w:val="en-US" w:eastAsia="en-US"/>
    </w:rPr>
  </w:style>
  <w:style w:type="character" w:styleId="afd">
    <w:name w:val="page number"/>
    <w:basedOn w:val="a1"/>
    <w:uiPriority w:val="99"/>
    <w:rsid w:val="004F373C"/>
    <w:rPr>
      <w:rFonts w:cs="Times New Roman"/>
      <w:b/>
    </w:rPr>
  </w:style>
  <w:style w:type="paragraph" w:customStyle="1" w:styleId="ss">
    <w:name w:val="ss"/>
    <w:basedOn w:val="ReturnAddress"/>
    <w:uiPriority w:val="99"/>
    <w:rsid w:val="004F373C"/>
  </w:style>
  <w:style w:type="paragraph" w:customStyle="1" w:styleId="SubjectLine">
    <w:name w:val="Subject Line"/>
    <w:basedOn w:val="a0"/>
    <w:next w:val="a0"/>
    <w:uiPriority w:val="99"/>
    <w:rsid w:val="004F373C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uiPriority w:val="99"/>
    <w:rsid w:val="004F373C"/>
    <w:rPr>
      <w:vertAlign w:val="superscript"/>
    </w:rPr>
  </w:style>
  <w:style w:type="paragraph" w:styleId="24">
    <w:name w:val="Body Text 2"/>
    <w:basedOn w:val="a"/>
    <w:link w:val="25"/>
    <w:uiPriority w:val="99"/>
    <w:rsid w:val="004F373C"/>
    <w:rPr>
      <w:rFonts w:ascii="Times New Roman" w:hAnsi="Times New Roman"/>
      <w:bCs/>
      <w:sz w:val="28"/>
      <w:lang w:val="ru-RU"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rsid w:val="004F373C"/>
    <w:pPr>
      <w:spacing w:after="0" w:line="240" w:lineRule="auto"/>
      <w:jc w:val="both"/>
    </w:pPr>
    <w:rPr>
      <w:rFonts w:ascii="Times New Roman" w:hAnsi="Times New Roman"/>
      <w:b/>
      <w:bCs/>
      <w:sz w:val="28"/>
      <w:lang w:val="ru-RU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41BFB"/>
    <w:rPr>
      <w:rFonts w:ascii="Garamond" w:hAnsi="Garamond" w:cs="Times New Roman"/>
      <w:sz w:val="16"/>
      <w:szCs w:val="16"/>
      <w:lang w:val="en-US" w:eastAsia="en-US"/>
    </w:rPr>
  </w:style>
  <w:style w:type="paragraph" w:styleId="26">
    <w:name w:val="Body Text Indent 2"/>
    <w:basedOn w:val="a"/>
    <w:link w:val="27"/>
    <w:uiPriority w:val="99"/>
    <w:rsid w:val="004F373C"/>
    <w:pPr>
      <w:spacing w:after="0" w:line="240" w:lineRule="auto"/>
      <w:ind w:left="720"/>
    </w:pPr>
    <w:rPr>
      <w:rFonts w:ascii="Times New Roman" w:hAnsi="Times New Roman"/>
      <w:sz w:val="32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92621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841BFB"/>
    <w:rPr>
      <w:rFonts w:cs="Times New Roman"/>
      <w:sz w:val="2"/>
      <w:lang w:val="en-US" w:eastAsia="en-US"/>
    </w:rPr>
  </w:style>
  <w:style w:type="paragraph" w:customStyle="1" w:styleId="ConsPlusNormal">
    <w:name w:val="ConsPlusNormal"/>
    <w:rsid w:val="00E91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Document Map"/>
    <w:basedOn w:val="a"/>
    <w:link w:val="aff1"/>
    <w:uiPriority w:val="99"/>
    <w:semiHidden/>
    <w:unhideWhenUsed/>
    <w:locked/>
    <w:rsid w:val="007E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E7D5F"/>
    <w:rPr>
      <w:rFonts w:ascii="Tahoma" w:hAnsi="Tahoma" w:cs="Tahoma"/>
      <w:sz w:val="16"/>
      <w:szCs w:val="16"/>
      <w:lang w:val="en-US" w:eastAsia="en-US"/>
    </w:rPr>
  </w:style>
  <w:style w:type="paragraph" w:styleId="aff2">
    <w:name w:val="List Paragraph"/>
    <w:basedOn w:val="a"/>
    <w:uiPriority w:val="34"/>
    <w:qFormat/>
    <w:rsid w:val="005B72BA"/>
    <w:pPr>
      <w:ind w:left="720"/>
      <w:contextualSpacing/>
    </w:pPr>
  </w:style>
  <w:style w:type="character" w:styleId="aff3">
    <w:name w:val="Hyperlink"/>
    <w:basedOn w:val="a1"/>
    <w:uiPriority w:val="99"/>
    <w:unhideWhenUsed/>
    <w:locked/>
    <w:rsid w:val="005B72BA"/>
    <w:rPr>
      <w:color w:val="0000FF" w:themeColor="hyperlink"/>
      <w:u w:val="single"/>
    </w:rPr>
  </w:style>
  <w:style w:type="character" w:styleId="aff4">
    <w:name w:val="Unresolved Mention"/>
    <w:basedOn w:val="a1"/>
    <w:uiPriority w:val="99"/>
    <w:semiHidden/>
    <w:unhideWhenUsed/>
    <w:rsid w:val="0035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martgavan" TargetMode="External"/><Relationship Id="rId18" Type="http://schemas.openxmlformats.org/officeDocument/2006/relationships/hyperlink" Target="consultantplus://offline/ref=3B775E7BFA56A8C630DA7A7A4F800AC83446BBD7EDDABEAC17425667311464B64FD0ADFB2852DFBAEC2D1EB8E7804132E564BB010918ACY7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775E7BFA56A8C630DA7A7A4F800AC83446BBD7EDDABEAC17425667311464B64FD0ADFB2852DFBAEC2D1EB8E7804132E564BB010918ACY7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3B775E7BFA56A8C630DA7A7A4F800AC83446BBD7EDDABEAC17425667311464B64FD0ADFB2D55DBB1B1770EBCAED7492EE07BA5021718C66BABYA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60A277876104A524A4E4BCE71E64C3F494D94DBC1C7EA86B1BD02001B9D6BD5656563FA2B69F06AA680BB338B8157AA5ADA837DBCFC7C5iA66B" TargetMode="External"/><Relationship Id="rId20" Type="http://schemas.openxmlformats.org/officeDocument/2006/relationships/hyperlink" Target="consultantplus://offline/ref=3B775E7BFA56A8C630DA7A7A4F800AC83446BBD7EDDABEAC17425667311464B64FD0ADFB2D55DBB1B1770EBCAED7492EE07BA5021718C66BABY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smartgavan" TargetMode="External"/><Relationship Id="rId24" Type="http://schemas.openxmlformats.org/officeDocument/2006/relationships/hyperlink" Target="consultantplus://offline/ref=FB928A01E228E21CF4B43BEE77D63324A59634531E6B1B854F3882CFF2D0984D4CDD756CCDAE9751CA63AEC10A4ECA1827D47874930FKBc4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consultantplus://offline/ref=FB928A01E228E21CF4B43BEE77D63324A59634531E6B1B854F3882CFF2D0984D4CDD756CCDAE9051CA63AEC10A4ECA1827D47874930FKBc4B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B775E7BFA56A8C630DA7A7A4F800AC83446BBD7EDDABEAC17425667311464B64FD0ADFF2956DABAEC2D1EB8E7804132E564BB010918ACY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ovgav.ru" TargetMode="External"/><Relationship Id="rId14" Type="http://schemas.openxmlformats.org/officeDocument/2006/relationships/image" Target="media/image4.jpeg"/><Relationship Id="rId22" Type="http://schemas.openxmlformats.org/officeDocument/2006/relationships/hyperlink" Target="consultantplus://offline/ref=FB928A01E228E21CF4B43BEE77D63324A59634531E6B1B854F3882CFF2D0984D4CDD756CCDAE9751CA63AEC10A4ECA1827D47874930FKBc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41;&#1088;&#1086;&#1096;&#1102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6E9A-B0DA-4BA0-9C36-46FD5E35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Брошюра.dot</Template>
  <TotalTime>27</TotalTime>
  <Pages>2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Brochure</vt:lpstr>
    </vt:vector>
  </TitlesOfParts>
  <Company>Reanimator Extreme Edition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1</dc:creator>
  <cp:lastModifiedBy>Мария</cp:lastModifiedBy>
  <cp:revision>5</cp:revision>
  <cp:lastPrinted>2022-04-11T00:32:00Z</cp:lastPrinted>
  <dcterms:created xsi:type="dcterms:W3CDTF">2022-01-10T23:51:00Z</dcterms:created>
  <dcterms:modified xsi:type="dcterms:W3CDTF">2022-04-11T01:18:00Z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