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C907AA" w14:textId="7359FC00" w:rsidR="00AA5422" w:rsidRDefault="00AA5422">
      <w:pPr>
        <w:spacing w:line="360" w:lineRule="exact"/>
      </w:pPr>
    </w:p>
    <w:p w14:paraId="0337FBD3" w14:textId="77777777" w:rsidR="00AA5422" w:rsidRDefault="00AA5422">
      <w:pPr>
        <w:spacing w:after="613" w:line="1" w:lineRule="exact"/>
      </w:pPr>
    </w:p>
    <w:p w14:paraId="15C472D2" w14:textId="77777777" w:rsidR="00AA5422" w:rsidRDefault="00AA5422">
      <w:pPr>
        <w:spacing w:line="1" w:lineRule="exact"/>
        <w:sectPr w:rsidR="00AA5422">
          <w:headerReference w:type="first" r:id="rId8"/>
          <w:pgSz w:w="11900" w:h="16840"/>
          <w:pgMar w:top="183" w:right="454" w:bottom="180" w:left="1976" w:header="0" w:footer="3" w:gutter="0"/>
          <w:pgNumType w:start="1"/>
          <w:cols w:space="720"/>
          <w:noEndnote/>
          <w:titlePg/>
          <w:docGrid w:linePitch="360"/>
        </w:sectPr>
      </w:pPr>
    </w:p>
    <w:p w14:paraId="738B7A77" w14:textId="600C3802" w:rsidR="003D3A63" w:rsidRDefault="003D3A63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4FCD84EF" w14:textId="1A71A75C" w:rsidR="00A52528" w:rsidRDefault="00A5252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34365451" w14:textId="77777777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>АДМИНИСТРАЦИЯ</w:t>
      </w:r>
    </w:p>
    <w:p w14:paraId="234D6E3C" w14:textId="77777777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>городского поселения «Город Советская Гавань»</w:t>
      </w:r>
    </w:p>
    <w:p w14:paraId="6C8AC039" w14:textId="77777777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>ПОСТАНОВЛЕНИЕ</w:t>
      </w:r>
    </w:p>
    <w:p w14:paraId="21FD2F0A" w14:textId="7B23220B" w:rsidR="0066184A" w:rsidRPr="0066184A" w:rsidRDefault="0066184A" w:rsidP="0066184A">
      <w:pPr>
        <w:pStyle w:val="11"/>
        <w:keepNext/>
        <w:keepLines/>
        <w:tabs>
          <w:tab w:val="left" w:pos="1998"/>
        </w:tabs>
        <w:jc w:val="center"/>
        <w:rPr>
          <w:rFonts w:ascii="Times New Roman" w:hAnsi="Times New Roman" w:cs="Times New Roman"/>
          <w:i w:val="0"/>
          <w:iCs w:val="0"/>
          <w:sz w:val="28"/>
          <w:szCs w:val="28"/>
        </w:rPr>
      </w:pPr>
    </w:p>
    <w:p w14:paraId="152E226E" w14:textId="6E9D138E" w:rsidR="00A52528" w:rsidRPr="0066184A" w:rsidRDefault="0066184A" w:rsidP="0066184A">
      <w:pPr>
        <w:pStyle w:val="11"/>
        <w:keepNext/>
        <w:keepLines/>
        <w:tabs>
          <w:tab w:val="left" w:pos="1998"/>
        </w:tabs>
        <w:rPr>
          <w:rFonts w:ascii="Times New Roman" w:hAnsi="Times New Roman" w:cs="Times New Roman"/>
          <w:i w:val="0"/>
          <w:iCs w:val="0"/>
          <w:sz w:val="28"/>
          <w:szCs w:val="28"/>
        </w:rPr>
      </w:pPr>
      <w:r>
        <w:rPr>
          <w:rFonts w:ascii="Times New Roman" w:hAnsi="Times New Roman" w:cs="Times New Roman"/>
          <w:i w:val="0"/>
          <w:iCs w:val="0"/>
          <w:sz w:val="28"/>
          <w:szCs w:val="28"/>
        </w:rPr>
        <w:t>11.10</w:t>
      </w:r>
      <w:r w:rsidRPr="0066184A">
        <w:rPr>
          <w:rFonts w:ascii="Times New Roman" w:hAnsi="Times New Roman" w:cs="Times New Roman"/>
          <w:i w:val="0"/>
          <w:iCs w:val="0"/>
          <w:sz w:val="28"/>
          <w:szCs w:val="28"/>
        </w:rPr>
        <w:t xml:space="preserve">.2021 № </w:t>
      </w:r>
      <w:r>
        <w:rPr>
          <w:rFonts w:ascii="Times New Roman" w:hAnsi="Times New Roman" w:cs="Times New Roman"/>
          <w:i w:val="0"/>
          <w:iCs w:val="0"/>
          <w:sz w:val="28"/>
          <w:szCs w:val="28"/>
        </w:rPr>
        <w:t>659</w:t>
      </w:r>
    </w:p>
    <w:p w14:paraId="5B0C7C71" w14:textId="090ED44B" w:rsidR="00A52528" w:rsidRDefault="00A52528" w:rsidP="003D3A63">
      <w:pPr>
        <w:pStyle w:val="11"/>
        <w:keepNext/>
        <w:keepLines/>
        <w:tabs>
          <w:tab w:val="left" w:pos="1998"/>
        </w:tabs>
        <w:rPr>
          <w:sz w:val="16"/>
          <w:szCs w:val="16"/>
        </w:rPr>
      </w:pPr>
    </w:p>
    <w:p w14:paraId="1619D48A" w14:textId="77777777" w:rsidR="0066184A" w:rsidRDefault="0066184A">
      <w:pPr>
        <w:pStyle w:val="1"/>
        <w:spacing w:after="540" w:line="178" w:lineRule="auto"/>
        <w:ind w:firstLine="0"/>
        <w:jc w:val="both"/>
      </w:pPr>
    </w:p>
    <w:p w14:paraId="68C1FFAC" w14:textId="0DDDEEAB" w:rsidR="00AA5422" w:rsidRDefault="003D3A63">
      <w:pPr>
        <w:pStyle w:val="1"/>
        <w:spacing w:after="540" w:line="178" w:lineRule="auto"/>
        <w:ind w:firstLine="0"/>
        <w:jc w:val="both"/>
      </w:pPr>
      <w:r>
        <w:t>О внесении изменений в муниципальную программу «Развитие территориального общественного самоуправления на территории города Советская Гавань на 2020-2022 годы», утвержденную постановлением Администрации городского поселения «Город Советская Гавань» Советско- Гаванского муниципального района Хабаровского края от 23.11.2018 № 995</w:t>
      </w:r>
      <w:r w:rsidR="00A52528">
        <w:t xml:space="preserve"> </w:t>
      </w:r>
      <w:r w:rsidR="007C3023">
        <w:t xml:space="preserve">     </w:t>
      </w:r>
      <w:r w:rsidR="00A52528">
        <w:t>( в ред</w:t>
      </w:r>
      <w:r w:rsidR="00B67132">
        <w:t xml:space="preserve">акции постановления </w:t>
      </w:r>
      <w:r w:rsidR="00A52528">
        <w:t xml:space="preserve"> от 14.12.2021 № 904)</w:t>
      </w:r>
    </w:p>
    <w:p w14:paraId="34EB6414" w14:textId="77777777" w:rsidR="00A52528" w:rsidRDefault="003D3A63" w:rsidP="00A52528">
      <w:pPr>
        <w:pStyle w:val="1"/>
        <w:spacing w:line="276" w:lineRule="auto"/>
        <w:ind w:firstLine="760"/>
        <w:jc w:val="both"/>
      </w:pPr>
      <w: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администрации городского поселения «Город Советская Гавань» Советско-Гаванского муниципального района Хабаровского края от 14.08.2014 № 580 «Об утверждении Порядка принятия решений о разработке муниципальных программ городского поселения «Город Советская Гавань», их формирования, реализации и проведения оценки эффективности их реализации» (в ред. от 09.08.2019 № 583</w:t>
      </w:r>
      <w:r w:rsidR="00A52528">
        <w:t>),</w:t>
      </w:r>
    </w:p>
    <w:p w14:paraId="757A5D3F" w14:textId="775F4CF0" w:rsidR="00AA5422" w:rsidRDefault="003D3A63" w:rsidP="00A52528">
      <w:pPr>
        <w:pStyle w:val="1"/>
        <w:spacing w:line="276" w:lineRule="auto"/>
        <w:ind w:firstLine="0"/>
        <w:jc w:val="both"/>
      </w:pPr>
      <w:r>
        <w:t>ПОСТАНОВЛЯЮ:</w:t>
      </w:r>
    </w:p>
    <w:p w14:paraId="72582C13" w14:textId="55E33435" w:rsidR="00AA5422" w:rsidRDefault="003D3A63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>В наименовании постановления администрации городского поселения «Город Советская Гавань» Советско-Гаванского муниципального района Хабаровского края «Об утверждении муниципальной программы «Развитие территориального общественного самоуправления на территории города Советская Гавань на 2020-2021 годы» от 23.11.2018 № 995 цифры «20</w:t>
      </w:r>
      <w:r w:rsidR="00013A45">
        <w:t>2</w:t>
      </w:r>
      <w:r w:rsidR="00194009">
        <w:t>0-2022</w:t>
      </w:r>
      <w:r>
        <w:t>» заменить «</w:t>
      </w:r>
      <w:r w:rsidR="00194009">
        <w:t>2020-2024</w:t>
      </w:r>
      <w:r>
        <w:t>».</w:t>
      </w:r>
    </w:p>
    <w:p w14:paraId="3B9FCE36" w14:textId="53A29E1E" w:rsidR="00AA5422" w:rsidRDefault="003D3A63">
      <w:pPr>
        <w:pStyle w:val="1"/>
        <w:numPr>
          <w:ilvl w:val="0"/>
          <w:numId w:val="1"/>
        </w:numPr>
        <w:tabs>
          <w:tab w:val="left" w:pos="1277"/>
        </w:tabs>
        <w:ind w:firstLine="760"/>
        <w:jc w:val="both"/>
      </w:pPr>
      <w:r>
        <w:t>В муниципальную программу «Развитие территориального общественного самоуправления на территории города Советская Гавань на 2020-2022 годы» внести следующие изменения:</w:t>
      </w:r>
    </w:p>
    <w:p w14:paraId="2098C376" w14:textId="529BA9A1" w:rsidR="00043D16" w:rsidRDefault="00043D16" w:rsidP="00043D16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</w:pPr>
      <w:r>
        <w:t>В строке «Сроки реализации Программы» цифры «2020-2022» заменить «2020-2024».</w:t>
      </w:r>
    </w:p>
    <w:p w14:paraId="213EEFDD" w14:textId="0C084538" w:rsidR="00043D16" w:rsidRPr="003F2DC8" w:rsidRDefault="0005597A">
      <w:pPr>
        <w:pStyle w:val="1"/>
        <w:numPr>
          <w:ilvl w:val="1"/>
          <w:numId w:val="1"/>
        </w:numPr>
        <w:tabs>
          <w:tab w:val="left" w:pos="1277"/>
        </w:tabs>
        <w:ind w:firstLine="760"/>
        <w:jc w:val="both"/>
        <w:rPr>
          <w:color w:val="FF0000"/>
        </w:rPr>
      </w:pPr>
      <w:r>
        <w:t>В</w:t>
      </w:r>
      <w:r w:rsidR="0081240D">
        <w:t xml:space="preserve"> паспорте </w:t>
      </w:r>
      <w:r>
        <w:t xml:space="preserve"> Программы</w:t>
      </w:r>
      <w:r w:rsidR="0081240D">
        <w:t xml:space="preserve"> раздел 1 в строке 5</w:t>
      </w:r>
      <w:r>
        <w:t xml:space="preserve"> </w:t>
      </w:r>
      <w:r w:rsidR="0081240D">
        <w:t xml:space="preserve"> «Основные показатели муниципальной программы»</w:t>
      </w:r>
      <w:r w:rsidR="001B712B">
        <w:t xml:space="preserve"> абзац 3 исключить</w:t>
      </w:r>
      <w:r w:rsidR="00B52154">
        <w:t>.</w:t>
      </w:r>
    </w:p>
    <w:p w14:paraId="28681F98" w14:textId="362C7C91" w:rsidR="003F2DC8" w:rsidRDefault="003F2DC8" w:rsidP="005D48AB">
      <w:pPr>
        <w:pStyle w:val="1"/>
        <w:numPr>
          <w:ilvl w:val="1"/>
          <w:numId w:val="1"/>
        </w:numPr>
        <w:ind w:firstLine="760"/>
        <w:jc w:val="both"/>
      </w:pPr>
      <w:r>
        <w:t>В</w:t>
      </w:r>
      <w:r w:rsidR="0081240D">
        <w:t> </w:t>
      </w:r>
      <w:r>
        <w:t>паспорте</w:t>
      </w:r>
      <w:r w:rsidR="0081240D">
        <w:t> </w:t>
      </w:r>
      <w:r>
        <w:t>Программы</w:t>
      </w:r>
      <w:r w:rsidR="0081240D">
        <w:t> </w:t>
      </w:r>
      <w:r>
        <w:t>раздел</w:t>
      </w:r>
      <w:r w:rsidR="0081240D">
        <w:t> </w:t>
      </w:r>
      <w:r w:rsidR="0005597A">
        <w:t>1</w:t>
      </w:r>
      <w:r w:rsidR="00F543AB">
        <w:t xml:space="preserve"> </w:t>
      </w:r>
      <w:r>
        <w:t>«Объемы финансирования муниципальной программы по годам реализации, тыс</w:t>
      </w:r>
      <w:r w:rsidR="002B2E42">
        <w:t xml:space="preserve">яч </w:t>
      </w:r>
      <w:r>
        <w:t>рублей» изложить в новой редакции:</w:t>
      </w:r>
    </w:p>
    <w:p w14:paraId="37731BF8" w14:textId="10680028" w:rsidR="005D48AB" w:rsidRDefault="005D48AB" w:rsidP="005D48AB">
      <w:pPr>
        <w:pStyle w:val="1"/>
        <w:jc w:val="both"/>
      </w:pPr>
    </w:p>
    <w:p w14:paraId="00DABE26" w14:textId="62BD7372" w:rsidR="005D48AB" w:rsidRDefault="005D48AB" w:rsidP="005D48AB">
      <w:pPr>
        <w:pStyle w:val="1"/>
        <w:jc w:val="both"/>
      </w:pPr>
    </w:p>
    <w:p w14:paraId="1902CCBC" w14:textId="1B7511F4" w:rsidR="005D48AB" w:rsidRDefault="005D48AB" w:rsidP="005D48AB">
      <w:pPr>
        <w:pStyle w:val="1"/>
        <w:jc w:val="both"/>
      </w:pPr>
    </w:p>
    <w:p w14:paraId="753E8651" w14:textId="7AB3D8F8" w:rsidR="005D48AB" w:rsidRDefault="005D48AB" w:rsidP="005D48AB">
      <w:pPr>
        <w:pStyle w:val="1"/>
        <w:jc w:val="both"/>
      </w:pPr>
    </w:p>
    <w:p w14:paraId="6097928F" w14:textId="77777777" w:rsidR="005D48AB" w:rsidRDefault="005D48AB" w:rsidP="005D48AB">
      <w:pPr>
        <w:pStyle w:val="1"/>
        <w:jc w:val="both"/>
        <w:rPr>
          <w:color w:val="auto"/>
        </w:rPr>
      </w:pPr>
    </w:p>
    <w:tbl>
      <w:tblPr>
        <w:tblW w:w="92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4865"/>
      </w:tblGrid>
      <w:tr w:rsidR="003F2DC8" w14:paraId="72B1654B" w14:textId="77777777" w:rsidTr="00F543AB">
        <w:tc>
          <w:tcPr>
            <w:tcW w:w="4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90BFB8" w14:textId="50E99C42" w:rsidR="003F2DC8" w:rsidRDefault="003F2DC8">
            <w:pPr>
              <w:pStyle w:val="HTM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 муниципальной программы по годам реализации, тысяч рублей</w:t>
            </w:r>
          </w:p>
        </w:tc>
        <w:tc>
          <w:tcPr>
            <w:tcW w:w="4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F46BE4" w14:textId="19DCB4EB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В целом на реализацию Программы потребуется </w:t>
            </w:r>
            <w:r w:rsidR="00371886" w:rsidRPr="00371886">
              <w:rPr>
                <w:sz w:val="28"/>
                <w:szCs w:val="28"/>
              </w:rPr>
              <w:t>31 352 286</w:t>
            </w:r>
            <w:r w:rsidRPr="00371886">
              <w:rPr>
                <w:sz w:val="28"/>
                <w:szCs w:val="28"/>
              </w:rPr>
              <w:t xml:space="preserve">,00 </w:t>
            </w:r>
            <w:r w:rsidRPr="00A718A4">
              <w:rPr>
                <w:sz w:val="28"/>
                <w:szCs w:val="28"/>
              </w:rPr>
              <w:t>рублей за счет местного, краевого бюджетов и внебюджетных средств, в том числе по годам:</w:t>
            </w:r>
          </w:p>
          <w:p w14:paraId="55DBF80C" w14:textId="1994B652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2020 год – </w:t>
            </w:r>
            <w:r w:rsidR="00354B44">
              <w:rPr>
                <w:sz w:val="28"/>
                <w:szCs w:val="28"/>
              </w:rPr>
              <w:t>4 669 990</w:t>
            </w:r>
            <w:r w:rsidRPr="00A718A4">
              <w:rPr>
                <w:sz w:val="28"/>
                <w:szCs w:val="28"/>
              </w:rPr>
              <w:t>,00 рублей, в том числе:</w:t>
            </w:r>
          </w:p>
          <w:p w14:paraId="72C7C59D" w14:textId="58919B64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средства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краевого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бюджета</w:t>
            </w:r>
            <w:r w:rsidR="00F543AB">
              <w:rPr>
                <w:sz w:val="28"/>
                <w:szCs w:val="28"/>
              </w:rPr>
              <w:t xml:space="preserve">                     </w:t>
            </w:r>
            <w:r w:rsidRPr="00A718A4">
              <w:rPr>
                <w:sz w:val="28"/>
                <w:szCs w:val="28"/>
              </w:rPr>
              <w:t xml:space="preserve"> –</w:t>
            </w:r>
            <w:r w:rsidR="00842674">
              <w:rPr>
                <w:sz w:val="28"/>
                <w:szCs w:val="28"/>
              </w:rPr>
              <w:t xml:space="preserve"> </w:t>
            </w:r>
            <w:r w:rsidRPr="00A718A4">
              <w:rPr>
                <w:sz w:val="28"/>
                <w:szCs w:val="28"/>
              </w:rPr>
              <w:t>2 651 890,00 руб1.</w:t>
            </w:r>
          </w:p>
          <w:p w14:paraId="74F50F65" w14:textId="299101EE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354B44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 xml:space="preserve">средства местного бюджета </w:t>
            </w:r>
            <w:r w:rsidR="00F543AB">
              <w:rPr>
                <w:sz w:val="28"/>
                <w:szCs w:val="28"/>
              </w:rPr>
              <w:t xml:space="preserve">                             </w:t>
            </w:r>
            <w:r w:rsidRPr="00A718A4">
              <w:rPr>
                <w:sz w:val="28"/>
                <w:szCs w:val="28"/>
              </w:rPr>
              <w:t>–</w:t>
            </w:r>
            <w:r w:rsidR="00354B44">
              <w:rPr>
                <w:sz w:val="28"/>
                <w:szCs w:val="28"/>
              </w:rPr>
              <w:t xml:space="preserve"> 54 880</w:t>
            </w:r>
            <w:r w:rsidRPr="00A718A4">
              <w:rPr>
                <w:sz w:val="28"/>
                <w:szCs w:val="28"/>
              </w:rPr>
              <w:t>,00 руб.</w:t>
            </w:r>
          </w:p>
          <w:p w14:paraId="785C7D2A" w14:textId="34542899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F543AB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внебюджетные средства –</w:t>
            </w:r>
            <w:r w:rsidR="00842674">
              <w:rPr>
                <w:sz w:val="28"/>
                <w:szCs w:val="28"/>
              </w:rPr>
              <w:t xml:space="preserve">                                     </w:t>
            </w:r>
            <w:r w:rsidRPr="00A718A4">
              <w:rPr>
                <w:sz w:val="28"/>
                <w:szCs w:val="28"/>
              </w:rPr>
              <w:t>1 963 220,00 руб.2</w:t>
            </w:r>
          </w:p>
          <w:p w14:paraId="0F3AAE9E" w14:textId="79233A35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2021 год – </w:t>
            </w:r>
            <w:r w:rsidR="000A3700" w:rsidRPr="000A3700">
              <w:rPr>
                <w:sz w:val="28"/>
                <w:szCs w:val="28"/>
              </w:rPr>
              <w:t>3 079 990,00</w:t>
            </w:r>
            <w:r w:rsidRPr="000A3700">
              <w:rPr>
                <w:sz w:val="28"/>
                <w:szCs w:val="28"/>
              </w:rPr>
              <w:t xml:space="preserve"> </w:t>
            </w:r>
            <w:r w:rsidRPr="00A718A4">
              <w:rPr>
                <w:sz w:val="28"/>
                <w:szCs w:val="28"/>
              </w:rPr>
              <w:t>руб. в том числе:</w:t>
            </w:r>
          </w:p>
          <w:p w14:paraId="5949AEB3" w14:textId="51E66615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B52154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>средства краевого бюджета –</w:t>
            </w:r>
            <w:r w:rsidR="00842674">
              <w:rPr>
                <w:sz w:val="28"/>
                <w:szCs w:val="28"/>
              </w:rPr>
              <w:t xml:space="preserve">                                         </w:t>
            </w:r>
            <w:r w:rsidRPr="00A718A4">
              <w:rPr>
                <w:sz w:val="28"/>
                <w:szCs w:val="28"/>
              </w:rPr>
              <w:t xml:space="preserve"> </w:t>
            </w:r>
            <w:r w:rsidR="00237FEE">
              <w:rPr>
                <w:sz w:val="28"/>
                <w:szCs w:val="28"/>
              </w:rPr>
              <w:t>974 33</w:t>
            </w:r>
            <w:r w:rsidRPr="00A718A4">
              <w:rPr>
                <w:sz w:val="28"/>
                <w:szCs w:val="28"/>
              </w:rPr>
              <w:t>0,00 руб1.</w:t>
            </w:r>
          </w:p>
          <w:p w14:paraId="7ABFF7EB" w14:textId="54D39A09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-</w:t>
            </w:r>
            <w:r w:rsidR="00B52154">
              <w:rPr>
                <w:sz w:val="28"/>
                <w:szCs w:val="28"/>
              </w:rPr>
              <w:t> </w:t>
            </w:r>
            <w:r w:rsidRPr="00A718A4">
              <w:rPr>
                <w:sz w:val="28"/>
                <w:szCs w:val="28"/>
              </w:rPr>
              <w:t xml:space="preserve">средства местного бюджета – </w:t>
            </w:r>
            <w:r w:rsidR="00842674">
              <w:rPr>
                <w:sz w:val="28"/>
                <w:szCs w:val="28"/>
              </w:rPr>
              <w:t xml:space="preserve">                        </w:t>
            </w:r>
            <w:r w:rsidR="000A3700">
              <w:rPr>
                <w:sz w:val="28"/>
                <w:szCs w:val="28"/>
              </w:rPr>
              <w:t>607 200,00</w:t>
            </w:r>
            <w:r w:rsidRPr="00A718A4">
              <w:rPr>
                <w:sz w:val="28"/>
                <w:szCs w:val="28"/>
              </w:rPr>
              <w:t xml:space="preserve"> руб.</w:t>
            </w:r>
          </w:p>
          <w:p w14:paraId="3196EBFB" w14:textId="67662343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 xml:space="preserve">- внебюджетные средства – </w:t>
            </w:r>
            <w:r w:rsidR="000A3700">
              <w:rPr>
                <w:sz w:val="28"/>
                <w:szCs w:val="28"/>
              </w:rPr>
              <w:t>1</w:t>
            </w:r>
            <w:r w:rsidR="002B2E42">
              <w:rPr>
                <w:sz w:val="28"/>
                <w:szCs w:val="28"/>
              </w:rPr>
              <w:t> </w:t>
            </w:r>
            <w:r w:rsidR="000A3700">
              <w:rPr>
                <w:sz w:val="28"/>
                <w:szCs w:val="28"/>
              </w:rPr>
              <w:t>498</w:t>
            </w:r>
            <w:r w:rsidR="002B2E42">
              <w:rPr>
                <w:sz w:val="28"/>
                <w:szCs w:val="28"/>
              </w:rPr>
              <w:t xml:space="preserve"> </w:t>
            </w:r>
            <w:r w:rsidR="000A3700">
              <w:rPr>
                <w:sz w:val="28"/>
                <w:szCs w:val="28"/>
              </w:rPr>
              <w:t xml:space="preserve">460, </w:t>
            </w:r>
            <w:r w:rsidRPr="00A718A4">
              <w:rPr>
                <w:sz w:val="28"/>
                <w:szCs w:val="28"/>
              </w:rPr>
              <w:t>00 руб. 2</w:t>
            </w:r>
          </w:p>
          <w:p w14:paraId="05E7CE89" w14:textId="15903B70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 xml:space="preserve">2022 год – </w:t>
            </w:r>
            <w:r w:rsidR="00DD4B0C" w:rsidRPr="00DD4B0C">
              <w:rPr>
                <w:sz w:val="28"/>
                <w:szCs w:val="28"/>
              </w:rPr>
              <w:t>6 484 150</w:t>
            </w:r>
            <w:r w:rsidRPr="00DD4B0C">
              <w:rPr>
                <w:sz w:val="28"/>
                <w:szCs w:val="28"/>
              </w:rPr>
              <w:t>,00 руб. в том числе:</w:t>
            </w:r>
          </w:p>
          <w:p w14:paraId="28EB02C9" w14:textId="348B6865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>-</w:t>
            </w:r>
            <w:r w:rsidR="002B2E42" w:rsidRPr="00DD4B0C">
              <w:rPr>
                <w:sz w:val="28"/>
                <w:szCs w:val="28"/>
              </w:rPr>
              <w:t> </w:t>
            </w:r>
            <w:r w:rsidRPr="00DD4B0C">
              <w:rPr>
                <w:sz w:val="28"/>
                <w:szCs w:val="28"/>
              </w:rPr>
              <w:t xml:space="preserve">средства краевого бюджета – </w:t>
            </w:r>
            <w:r w:rsidR="00DD4B0C" w:rsidRPr="00DD4B0C">
              <w:rPr>
                <w:sz w:val="28"/>
                <w:szCs w:val="28"/>
              </w:rPr>
              <w:t>0,00</w:t>
            </w:r>
            <w:r w:rsidRPr="00DD4B0C">
              <w:rPr>
                <w:sz w:val="28"/>
                <w:szCs w:val="28"/>
              </w:rPr>
              <w:t xml:space="preserve"> руб1.</w:t>
            </w:r>
            <w:r w:rsidR="00407908">
              <w:rPr>
                <w:sz w:val="28"/>
                <w:szCs w:val="28"/>
              </w:rPr>
              <w:t xml:space="preserve"> </w:t>
            </w:r>
            <w:r w:rsidR="00407908" w:rsidRPr="00407908">
              <w:rPr>
                <w:sz w:val="28"/>
                <w:szCs w:val="28"/>
              </w:rPr>
              <w:t>(по результатам краевого конкурса).</w:t>
            </w:r>
          </w:p>
          <w:p w14:paraId="5AD6A884" w14:textId="620C0CDC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 xml:space="preserve">- средства местного бюджета – </w:t>
            </w:r>
            <w:r w:rsidR="00066E93" w:rsidRPr="00DD4B0C">
              <w:rPr>
                <w:sz w:val="28"/>
                <w:szCs w:val="28"/>
              </w:rPr>
              <w:t>2 603 260</w:t>
            </w:r>
            <w:r w:rsidRPr="00DD4B0C">
              <w:rPr>
                <w:sz w:val="28"/>
                <w:szCs w:val="28"/>
              </w:rPr>
              <w:t>,00 руб.</w:t>
            </w:r>
          </w:p>
          <w:p w14:paraId="780BC570" w14:textId="49EEF6AD" w:rsidR="00A718A4" w:rsidRPr="00DD4B0C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>-</w:t>
            </w:r>
            <w:r w:rsidR="00607B35">
              <w:rPr>
                <w:sz w:val="28"/>
                <w:szCs w:val="28"/>
              </w:rPr>
              <w:t> </w:t>
            </w:r>
            <w:r w:rsidRPr="00DD4B0C">
              <w:rPr>
                <w:sz w:val="28"/>
                <w:szCs w:val="28"/>
              </w:rPr>
              <w:t xml:space="preserve">внебюджетные средства – </w:t>
            </w:r>
            <w:r w:rsidR="00DD4B0C" w:rsidRPr="00DD4B0C">
              <w:rPr>
                <w:sz w:val="28"/>
                <w:szCs w:val="28"/>
              </w:rPr>
              <w:t>3 880 890</w:t>
            </w:r>
            <w:r w:rsidRPr="00DD4B0C">
              <w:rPr>
                <w:sz w:val="28"/>
                <w:szCs w:val="28"/>
              </w:rPr>
              <w:t>,00 руб. 2</w:t>
            </w:r>
          </w:p>
          <w:p w14:paraId="1DE99A01" w14:textId="3655D9A6" w:rsidR="00373274" w:rsidRPr="00607B35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07B35">
              <w:rPr>
                <w:sz w:val="28"/>
                <w:szCs w:val="28"/>
              </w:rPr>
              <w:t>2023 год –</w:t>
            </w:r>
            <w:r w:rsidR="00842674" w:rsidRPr="00607B35">
              <w:rPr>
                <w:sz w:val="28"/>
                <w:szCs w:val="28"/>
              </w:rPr>
              <w:t xml:space="preserve"> </w:t>
            </w:r>
            <w:r w:rsidR="00607B35" w:rsidRPr="00607B35">
              <w:rPr>
                <w:sz w:val="28"/>
                <w:szCs w:val="28"/>
              </w:rPr>
              <w:t>7</w:t>
            </w:r>
            <w:r w:rsidR="00607B35">
              <w:rPr>
                <w:sz w:val="28"/>
                <w:szCs w:val="28"/>
              </w:rPr>
              <w:t> </w:t>
            </w:r>
            <w:r w:rsidR="00607B35" w:rsidRPr="00607B35">
              <w:rPr>
                <w:sz w:val="28"/>
                <w:szCs w:val="28"/>
              </w:rPr>
              <w:t>780</w:t>
            </w:r>
            <w:r w:rsidR="00607B35">
              <w:rPr>
                <w:sz w:val="28"/>
                <w:szCs w:val="28"/>
              </w:rPr>
              <w:t xml:space="preserve"> </w:t>
            </w:r>
            <w:r w:rsidR="00607B35" w:rsidRPr="00607B35">
              <w:rPr>
                <w:sz w:val="28"/>
                <w:szCs w:val="28"/>
              </w:rPr>
              <w:t>980</w:t>
            </w:r>
            <w:r w:rsidR="00DD4B0C" w:rsidRPr="00607B35">
              <w:rPr>
                <w:sz w:val="28"/>
                <w:szCs w:val="28"/>
              </w:rPr>
              <w:t>,</w:t>
            </w:r>
            <w:r w:rsidR="00607B35">
              <w:rPr>
                <w:sz w:val="28"/>
                <w:szCs w:val="28"/>
              </w:rPr>
              <w:t xml:space="preserve"> </w:t>
            </w:r>
            <w:r w:rsidR="00DD4B0C" w:rsidRPr="00607B35">
              <w:rPr>
                <w:sz w:val="28"/>
                <w:szCs w:val="28"/>
              </w:rPr>
              <w:t>00</w:t>
            </w:r>
            <w:r w:rsidRPr="00607B35">
              <w:rPr>
                <w:sz w:val="28"/>
                <w:szCs w:val="28"/>
              </w:rPr>
              <w:t xml:space="preserve"> </w:t>
            </w:r>
            <w:r w:rsidR="00842674" w:rsidRPr="00607B35">
              <w:rPr>
                <w:sz w:val="28"/>
                <w:szCs w:val="28"/>
              </w:rPr>
              <w:t>руб. в том числе:</w:t>
            </w:r>
          </w:p>
          <w:p w14:paraId="67A5BD16" w14:textId="2B5A6C19" w:rsidR="00373274" w:rsidRPr="00607B35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07B35">
              <w:rPr>
                <w:sz w:val="28"/>
                <w:szCs w:val="28"/>
              </w:rPr>
              <w:t>-</w:t>
            </w:r>
            <w:r w:rsidR="00607B35">
              <w:rPr>
                <w:sz w:val="28"/>
                <w:szCs w:val="28"/>
              </w:rPr>
              <w:t> </w:t>
            </w:r>
            <w:r w:rsidRPr="00607B35">
              <w:rPr>
                <w:sz w:val="28"/>
                <w:szCs w:val="28"/>
              </w:rPr>
              <w:t>средства краевого бюджета –</w:t>
            </w:r>
            <w:r w:rsidR="00607B35">
              <w:rPr>
                <w:sz w:val="28"/>
                <w:szCs w:val="28"/>
              </w:rPr>
              <w:t> </w:t>
            </w:r>
            <w:r w:rsidR="00DD4B0C" w:rsidRPr="00607B35">
              <w:rPr>
                <w:sz w:val="28"/>
                <w:szCs w:val="28"/>
              </w:rPr>
              <w:t>0,00</w:t>
            </w:r>
            <w:r w:rsidRPr="00607B35">
              <w:rPr>
                <w:sz w:val="28"/>
                <w:szCs w:val="28"/>
              </w:rPr>
              <w:t xml:space="preserve">       руб1.</w:t>
            </w:r>
            <w:r w:rsidR="00407908">
              <w:rPr>
                <w:sz w:val="28"/>
                <w:szCs w:val="28"/>
              </w:rPr>
              <w:t xml:space="preserve"> </w:t>
            </w:r>
            <w:r w:rsidR="00407908" w:rsidRPr="00407908">
              <w:rPr>
                <w:sz w:val="28"/>
                <w:szCs w:val="28"/>
              </w:rPr>
              <w:t>(по результатам краевого конкурса).</w:t>
            </w:r>
          </w:p>
          <w:p w14:paraId="5C53DC2B" w14:textId="00532EE6" w:rsidR="00373274" w:rsidRPr="00DD4B0C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DD4B0C">
              <w:rPr>
                <w:sz w:val="28"/>
                <w:szCs w:val="28"/>
              </w:rPr>
              <w:t>-</w:t>
            </w:r>
            <w:r w:rsidR="00DD4B0C" w:rsidRPr="00DD4B0C">
              <w:rPr>
                <w:sz w:val="28"/>
                <w:szCs w:val="28"/>
              </w:rPr>
              <w:t> </w:t>
            </w:r>
            <w:r w:rsidRPr="00DD4B0C">
              <w:rPr>
                <w:sz w:val="28"/>
                <w:szCs w:val="28"/>
              </w:rPr>
              <w:t>средства местного бюджета –</w:t>
            </w:r>
            <w:r w:rsidR="00DD4B0C" w:rsidRPr="00DD4B0C">
              <w:rPr>
                <w:sz w:val="28"/>
                <w:szCs w:val="28"/>
              </w:rPr>
              <w:t xml:space="preserve"> 3 123 912,</w:t>
            </w:r>
            <w:r w:rsidR="00607B35">
              <w:rPr>
                <w:sz w:val="28"/>
                <w:szCs w:val="28"/>
              </w:rPr>
              <w:t xml:space="preserve"> </w:t>
            </w:r>
            <w:r w:rsidR="00DD4B0C" w:rsidRPr="00DD4B0C">
              <w:rPr>
                <w:sz w:val="28"/>
                <w:szCs w:val="28"/>
              </w:rPr>
              <w:t>00</w:t>
            </w:r>
            <w:r w:rsidRPr="00DD4B0C">
              <w:rPr>
                <w:sz w:val="28"/>
                <w:szCs w:val="28"/>
              </w:rPr>
              <w:t xml:space="preserve"> руб.</w:t>
            </w:r>
          </w:p>
          <w:p w14:paraId="5F92E56D" w14:textId="7473E373" w:rsidR="00373274" w:rsidRPr="00607B35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607B35">
              <w:rPr>
                <w:sz w:val="28"/>
                <w:szCs w:val="28"/>
              </w:rPr>
              <w:t>-</w:t>
            </w:r>
            <w:r w:rsidR="00607B35" w:rsidRPr="00607B35">
              <w:rPr>
                <w:sz w:val="28"/>
                <w:szCs w:val="28"/>
              </w:rPr>
              <w:t> </w:t>
            </w:r>
            <w:r w:rsidRPr="00607B35">
              <w:rPr>
                <w:sz w:val="28"/>
                <w:szCs w:val="28"/>
              </w:rPr>
              <w:t xml:space="preserve">внебюджетные средства – </w:t>
            </w:r>
            <w:r w:rsidR="00607B35" w:rsidRPr="00607B35">
              <w:rPr>
                <w:sz w:val="28"/>
                <w:szCs w:val="28"/>
              </w:rPr>
              <w:t>4 657 068,</w:t>
            </w:r>
            <w:r w:rsidR="00607B35">
              <w:rPr>
                <w:sz w:val="28"/>
                <w:szCs w:val="28"/>
              </w:rPr>
              <w:t xml:space="preserve"> </w:t>
            </w:r>
            <w:r w:rsidR="00607B35" w:rsidRPr="00607B35">
              <w:rPr>
                <w:sz w:val="28"/>
                <w:szCs w:val="28"/>
              </w:rPr>
              <w:t>00</w:t>
            </w:r>
            <w:r w:rsidRPr="00607B35">
              <w:rPr>
                <w:sz w:val="28"/>
                <w:szCs w:val="28"/>
              </w:rPr>
              <w:t xml:space="preserve"> руб. 2</w:t>
            </w:r>
          </w:p>
          <w:p w14:paraId="74EDA38C" w14:textId="1D7380D6" w:rsidR="00373274" w:rsidRDefault="00373274" w:rsidP="00F543AB">
            <w:pPr>
              <w:pStyle w:val="a4"/>
              <w:snapToGrid w:val="0"/>
              <w:jc w:val="both"/>
              <w:rPr>
                <w:color w:val="C00000"/>
                <w:sz w:val="28"/>
                <w:szCs w:val="28"/>
              </w:rPr>
            </w:pPr>
            <w:r w:rsidRPr="00066E93">
              <w:rPr>
                <w:sz w:val="28"/>
                <w:szCs w:val="28"/>
              </w:rPr>
              <w:t xml:space="preserve">2024 год – </w:t>
            </w:r>
            <w:r w:rsidR="0094039B">
              <w:rPr>
                <w:sz w:val="28"/>
                <w:szCs w:val="28"/>
              </w:rPr>
              <w:t>9337 176,00 руб.</w:t>
            </w:r>
          </w:p>
          <w:p w14:paraId="6383306B" w14:textId="28E0A371" w:rsidR="00373274" w:rsidRPr="00407908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-</w:t>
            </w:r>
            <w:r w:rsidR="009D47FA" w:rsidRPr="00407908">
              <w:rPr>
                <w:sz w:val="28"/>
                <w:szCs w:val="28"/>
              </w:rPr>
              <w:t> </w:t>
            </w:r>
            <w:r w:rsidRPr="00407908">
              <w:rPr>
                <w:sz w:val="28"/>
                <w:szCs w:val="28"/>
              </w:rPr>
              <w:t>средства краевого бюджета –</w:t>
            </w:r>
            <w:r w:rsidR="00407908" w:rsidRPr="00407908">
              <w:rPr>
                <w:sz w:val="28"/>
                <w:szCs w:val="28"/>
              </w:rPr>
              <w:t xml:space="preserve"> руб</w:t>
            </w:r>
            <w:r w:rsidR="00407908">
              <w:rPr>
                <w:sz w:val="28"/>
                <w:szCs w:val="28"/>
              </w:rPr>
              <w:t>.</w:t>
            </w:r>
            <w:r w:rsidR="00407908" w:rsidRPr="00407908">
              <w:rPr>
                <w:sz w:val="28"/>
                <w:szCs w:val="28"/>
              </w:rPr>
              <w:t>1 (по результата</w:t>
            </w:r>
            <w:r w:rsidR="00407908">
              <w:rPr>
                <w:sz w:val="28"/>
                <w:szCs w:val="28"/>
              </w:rPr>
              <w:t>м</w:t>
            </w:r>
            <w:r w:rsidR="00407908" w:rsidRPr="00407908">
              <w:rPr>
                <w:sz w:val="28"/>
                <w:szCs w:val="28"/>
              </w:rPr>
              <w:t xml:space="preserve"> краевого конкурса)</w:t>
            </w:r>
            <w:r w:rsidRPr="00407908">
              <w:rPr>
                <w:sz w:val="28"/>
                <w:szCs w:val="28"/>
              </w:rPr>
              <w:t>.</w:t>
            </w:r>
          </w:p>
          <w:p w14:paraId="3AE5697D" w14:textId="6C74CE24" w:rsidR="00373274" w:rsidRPr="00407908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lastRenderedPageBreak/>
              <w:t>-</w:t>
            </w:r>
            <w:r w:rsidR="00407908" w:rsidRPr="00407908">
              <w:rPr>
                <w:sz w:val="28"/>
                <w:szCs w:val="28"/>
              </w:rPr>
              <w:t> </w:t>
            </w:r>
            <w:r w:rsidRPr="00407908">
              <w:rPr>
                <w:sz w:val="28"/>
                <w:szCs w:val="28"/>
              </w:rPr>
              <w:t xml:space="preserve">средства местного бюджета –                   </w:t>
            </w:r>
            <w:r w:rsidR="009D47FA" w:rsidRPr="00407908">
              <w:rPr>
                <w:sz w:val="28"/>
                <w:szCs w:val="28"/>
              </w:rPr>
              <w:t xml:space="preserve">3 748 694,40 </w:t>
            </w:r>
            <w:r w:rsidRPr="00407908">
              <w:rPr>
                <w:sz w:val="28"/>
                <w:szCs w:val="28"/>
              </w:rPr>
              <w:t>руб.</w:t>
            </w:r>
          </w:p>
          <w:p w14:paraId="0068DC17" w14:textId="4C620890" w:rsidR="00373274" w:rsidRPr="00407908" w:rsidRDefault="0037327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407908">
              <w:rPr>
                <w:sz w:val="28"/>
                <w:szCs w:val="28"/>
              </w:rPr>
              <w:t>-</w:t>
            </w:r>
            <w:r w:rsidR="009D47FA" w:rsidRPr="00407908">
              <w:rPr>
                <w:sz w:val="28"/>
                <w:szCs w:val="28"/>
              </w:rPr>
              <w:t> </w:t>
            </w:r>
            <w:r w:rsidRPr="00407908">
              <w:rPr>
                <w:sz w:val="28"/>
                <w:szCs w:val="28"/>
              </w:rPr>
              <w:t xml:space="preserve">внебюджетные средства – </w:t>
            </w:r>
            <w:r w:rsidR="009D47FA" w:rsidRPr="00407908">
              <w:rPr>
                <w:sz w:val="28"/>
                <w:szCs w:val="28"/>
              </w:rPr>
              <w:t xml:space="preserve">                                     </w:t>
            </w:r>
            <w:r w:rsidRPr="00407908">
              <w:rPr>
                <w:sz w:val="28"/>
                <w:szCs w:val="28"/>
              </w:rPr>
              <w:t xml:space="preserve"> </w:t>
            </w:r>
            <w:r w:rsidR="009D47FA" w:rsidRPr="00407908">
              <w:rPr>
                <w:sz w:val="28"/>
                <w:szCs w:val="28"/>
              </w:rPr>
              <w:t>5 588 481,60</w:t>
            </w:r>
            <w:r w:rsidRPr="00407908">
              <w:rPr>
                <w:sz w:val="28"/>
                <w:szCs w:val="28"/>
              </w:rPr>
              <w:t xml:space="preserve"> руб. 2</w:t>
            </w:r>
          </w:p>
          <w:p w14:paraId="76A252B2" w14:textId="77777777" w:rsidR="00A718A4" w:rsidRPr="00A718A4" w:rsidRDefault="00A718A4" w:rsidP="00F543AB">
            <w:pPr>
              <w:pStyle w:val="a4"/>
              <w:snapToGrid w:val="0"/>
              <w:jc w:val="both"/>
              <w:rPr>
                <w:sz w:val="28"/>
                <w:szCs w:val="28"/>
              </w:rPr>
            </w:pPr>
            <w:r w:rsidRPr="00A718A4">
              <w:rPr>
                <w:sz w:val="28"/>
                <w:szCs w:val="28"/>
              </w:rPr>
              <w:t>1Суммы субсидии определены в соответствии с Положением о предоставлении грантов в форме иных межбюджетных трансфертов из краевого бюджета бюджетам муниципальных образований Хабаровского края в целях поддержки проектов, инициируемых муниципальными образованиями края по развитию территориального общественного самоуправления, утвержденным постановлением Правительства Хабаровского края от 24.06.2016 № 199-пр и подлежат корректировке к очередному финансовому году.</w:t>
            </w:r>
          </w:p>
          <w:p w14:paraId="28D0F0C4" w14:textId="4C4B5DFD" w:rsidR="003F2DC8" w:rsidRPr="00F8545C" w:rsidRDefault="00A718A4" w:rsidP="00F543A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45C">
              <w:rPr>
                <w:rFonts w:ascii="Times New Roman" w:hAnsi="Times New Roman" w:cs="Times New Roman"/>
                <w:sz w:val="28"/>
                <w:szCs w:val="28"/>
              </w:rPr>
              <w:t>2 Суммы внебюджетных источников определены с учетом собственных и привлеченных средств ТОС, которые граждане вкладывают на реализацию собственных инициатив.</w:t>
            </w:r>
          </w:p>
        </w:tc>
      </w:tr>
    </w:tbl>
    <w:p w14:paraId="0B81A002" w14:textId="6B92E05D" w:rsidR="00AA5422" w:rsidRDefault="00816F2B" w:rsidP="00816F2B">
      <w:pPr>
        <w:pStyle w:val="1"/>
        <w:tabs>
          <w:tab w:val="left" w:pos="1277"/>
          <w:tab w:val="left" w:leader="underscore" w:pos="1277"/>
        </w:tabs>
        <w:ind w:firstLine="0"/>
        <w:jc w:val="both"/>
      </w:pPr>
      <w:r>
        <w:lastRenderedPageBreak/>
        <w:t xml:space="preserve">         2.4. </w:t>
      </w:r>
      <w:r w:rsidR="00140163">
        <w:t xml:space="preserve">Таблицу 1 </w:t>
      </w:r>
      <w:r w:rsidR="003D3A63">
        <w:t>раздела</w:t>
      </w:r>
      <w:r w:rsidR="00F8545C">
        <w:t xml:space="preserve"> </w:t>
      </w:r>
      <w:r w:rsidR="00F8545C">
        <w:rPr>
          <w:lang w:val="en-US"/>
        </w:rPr>
        <w:t>IV</w:t>
      </w:r>
      <w:r w:rsidR="00F8545C" w:rsidRPr="00F8545C">
        <w:t xml:space="preserve"> </w:t>
      </w:r>
      <w:r w:rsidR="00F8545C">
        <w:t>«Основные мероприятия по</w:t>
      </w:r>
      <w:r w:rsidR="00193455">
        <w:t xml:space="preserve"> </w:t>
      </w:r>
      <w:r w:rsidR="00F8545C">
        <w:t xml:space="preserve">выполнению </w:t>
      </w:r>
      <w:r w:rsidR="00374A30">
        <w:t xml:space="preserve"> </w:t>
      </w:r>
      <w:r w:rsidR="00F8545C">
        <w:t xml:space="preserve">Программы» </w:t>
      </w:r>
      <w:r w:rsidR="003D3A63" w:rsidRPr="00194009">
        <w:t xml:space="preserve"> изложить в новой редакции: </w:t>
      </w:r>
    </w:p>
    <w:p w14:paraId="5DF35791" w14:textId="77777777" w:rsidR="007151B1" w:rsidRDefault="007151B1" w:rsidP="007151B1">
      <w:pPr>
        <w:pStyle w:val="1"/>
        <w:tabs>
          <w:tab w:val="left" w:pos="1277"/>
          <w:tab w:val="left" w:leader="underscore" w:pos="1277"/>
        </w:tabs>
        <w:ind w:left="680" w:firstLine="0"/>
        <w:jc w:val="both"/>
      </w:pPr>
    </w:p>
    <w:p w14:paraId="3D8F4F8A" w14:textId="77777777" w:rsidR="007876E0" w:rsidRPr="008F69B4" w:rsidRDefault="007876E0" w:rsidP="00E220A6">
      <w:pPr>
        <w:pStyle w:val="a5"/>
        <w:spacing w:before="0" w:beforeAutospacing="0" w:after="0" w:afterAutospacing="0" w:line="240" w:lineRule="exact"/>
        <w:ind w:firstLine="680"/>
        <w:jc w:val="both"/>
      </w:pPr>
      <w:r w:rsidRPr="008F69B4">
        <w:t>Таблица 1. План мероприятий по выполнению муниципальной программы</w:t>
      </w:r>
    </w:p>
    <w:p w14:paraId="3DEB3773" w14:textId="77777777" w:rsidR="007876E0" w:rsidRPr="001A67D9" w:rsidRDefault="007876E0" w:rsidP="00E220A6">
      <w:pPr>
        <w:pStyle w:val="a5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39"/>
        <w:gridCol w:w="992"/>
        <w:gridCol w:w="709"/>
        <w:gridCol w:w="851"/>
        <w:gridCol w:w="708"/>
        <w:gridCol w:w="709"/>
        <w:gridCol w:w="851"/>
        <w:gridCol w:w="1134"/>
      </w:tblGrid>
      <w:tr w:rsidR="00E220A6" w:rsidRPr="00ED2841" w14:paraId="72E820EB" w14:textId="77777777" w:rsidTr="00140163">
        <w:tc>
          <w:tcPr>
            <w:tcW w:w="3539" w:type="dxa"/>
            <w:vMerge w:val="restart"/>
            <w:shd w:val="clear" w:color="auto" w:fill="auto"/>
          </w:tcPr>
          <w:p w14:paraId="03BB1A36" w14:textId="77777777" w:rsidR="00E220A6" w:rsidRPr="001B712B" w:rsidRDefault="00E220A6" w:rsidP="009375F3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992" w:type="dxa"/>
            <w:vMerge w:val="restart"/>
            <w:shd w:val="clear" w:color="auto" w:fill="auto"/>
          </w:tcPr>
          <w:p w14:paraId="3BE93E84" w14:textId="77777777" w:rsidR="00E220A6" w:rsidRPr="001B712B" w:rsidRDefault="00E220A6" w:rsidP="009375F3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Срок </w:t>
            </w:r>
          </w:p>
          <w:p w14:paraId="7E1030EE" w14:textId="77777777" w:rsidR="00E220A6" w:rsidRPr="001B712B" w:rsidRDefault="00E220A6" w:rsidP="009375F3">
            <w:pPr>
              <w:pStyle w:val="a5"/>
              <w:spacing w:before="0" w:beforeAutospacing="0" w:after="0" w:afterAutospacing="0" w:line="240" w:lineRule="exact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исполнения</w:t>
            </w:r>
          </w:p>
        </w:tc>
        <w:tc>
          <w:tcPr>
            <w:tcW w:w="4962" w:type="dxa"/>
            <w:gridSpan w:val="6"/>
          </w:tcPr>
          <w:p w14:paraId="4E3218A4" w14:textId="2C699B5C" w:rsidR="00E220A6" w:rsidRPr="001B712B" w:rsidRDefault="00E220A6" w:rsidP="00E220A6">
            <w:pPr>
              <w:pStyle w:val="a5"/>
              <w:spacing w:before="0" w:beforeAutospacing="0" w:after="0" w:afterAutospacing="0" w:line="240" w:lineRule="exact"/>
              <w:ind w:right="2242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Объем финансирования (тыс. руб.)</w:t>
            </w:r>
          </w:p>
        </w:tc>
      </w:tr>
      <w:tr w:rsidR="00140163" w:rsidRPr="00ED2841" w14:paraId="3C27429C" w14:textId="77777777" w:rsidTr="006975D7">
        <w:tc>
          <w:tcPr>
            <w:tcW w:w="3539" w:type="dxa"/>
            <w:vMerge/>
            <w:shd w:val="clear" w:color="auto" w:fill="auto"/>
          </w:tcPr>
          <w:p w14:paraId="4E43D34D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1B0E1B99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07458245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05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2020 год </w:t>
            </w:r>
          </w:p>
        </w:tc>
        <w:tc>
          <w:tcPr>
            <w:tcW w:w="851" w:type="dxa"/>
            <w:shd w:val="clear" w:color="auto" w:fill="auto"/>
          </w:tcPr>
          <w:p w14:paraId="10A341B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2021 год</w:t>
            </w:r>
          </w:p>
        </w:tc>
        <w:tc>
          <w:tcPr>
            <w:tcW w:w="708" w:type="dxa"/>
            <w:shd w:val="clear" w:color="auto" w:fill="auto"/>
          </w:tcPr>
          <w:p w14:paraId="621C1F15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04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2022 год </w:t>
            </w:r>
          </w:p>
        </w:tc>
        <w:tc>
          <w:tcPr>
            <w:tcW w:w="709" w:type="dxa"/>
          </w:tcPr>
          <w:p w14:paraId="7D9173EC" w14:textId="7158C5B1" w:rsidR="00140163" w:rsidRPr="001B712B" w:rsidRDefault="00140163" w:rsidP="001B712B">
            <w:pPr>
              <w:pStyle w:val="a5"/>
              <w:spacing w:before="0" w:beforeAutospacing="0" w:after="0" w:afterAutospacing="0"/>
              <w:ind w:right="-113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2023 год</w:t>
            </w:r>
          </w:p>
        </w:tc>
        <w:tc>
          <w:tcPr>
            <w:tcW w:w="851" w:type="dxa"/>
          </w:tcPr>
          <w:p w14:paraId="24A72EF0" w14:textId="69D4B06B" w:rsidR="00140163" w:rsidRPr="001B712B" w:rsidRDefault="00966487" w:rsidP="00966487">
            <w:r w:rsidRPr="001B712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B712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134" w:type="dxa"/>
            <w:shd w:val="clear" w:color="auto" w:fill="auto"/>
          </w:tcPr>
          <w:p w14:paraId="6BE1452A" w14:textId="1860C370" w:rsidR="00140163" w:rsidRPr="001B712B" w:rsidRDefault="00966487" w:rsidP="00966487"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</w:tr>
      <w:tr w:rsidR="00140163" w:rsidRPr="00ED2841" w14:paraId="5DBCA2EC" w14:textId="77777777" w:rsidTr="00140163">
        <w:tc>
          <w:tcPr>
            <w:tcW w:w="3539" w:type="dxa"/>
            <w:shd w:val="clear" w:color="auto" w:fill="auto"/>
          </w:tcPr>
          <w:p w14:paraId="4933394E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нормативной правовой базы, регламентирующей деятельность территориального общественного самоуправления:</w:t>
            </w:r>
          </w:p>
        </w:tc>
        <w:tc>
          <w:tcPr>
            <w:tcW w:w="992" w:type="dxa"/>
            <w:shd w:val="clear" w:color="auto" w:fill="auto"/>
          </w:tcPr>
          <w:p w14:paraId="4D2A4EFC" w14:textId="137A71D0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2020-2024</w:t>
            </w:r>
          </w:p>
        </w:tc>
        <w:tc>
          <w:tcPr>
            <w:tcW w:w="709" w:type="dxa"/>
            <w:shd w:val="clear" w:color="auto" w:fill="auto"/>
          </w:tcPr>
          <w:p w14:paraId="6B24F7B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0440A72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3F58BA4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701DD7C2" w14:textId="0437ADB8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BC4C5DF" w14:textId="67100C6F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9EE804B" w14:textId="3CC063E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ED2841" w14:paraId="21B51610" w14:textId="77777777" w:rsidTr="00140163">
        <w:tc>
          <w:tcPr>
            <w:tcW w:w="3539" w:type="dxa"/>
            <w:shd w:val="clear" w:color="auto" w:fill="auto"/>
          </w:tcPr>
          <w:p w14:paraId="28C3243B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Порядок подготовки документов органами территориального общественного 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самоуправления для участия в краевом конкурсе проектов ТОС</w:t>
            </w:r>
          </w:p>
        </w:tc>
        <w:tc>
          <w:tcPr>
            <w:tcW w:w="992" w:type="dxa"/>
            <w:shd w:val="clear" w:color="auto" w:fill="auto"/>
          </w:tcPr>
          <w:p w14:paraId="6151C5DF" w14:textId="4939C62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lastRenderedPageBreak/>
              <w:t>2020-2024</w:t>
            </w:r>
          </w:p>
        </w:tc>
        <w:tc>
          <w:tcPr>
            <w:tcW w:w="709" w:type="dxa"/>
            <w:shd w:val="clear" w:color="auto" w:fill="auto"/>
          </w:tcPr>
          <w:p w14:paraId="1920DF1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D1A6DF6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19F9479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2F896671" w14:textId="174DF1E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036367A5" w14:textId="2445943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0B3C41CD" w14:textId="06E7BDA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ED2841" w14:paraId="0C50EFAB" w14:textId="77777777" w:rsidTr="00140163">
        <w:tc>
          <w:tcPr>
            <w:tcW w:w="3539" w:type="dxa"/>
            <w:shd w:val="clear" w:color="auto" w:fill="auto"/>
          </w:tcPr>
          <w:p w14:paraId="3B1C2D51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- Порядок предоставления субсидий в сфере поддержки общественных инициатив территориальным общественным самоуправлениям</w:t>
            </w:r>
          </w:p>
        </w:tc>
        <w:tc>
          <w:tcPr>
            <w:tcW w:w="992" w:type="dxa"/>
            <w:shd w:val="clear" w:color="auto" w:fill="auto"/>
          </w:tcPr>
          <w:p w14:paraId="43035D88" w14:textId="1AE9D2F0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2020-2024</w:t>
            </w:r>
          </w:p>
        </w:tc>
        <w:tc>
          <w:tcPr>
            <w:tcW w:w="709" w:type="dxa"/>
            <w:shd w:val="clear" w:color="auto" w:fill="auto"/>
          </w:tcPr>
          <w:p w14:paraId="732813D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638D9BA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A996EBF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3A0B869A" w14:textId="1C53DA66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692B875D" w14:textId="57EE3B6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B3A72BE" w14:textId="178BCC5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ED2841" w14:paraId="60F3786C" w14:textId="77777777" w:rsidTr="00140163">
        <w:tc>
          <w:tcPr>
            <w:tcW w:w="3539" w:type="dxa"/>
            <w:shd w:val="clear" w:color="auto" w:fill="auto"/>
          </w:tcPr>
          <w:p w14:paraId="1807245A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и тиражирование информационных материалов для граждан по созданию и деятельности ТОС через доступные средства телекоммуникационной инфраструктуры:</w:t>
            </w:r>
          </w:p>
        </w:tc>
        <w:tc>
          <w:tcPr>
            <w:tcW w:w="992" w:type="dxa"/>
            <w:shd w:val="clear" w:color="auto" w:fill="auto"/>
          </w:tcPr>
          <w:p w14:paraId="650A5122" w14:textId="4CE126AF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</w:t>
            </w:r>
            <w:r w:rsidR="001B712B">
              <w:rPr>
                <w:sz w:val="28"/>
                <w:szCs w:val="28"/>
              </w:rPr>
              <w:t>-</w:t>
            </w:r>
            <w:r w:rsidRPr="001B712B">
              <w:rPr>
                <w:sz w:val="28"/>
                <w:szCs w:val="28"/>
              </w:rPr>
              <w:t>2022</w:t>
            </w:r>
          </w:p>
        </w:tc>
        <w:tc>
          <w:tcPr>
            <w:tcW w:w="709" w:type="dxa"/>
            <w:shd w:val="clear" w:color="auto" w:fill="auto"/>
          </w:tcPr>
          <w:p w14:paraId="57D7674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DA21E81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4F79238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592FB8E9" w14:textId="696A52D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5E2E9D0B" w14:textId="2EF8A2DA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5553587" w14:textId="45F4DF7D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</w:tr>
      <w:tr w:rsidR="00140163" w:rsidRPr="00697C1D" w14:paraId="4F79380F" w14:textId="77777777" w:rsidTr="00140163">
        <w:tc>
          <w:tcPr>
            <w:tcW w:w="3539" w:type="dxa"/>
            <w:shd w:val="clear" w:color="auto" w:fill="auto"/>
          </w:tcPr>
          <w:p w14:paraId="775FB527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- выпуск информационного буклет «Совгаванская гражданская инициатива – основа развития города»</w:t>
            </w:r>
          </w:p>
        </w:tc>
        <w:tc>
          <w:tcPr>
            <w:tcW w:w="992" w:type="dxa"/>
            <w:shd w:val="clear" w:color="auto" w:fill="auto"/>
          </w:tcPr>
          <w:p w14:paraId="2DB584E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май</w:t>
            </w:r>
          </w:p>
          <w:p w14:paraId="27B8E6A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2021 года</w:t>
            </w:r>
          </w:p>
        </w:tc>
        <w:tc>
          <w:tcPr>
            <w:tcW w:w="709" w:type="dxa"/>
            <w:shd w:val="clear" w:color="auto" w:fill="auto"/>
          </w:tcPr>
          <w:p w14:paraId="7B74EF0D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003BEE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14:paraId="3ABEB300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B8236FD" w14:textId="138C472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82BD021" w14:textId="0791B73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E5EB1B" w14:textId="3D4B98A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</w:t>
            </w:r>
          </w:p>
        </w:tc>
      </w:tr>
      <w:tr w:rsidR="00140163" w:rsidRPr="00697C1D" w14:paraId="6CA6DF95" w14:textId="77777777" w:rsidTr="00140163">
        <w:tc>
          <w:tcPr>
            <w:tcW w:w="3539" w:type="dxa"/>
            <w:shd w:val="clear" w:color="auto" w:fill="auto"/>
          </w:tcPr>
          <w:p w14:paraId="78687BB3" w14:textId="2CC91EDB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- создание подраздела «Территориальное общественное самоуправление» на официальном сайте администрации города Советская Гавань                             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www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admsovgav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Pr="001B712B">
              <w:rPr>
                <w:rFonts w:ascii="Times New Roman" w:hAnsi="Times New Roman" w:cs="Times New Roman"/>
                <w:bCs/>
                <w:sz w:val="28"/>
                <w:szCs w:val="28"/>
                <w:lang w:val="en-US"/>
              </w:rPr>
              <w:t>ru</w:t>
            </w:r>
          </w:p>
        </w:tc>
        <w:tc>
          <w:tcPr>
            <w:tcW w:w="992" w:type="dxa"/>
            <w:shd w:val="clear" w:color="auto" w:fill="auto"/>
          </w:tcPr>
          <w:p w14:paraId="5B5E8394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16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 xml:space="preserve">январь </w:t>
            </w:r>
          </w:p>
          <w:p w14:paraId="53EAA0D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 года</w:t>
            </w:r>
          </w:p>
        </w:tc>
        <w:tc>
          <w:tcPr>
            <w:tcW w:w="709" w:type="dxa"/>
            <w:shd w:val="clear" w:color="auto" w:fill="auto"/>
          </w:tcPr>
          <w:p w14:paraId="6B29AE19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3908EC4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65DD2C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7F7D356" w14:textId="7C2DDCD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3D63291" w14:textId="067D2E19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786C452E" w14:textId="63DC41D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1BC14794" w14:textId="77777777" w:rsidTr="00140163">
        <w:tc>
          <w:tcPr>
            <w:tcW w:w="3539" w:type="dxa"/>
            <w:shd w:val="clear" w:color="auto" w:fill="auto"/>
          </w:tcPr>
          <w:p w14:paraId="58DC4A4B" w14:textId="77777777" w:rsidR="00140163" w:rsidRPr="001B712B" w:rsidRDefault="00140163" w:rsidP="00140163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- тематические выпуски и страницы по вопросам развития ТОС в газете «Совгаванские ВЕСТИ»</w:t>
            </w:r>
          </w:p>
        </w:tc>
        <w:tc>
          <w:tcPr>
            <w:tcW w:w="992" w:type="dxa"/>
            <w:shd w:val="clear" w:color="auto" w:fill="auto"/>
          </w:tcPr>
          <w:p w14:paraId="161B002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2020-2022</w:t>
            </w:r>
          </w:p>
        </w:tc>
        <w:tc>
          <w:tcPr>
            <w:tcW w:w="709" w:type="dxa"/>
            <w:shd w:val="clear" w:color="auto" w:fill="auto"/>
          </w:tcPr>
          <w:p w14:paraId="24E0C68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5E2C3EDE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6274BC17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632523C2" w14:textId="0B5E256A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1883F062" w14:textId="35CE0D0E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3609858" w14:textId="1B5EA245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66507777" w14:textId="77777777" w:rsidTr="00140163">
        <w:tc>
          <w:tcPr>
            <w:tcW w:w="3539" w:type="dxa"/>
            <w:shd w:val="clear" w:color="auto" w:fill="auto"/>
          </w:tcPr>
          <w:p w14:paraId="60E3C9E9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Обеспечение участия представителей органов ТОС в составе советов, комиссий, рабочих групп, создаваемых в органах местного самоуправления, в целях вовлечения населения в принятие решений</w:t>
            </w:r>
          </w:p>
        </w:tc>
        <w:tc>
          <w:tcPr>
            <w:tcW w:w="992" w:type="dxa"/>
            <w:shd w:val="clear" w:color="auto" w:fill="auto"/>
          </w:tcPr>
          <w:p w14:paraId="1DC5E4FC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2020-2022</w:t>
            </w:r>
          </w:p>
        </w:tc>
        <w:tc>
          <w:tcPr>
            <w:tcW w:w="709" w:type="dxa"/>
            <w:shd w:val="clear" w:color="auto" w:fill="auto"/>
          </w:tcPr>
          <w:p w14:paraId="4BEE5C41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1256191C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0C0E0571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15074D52" w14:textId="3CD798BE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3F47F7BC" w14:textId="360B95E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10F3715B" w14:textId="18A9A5BD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41094C31" w14:textId="77777777" w:rsidTr="00140163">
        <w:tc>
          <w:tcPr>
            <w:tcW w:w="3539" w:type="dxa"/>
            <w:shd w:val="clear" w:color="auto" w:fill="auto"/>
          </w:tcPr>
          <w:p w14:paraId="3803EE0B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Оказание содействия в проведении собраний (конференций) жителей по созданию ТОС</w:t>
            </w:r>
          </w:p>
        </w:tc>
        <w:tc>
          <w:tcPr>
            <w:tcW w:w="992" w:type="dxa"/>
            <w:shd w:val="clear" w:color="auto" w:fill="auto"/>
          </w:tcPr>
          <w:p w14:paraId="09CFDF5C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2020-2022</w:t>
            </w:r>
          </w:p>
        </w:tc>
        <w:tc>
          <w:tcPr>
            <w:tcW w:w="709" w:type="dxa"/>
            <w:shd w:val="clear" w:color="auto" w:fill="auto"/>
          </w:tcPr>
          <w:p w14:paraId="06B88B37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70C178B2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49403BF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04BA4472" w14:textId="75819EF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2B1ABD7B" w14:textId="08BB8B53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4048B9B6" w14:textId="46F7CA5A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697C1D" w14:paraId="7A41B87F" w14:textId="77777777" w:rsidTr="00140163">
        <w:tc>
          <w:tcPr>
            <w:tcW w:w="3539" w:type="dxa"/>
            <w:shd w:val="clear" w:color="auto" w:fill="auto"/>
          </w:tcPr>
          <w:p w14:paraId="1CBCBBCF" w14:textId="77777777" w:rsidR="00140163" w:rsidRPr="001B712B" w:rsidRDefault="00140163" w:rsidP="005D48AB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Предоставление субсидий территориальным общественным самоуправлениям, реализуемым инициативы граждан</w:t>
            </w:r>
          </w:p>
        </w:tc>
        <w:tc>
          <w:tcPr>
            <w:tcW w:w="992" w:type="dxa"/>
            <w:shd w:val="clear" w:color="auto" w:fill="auto"/>
          </w:tcPr>
          <w:p w14:paraId="0F7DBD08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2020-2022</w:t>
            </w:r>
          </w:p>
        </w:tc>
        <w:tc>
          <w:tcPr>
            <w:tcW w:w="709" w:type="dxa"/>
            <w:shd w:val="clear" w:color="auto" w:fill="auto"/>
          </w:tcPr>
          <w:p w14:paraId="65C9A4A9" w14:textId="0F76EF12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  <w:shd w:val="clear" w:color="auto" w:fill="auto"/>
          </w:tcPr>
          <w:p w14:paraId="03BECF8D" w14:textId="6BE7B17B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607,2</w:t>
            </w:r>
          </w:p>
        </w:tc>
        <w:tc>
          <w:tcPr>
            <w:tcW w:w="708" w:type="dxa"/>
            <w:shd w:val="clear" w:color="auto" w:fill="auto"/>
          </w:tcPr>
          <w:p w14:paraId="4A2CF3C4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55E7D6BA" w14:textId="71F43AD9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316AE23A" w14:textId="2FA485B2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3990921A" w14:textId="3DEFCA45" w:rsidR="00140163" w:rsidRPr="001B712B" w:rsidRDefault="0032165E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962,00</w:t>
            </w:r>
          </w:p>
        </w:tc>
      </w:tr>
      <w:tr w:rsidR="00140163" w:rsidRPr="00697C1D" w14:paraId="7652AAF4" w14:textId="77777777" w:rsidTr="00140163">
        <w:tc>
          <w:tcPr>
            <w:tcW w:w="3539" w:type="dxa"/>
            <w:shd w:val="clear" w:color="auto" w:fill="auto"/>
          </w:tcPr>
          <w:p w14:paraId="464FE429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регулярных встреч главы администрации, депутатов, заместителей главы администрации города с гражданами  по месту жительства, ведение личного приема граждан на территориях ТОС</w:t>
            </w:r>
          </w:p>
        </w:tc>
        <w:tc>
          <w:tcPr>
            <w:tcW w:w="992" w:type="dxa"/>
            <w:shd w:val="clear" w:color="auto" w:fill="auto"/>
          </w:tcPr>
          <w:p w14:paraId="01F0D4D6" w14:textId="77777777" w:rsidR="00140163" w:rsidRPr="001B712B" w:rsidRDefault="00140163" w:rsidP="001B712B">
            <w:pPr>
              <w:pStyle w:val="a5"/>
              <w:spacing w:before="0" w:beforeAutospacing="0" w:after="0" w:afterAutospacing="0"/>
              <w:ind w:right="-116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апрель</w:t>
            </w:r>
          </w:p>
          <w:p w14:paraId="0F21C45A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ind w:left="-100" w:right="-111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октябрь</w:t>
            </w:r>
          </w:p>
          <w:p w14:paraId="1D76636D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2020-2022</w:t>
            </w:r>
          </w:p>
        </w:tc>
        <w:tc>
          <w:tcPr>
            <w:tcW w:w="709" w:type="dxa"/>
            <w:shd w:val="clear" w:color="auto" w:fill="auto"/>
          </w:tcPr>
          <w:p w14:paraId="61D115F3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14:paraId="2D4404D0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14:paraId="25796ADE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709" w:type="dxa"/>
          </w:tcPr>
          <w:p w14:paraId="494355C0" w14:textId="60AAEDEE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851" w:type="dxa"/>
          </w:tcPr>
          <w:p w14:paraId="747B9BE5" w14:textId="1876A5B2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14:paraId="3E058F2E" w14:textId="6C758BA8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-</w:t>
            </w:r>
          </w:p>
        </w:tc>
      </w:tr>
      <w:tr w:rsidR="00140163" w:rsidRPr="0087184F" w14:paraId="326C558E" w14:textId="77777777" w:rsidTr="00140163">
        <w:tc>
          <w:tcPr>
            <w:tcW w:w="3539" w:type="dxa"/>
            <w:shd w:val="clear" w:color="auto" w:fill="auto"/>
          </w:tcPr>
          <w:p w14:paraId="5C754B46" w14:textId="77777777" w:rsidR="00140163" w:rsidRPr="001B712B" w:rsidRDefault="00140163" w:rsidP="00140163">
            <w:pPr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B712B">
              <w:rPr>
                <w:rFonts w:ascii="Times New Roman" w:hAnsi="Times New Roman" w:cs="Times New Roman"/>
                <w:sz w:val="28"/>
                <w:szCs w:val="28"/>
              </w:rPr>
              <w:t>ВСЕГО по муниципальной программе</w:t>
            </w:r>
          </w:p>
        </w:tc>
        <w:tc>
          <w:tcPr>
            <w:tcW w:w="992" w:type="dxa"/>
            <w:shd w:val="clear" w:color="auto" w:fill="auto"/>
          </w:tcPr>
          <w:p w14:paraId="1AD5A75B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14:paraId="11820941" w14:textId="77944278" w:rsidR="00140163" w:rsidRPr="001B712B" w:rsidRDefault="0032165E" w:rsidP="0032165E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54,8</w:t>
            </w:r>
          </w:p>
        </w:tc>
        <w:tc>
          <w:tcPr>
            <w:tcW w:w="851" w:type="dxa"/>
            <w:shd w:val="clear" w:color="auto" w:fill="auto"/>
          </w:tcPr>
          <w:p w14:paraId="44A9C91F" w14:textId="43397C14" w:rsidR="00140163" w:rsidRPr="001B712B" w:rsidRDefault="0032165E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607,2</w:t>
            </w:r>
          </w:p>
        </w:tc>
        <w:tc>
          <w:tcPr>
            <w:tcW w:w="708" w:type="dxa"/>
            <w:shd w:val="clear" w:color="auto" w:fill="auto"/>
          </w:tcPr>
          <w:p w14:paraId="4095812E" w14:textId="77777777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100</w:t>
            </w:r>
          </w:p>
        </w:tc>
        <w:tc>
          <w:tcPr>
            <w:tcW w:w="709" w:type="dxa"/>
          </w:tcPr>
          <w:p w14:paraId="4BEE4460" w14:textId="2F3C8CD1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100</w:t>
            </w:r>
          </w:p>
        </w:tc>
        <w:tc>
          <w:tcPr>
            <w:tcW w:w="851" w:type="dxa"/>
          </w:tcPr>
          <w:p w14:paraId="5DE7C7C3" w14:textId="5D4C0610" w:rsidR="00140163" w:rsidRPr="001B712B" w:rsidRDefault="00140163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</w:tcPr>
          <w:p w14:paraId="42899029" w14:textId="4393BAE9" w:rsidR="00140163" w:rsidRPr="001B712B" w:rsidRDefault="0032165E" w:rsidP="0014016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1B712B">
              <w:rPr>
                <w:sz w:val="28"/>
                <w:szCs w:val="28"/>
              </w:rPr>
              <w:t>967,00</w:t>
            </w:r>
          </w:p>
        </w:tc>
      </w:tr>
    </w:tbl>
    <w:p w14:paraId="6309A159" w14:textId="77777777" w:rsidR="002213FE" w:rsidRDefault="002213FE" w:rsidP="007876E0">
      <w:pPr>
        <w:pStyle w:val="1"/>
        <w:tabs>
          <w:tab w:val="left" w:pos="1277"/>
          <w:tab w:val="left" w:leader="underscore" w:pos="1277"/>
        </w:tabs>
        <w:ind w:left="680" w:firstLine="0"/>
        <w:jc w:val="both"/>
      </w:pPr>
    </w:p>
    <w:p w14:paraId="50EB5B00" w14:textId="76980C24" w:rsidR="007151B1" w:rsidRPr="007D6565" w:rsidRDefault="003D2A7C" w:rsidP="008F5CC2">
      <w:pPr>
        <w:ind w:firstLine="680"/>
        <w:rPr>
          <w:rFonts w:ascii="Times New Roman" w:eastAsia="Times New Roman" w:hAnsi="Times New Roman" w:cs="Times New Roman"/>
          <w:sz w:val="28"/>
          <w:szCs w:val="28"/>
        </w:rPr>
      </w:pPr>
      <w:r w:rsidRPr="007D6565">
        <w:rPr>
          <w:rFonts w:ascii="Times New Roman" w:eastAsia="Times New Roman" w:hAnsi="Times New Roman" w:cs="Times New Roman"/>
          <w:sz w:val="28"/>
          <w:szCs w:val="28"/>
        </w:rPr>
        <w:t xml:space="preserve"> 2.</w:t>
      </w:r>
      <w:r w:rsidR="00816F2B" w:rsidRPr="007D6565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7D6565">
        <w:rPr>
          <w:rFonts w:ascii="Times New Roman" w:eastAsia="Times New Roman" w:hAnsi="Times New Roman" w:cs="Times New Roman"/>
          <w:sz w:val="28"/>
          <w:szCs w:val="28"/>
        </w:rPr>
        <w:t>. Р</w:t>
      </w:r>
      <w:r w:rsidR="007151B1" w:rsidRPr="007D6565">
        <w:rPr>
          <w:rFonts w:ascii="Times New Roman" w:eastAsia="Times New Roman" w:hAnsi="Times New Roman" w:cs="Times New Roman"/>
          <w:sz w:val="28"/>
          <w:szCs w:val="28"/>
        </w:rPr>
        <w:t>аздел V «Ресурсное обеспечение реализации муниципальной программы»</w:t>
      </w:r>
      <w:r w:rsidR="00193455" w:rsidRPr="007D656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151B1" w:rsidRPr="007D6565">
        <w:rPr>
          <w:rFonts w:ascii="Times New Roman" w:eastAsia="Times New Roman" w:hAnsi="Times New Roman" w:cs="Times New Roman"/>
          <w:sz w:val="28"/>
          <w:szCs w:val="28"/>
        </w:rPr>
        <w:t xml:space="preserve"> изложить в новой редакции: </w:t>
      </w:r>
    </w:p>
    <w:p w14:paraId="163EEA47" w14:textId="77777777" w:rsidR="003D2A7C" w:rsidRDefault="003D2A7C" w:rsidP="003D2A7C">
      <w:pPr>
        <w:pStyle w:val="a5"/>
        <w:spacing w:before="0" w:beforeAutospacing="0" w:after="0" w:afterAutospacing="0" w:line="240" w:lineRule="exact"/>
        <w:jc w:val="both"/>
        <w:rPr>
          <w:b/>
          <w:bCs/>
        </w:rPr>
      </w:pPr>
      <w:r>
        <w:t xml:space="preserve">         </w:t>
      </w:r>
    </w:p>
    <w:p w14:paraId="266D5FD0" w14:textId="3B529460" w:rsidR="003D2A7C" w:rsidRPr="008F69B4" w:rsidRDefault="003D2A7C" w:rsidP="003D2A7C">
      <w:pPr>
        <w:pStyle w:val="a5"/>
        <w:spacing w:before="0" w:beforeAutospacing="0" w:after="0" w:afterAutospacing="0" w:line="240" w:lineRule="exact"/>
        <w:jc w:val="both"/>
      </w:pPr>
      <w:r>
        <w:t xml:space="preserve">              </w:t>
      </w:r>
      <w:r w:rsidR="008F5CC2">
        <w:t>Таб</w:t>
      </w:r>
      <w:r w:rsidRPr="008F69B4">
        <w:t xml:space="preserve">лица </w:t>
      </w:r>
      <w:r>
        <w:t>2</w:t>
      </w:r>
      <w:r w:rsidRPr="008F69B4">
        <w:t xml:space="preserve">. </w:t>
      </w:r>
      <w:r>
        <w:t>Ресурсное обеспечение реализации</w:t>
      </w:r>
      <w:r w:rsidRPr="008F69B4">
        <w:t xml:space="preserve"> муниципальной программы</w:t>
      </w:r>
      <w:r>
        <w:t>, руб.</w:t>
      </w:r>
    </w:p>
    <w:p w14:paraId="4D01810F" w14:textId="77777777" w:rsidR="003D2A7C" w:rsidRPr="001A67D9" w:rsidRDefault="003D2A7C" w:rsidP="003D2A7C">
      <w:pPr>
        <w:pStyle w:val="a5"/>
        <w:spacing w:before="0" w:beforeAutospacing="0" w:after="0" w:afterAutospacing="0" w:line="240" w:lineRule="exact"/>
        <w:jc w:val="both"/>
        <w:rPr>
          <w:b/>
          <w:sz w:val="22"/>
          <w:szCs w:val="22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1559"/>
        <w:gridCol w:w="1701"/>
        <w:gridCol w:w="1559"/>
        <w:gridCol w:w="1560"/>
        <w:gridCol w:w="1134"/>
      </w:tblGrid>
      <w:tr w:rsidR="008233E3" w:rsidRPr="00A959AC" w14:paraId="6DD50345" w14:textId="65316EA9" w:rsidTr="005D48AB">
        <w:tc>
          <w:tcPr>
            <w:tcW w:w="1980" w:type="dxa"/>
            <w:shd w:val="clear" w:color="auto" w:fill="auto"/>
          </w:tcPr>
          <w:p w14:paraId="4DC0F5C3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Объемы финансирования муниципальной программы по годам реализации, тыс. руб.</w:t>
            </w:r>
          </w:p>
        </w:tc>
        <w:tc>
          <w:tcPr>
            <w:tcW w:w="1559" w:type="dxa"/>
            <w:shd w:val="clear" w:color="auto" w:fill="auto"/>
          </w:tcPr>
          <w:p w14:paraId="7EA12775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2020 год</w:t>
            </w:r>
          </w:p>
        </w:tc>
        <w:tc>
          <w:tcPr>
            <w:tcW w:w="1701" w:type="dxa"/>
            <w:shd w:val="clear" w:color="auto" w:fill="auto"/>
          </w:tcPr>
          <w:p w14:paraId="0773A9BF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2021 год</w:t>
            </w:r>
          </w:p>
        </w:tc>
        <w:tc>
          <w:tcPr>
            <w:tcW w:w="1559" w:type="dxa"/>
            <w:shd w:val="clear" w:color="auto" w:fill="auto"/>
          </w:tcPr>
          <w:p w14:paraId="7B43A9C6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2022 год</w:t>
            </w:r>
          </w:p>
        </w:tc>
        <w:tc>
          <w:tcPr>
            <w:tcW w:w="1560" w:type="dxa"/>
          </w:tcPr>
          <w:p w14:paraId="4AB0C7A1" w14:textId="3744A9FF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14:paraId="346F3D16" w14:textId="7E8FEDD2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2024 год</w:t>
            </w:r>
          </w:p>
        </w:tc>
      </w:tr>
      <w:tr w:rsidR="008233E3" w:rsidRPr="00A959AC" w14:paraId="09F56EBC" w14:textId="2A8739DA" w:rsidTr="005D48AB">
        <w:tc>
          <w:tcPr>
            <w:tcW w:w="1980" w:type="dxa"/>
            <w:shd w:val="clear" w:color="auto" w:fill="auto"/>
          </w:tcPr>
          <w:p w14:paraId="1FEB4F1A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ВСЕГО,</w:t>
            </w:r>
          </w:p>
        </w:tc>
        <w:tc>
          <w:tcPr>
            <w:tcW w:w="1559" w:type="dxa"/>
            <w:shd w:val="clear" w:color="auto" w:fill="auto"/>
          </w:tcPr>
          <w:p w14:paraId="2146549D" w14:textId="61E2FDCB" w:rsidR="003D2A7C" w:rsidRPr="00430ABC" w:rsidRDefault="00430AB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4669990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2228DF68" w14:textId="5C733A87" w:rsidR="003D2A7C" w:rsidRPr="00430ABC" w:rsidRDefault="00430AB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3079 990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150F607E" w14:textId="30E9FDE2" w:rsidR="003D2A7C" w:rsidRPr="00966487" w:rsidRDefault="00966487" w:rsidP="008233E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6 484150,</w:t>
            </w:r>
            <w:r w:rsidR="008233E3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   </w:t>
            </w: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00</w:t>
            </w:r>
          </w:p>
        </w:tc>
        <w:tc>
          <w:tcPr>
            <w:tcW w:w="1560" w:type="dxa"/>
          </w:tcPr>
          <w:p w14:paraId="1538FABE" w14:textId="52582C92" w:rsidR="003D2A7C" w:rsidRPr="00430ABC" w:rsidRDefault="00966487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7780980,</w:t>
            </w:r>
            <w:r w:rsidR="008233E3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1134" w:type="dxa"/>
          </w:tcPr>
          <w:p w14:paraId="20C33744" w14:textId="32E3A52B" w:rsidR="003D2A7C" w:rsidRPr="00430ABC" w:rsidRDefault="00966487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9337176,00</w:t>
            </w:r>
          </w:p>
        </w:tc>
      </w:tr>
      <w:tr w:rsidR="008233E3" w:rsidRPr="00A959AC" w14:paraId="2A422E0F" w14:textId="7C2BE1B9" w:rsidTr="005D48AB">
        <w:tc>
          <w:tcPr>
            <w:tcW w:w="1980" w:type="dxa"/>
            <w:shd w:val="clear" w:color="auto" w:fill="auto"/>
          </w:tcPr>
          <w:p w14:paraId="27A5D52D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  <w:p w14:paraId="1FEFDFA3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shd w:val="clear" w:color="auto" w:fill="auto"/>
          </w:tcPr>
          <w:p w14:paraId="50634435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B3C96D9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2E73C465" w14:textId="77777777" w:rsidR="003D2A7C" w:rsidRPr="00966487" w:rsidRDefault="003D2A7C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5789338C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3A7F74FD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E3" w:rsidRPr="00A959AC" w14:paraId="47882300" w14:textId="46B7CE46" w:rsidTr="005D48AB">
        <w:tc>
          <w:tcPr>
            <w:tcW w:w="1980" w:type="dxa"/>
            <w:shd w:val="clear" w:color="auto" w:fill="auto"/>
          </w:tcPr>
          <w:p w14:paraId="47EDC758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краевой бюджет</w:t>
            </w:r>
          </w:p>
        </w:tc>
        <w:tc>
          <w:tcPr>
            <w:tcW w:w="1559" w:type="dxa"/>
            <w:shd w:val="clear" w:color="auto" w:fill="auto"/>
          </w:tcPr>
          <w:p w14:paraId="08056944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2651890,00</w:t>
            </w:r>
          </w:p>
        </w:tc>
        <w:tc>
          <w:tcPr>
            <w:tcW w:w="1701" w:type="dxa"/>
            <w:shd w:val="clear" w:color="auto" w:fill="auto"/>
          </w:tcPr>
          <w:p w14:paraId="52A41790" w14:textId="073FEF3C" w:rsidR="003D2A7C" w:rsidRPr="00430ABC" w:rsidRDefault="00430AB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974 330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C28E28D" w14:textId="53E3696E" w:rsidR="003D2A7C" w:rsidRPr="00966487" w:rsidRDefault="00966487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0,00</w:t>
            </w:r>
          </w:p>
        </w:tc>
        <w:tc>
          <w:tcPr>
            <w:tcW w:w="1560" w:type="dxa"/>
          </w:tcPr>
          <w:p w14:paraId="1146514D" w14:textId="3FDC30E6" w:rsidR="003D2A7C" w:rsidRPr="00430ABC" w:rsidRDefault="008233E3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  <w:tc>
          <w:tcPr>
            <w:tcW w:w="1134" w:type="dxa"/>
          </w:tcPr>
          <w:p w14:paraId="14712E65" w14:textId="54FCE26D" w:rsidR="003D2A7C" w:rsidRPr="00430ABC" w:rsidRDefault="008233E3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0,00</w:t>
            </w:r>
          </w:p>
        </w:tc>
      </w:tr>
      <w:tr w:rsidR="008233E3" w:rsidRPr="00A959AC" w14:paraId="079CA8F0" w14:textId="550D9FCC" w:rsidTr="005D48AB">
        <w:tc>
          <w:tcPr>
            <w:tcW w:w="1980" w:type="dxa"/>
            <w:shd w:val="clear" w:color="auto" w:fill="auto"/>
          </w:tcPr>
          <w:p w14:paraId="4CB38081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shd w:val="clear" w:color="auto" w:fill="auto"/>
          </w:tcPr>
          <w:p w14:paraId="1D55B5F9" w14:textId="3F5A8148" w:rsidR="003D2A7C" w:rsidRPr="00430ABC" w:rsidRDefault="00430AB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54 880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701" w:type="dxa"/>
            <w:shd w:val="clear" w:color="auto" w:fill="auto"/>
          </w:tcPr>
          <w:p w14:paraId="7C32D484" w14:textId="2743A9E4" w:rsidR="003D2A7C" w:rsidRPr="00430ABC" w:rsidRDefault="00816F2B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607 200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450FBB99" w14:textId="4BCC8D05" w:rsidR="003D2A7C" w:rsidRPr="00966487" w:rsidRDefault="00966487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2 603 260,00</w:t>
            </w:r>
          </w:p>
        </w:tc>
        <w:tc>
          <w:tcPr>
            <w:tcW w:w="1560" w:type="dxa"/>
          </w:tcPr>
          <w:p w14:paraId="775E3407" w14:textId="6FDBCA7A" w:rsidR="003D2A7C" w:rsidRPr="00430ABC" w:rsidRDefault="008233E3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3123912, 00</w:t>
            </w:r>
          </w:p>
        </w:tc>
        <w:tc>
          <w:tcPr>
            <w:tcW w:w="1134" w:type="dxa"/>
          </w:tcPr>
          <w:p w14:paraId="06B83D6A" w14:textId="26C5A2F1" w:rsidR="003D2A7C" w:rsidRPr="00430ABC" w:rsidRDefault="008233E3" w:rsidP="008233E3">
            <w:pPr>
              <w:ind w:left="-1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4657068,00</w:t>
            </w:r>
          </w:p>
        </w:tc>
      </w:tr>
      <w:tr w:rsidR="008233E3" w:rsidRPr="00A959AC" w14:paraId="00E91BD5" w14:textId="6518B8FD" w:rsidTr="005D48AB">
        <w:tc>
          <w:tcPr>
            <w:tcW w:w="1980" w:type="dxa"/>
            <w:shd w:val="clear" w:color="auto" w:fill="auto"/>
          </w:tcPr>
          <w:p w14:paraId="2009B630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фонды</w:t>
            </w:r>
          </w:p>
        </w:tc>
        <w:tc>
          <w:tcPr>
            <w:tcW w:w="1559" w:type="dxa"/>
            <w:shd w:val="clear" w:color="auto" w:fill="auto"/>
          </w:tcPr>
          <w:p w14:paraId="2F9F0F5A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14:paraId="041CC737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5F134273" w14:textId="77777777" w:rsidR="003D2A7C" w:rsidRPr="00966487" w:rsidRDefault="003D2A7C" w:rsidP="009375F3">
            <w:pPr>
              <w:jc w:val="center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-</w:t>
            </w:r>
          </w:p>
        </w:tc>
        <w:tc>
          <w:tcPr>
            <w:tcW w:w="1560" w:type="dxa"/>
          </w:tcPr>
          <w:p w14:paraId="17A2D2E9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14:paraId="007DA592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33E3" w:rsidRPr="00A959AC" w14:paraId="50508A35" w14:textId="6F45757A" w:rsidTr="005D48AB">
        <w:tc>
          <w:tcPr>
            <w:tcW w:w="1980" w:type="dxa"/>
            <w:shd w:val="clear" w:color="auto" w:fill="auto"/>
          </w:tcPr>
          <w:p w14:paraId="09DD7CFE" w14:textId="77777777" w:rsidR="003D2A7C" w:rsidRPr="00430ABC" w:rsidRDefault="003D2A7C" w:rsidP="009375F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14:paraId="1110E21C" w14:textId="77777777" w:rsidR="003D2A7C" w:rsidRPr="00430ABC" w:rsidRDefault="003D2A7C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30ABC">
              <w:rPr>
                <w:rFonts w:ascii="Times New Roman" w:hAnsi="Times New Roman" w:cs="Times New Roman"/>
                <w:sz w:val="28"/>
                <w:szCs w:val="28"/>
              </w:rPr>
              <w:t>1963220,00</w:t>
            </w:r>
          </w:p>
        </w:tc>
        <w:tc>
          <w:tcPr>
            <w:tcW w:w="1701" w:type="dxa"/>
            <w:shd w:val="clear" w:color="auto" w:fill="auto"/>
          </w:tcPr>
          <w:p w14:paraId="4FBF163D" w14:textId="494A7C76" w:rsidR="003D2A7C" w:rsidRPr="00430ABC" w:rsidRDefault="00816F2B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1498 460</w:t>
            </w:r>
            <w:r w:rsidR="003D2A7C" w:rsidRPr="00430ABC">
              <w:rPr>
                <w:rFonts w:ascii="Times New Roman" w:hAnsi="Times New Roman" w:cs="Times New Roman"/>
                <w:sz w:val="28"/>
                <w:szCs w:val="28"/>
              </w:rPr>
              <w:t>,00</w:t>
            </w:r>
          </w:p>
        </w:tc>
        <w:tc>
          <w:tcPr>
            <w:tcW w:w="1559" w:type="dxa"/>
            <w:shd w:val="clear" w:color="auto" w:fill="auto"/>
          </w:tcPr>
          <w:p w14:paraId="70C4FDFB" w14:textId="6BB356A6" w:rsidR="003D2A7C" w:rsidRPr="00966487" w:rsidRDefault="00966487" w:rsidP="008233E3">
            <w:pPr>
              <w:ind w:left="-115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966487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3 880890,00</w:t>
            </w:r>
          </w:p>
        </w:tc>
        <w:tc>
          <w:tcPr>
            <w:tcW w:w="1560" w:type="dxa"/>
          </w:tcPr>
          <w:p w14:paraId="00BDE767" w14:textId="17031117" w:rsidR="003D2A7C" w:rsidRPr="00430ABC" w:rsidRDefault="008233E3" w:rsidP="008233E3">
            <w:pPr>
              <w:ind w:left="-254" w:right="-104" w:firstLine="13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4 657068, 00</w:t>
            </w:r>
          </w:p>
        </w:tc>
        <w:tc>
          <w:tcPr>
            <w:tcW w:w="1134" w:type="dxa"/>
          </w:tcPr>
          <w:p w14:paraId="56B8C64D" w14:textId="15C89796" w:rsidR="003D2A7C" w:rsidRPr="00430ABC" w:rsidRDefault="008233E3" w:rsidP="009375F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5588481,60</w:t>
            </w:r>
          </w:p>
        </w:tc>
      </w:tr>
    </w:tbl>
    <w:p w14:paraId="3881D3C1" w14:textId="77777777" w:rsidR="008233E3" w:rsidRDefault="00816F2B" w:rsidP="00816F2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14:paraId="2D81B0A3" w14:textId="48737EDD" w:rsidR="00AA5422" w:rsidRDefault="007D6565" w:rsidP="00816F2B">
      <w:pPr>
        <w:rPr>
          <w:rFonts w:ascii="Times New Roman" w:hAnsi="Times New Roman" w:cs="Times New Roman"/>
          <w:bCs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233E3">
        <w:rPr>
          <w:b/>
          <w:sz w:val="28"/>
          <w:szCs w:val="28"/>
        </w:rPr>
        <w:t>      </w:t>
      </w:r>
      <w:r w:rsidR="00816F2B" w:rsidRPr="00816F2B">
        <w:rPr>
          <w:rFonts w:ascii="Times New Roman" w:hAnsi="Times New Roman" w:cs="Times New Roman"/>
          <w:bCs/>
        </w:rPr>
        <w:t>2.</w:t>
      </w:r>
      <w:r w:rsidR="00816F2B" w:rsidRPr="002213FE">
        <w:rPr>
          <w:rFonts w:ascii="Times New Roman" w:hAnsi="Times New Roman" w:cs="Times New Roman"/>
          <w:bCs/>
          <w:sz w:val="28"/>
          <w:szCs w:val="28"/>
        </w:rPr>
        <w:t xml:space="preserve">6. Таблицу 3 </w:t>
      </w:r>
      <w:r w:rsidR="003D3A63" w:rsidRPr="002213FE">
        <w:rPr>
          <w:rFonts w:ascii="Times New Roman" w:hAnsi="Times New Roman" w:cs="Times New Roman"/>
          <w:bCs/>
          <w:sz w:val="28"/>
          <w:szCs w:val="28"/>
        </w:rPr>
        <w:t xml:space="preserve"> раздела VI «Основные показатели и описание ожидаемых результатов реализации муниципальной программы»</w:t>
      </w:r>
      <w:r w:rsidR="00816F2B" w:rsidRPr="002213FE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D3A63" w:rsidRPr="002213FE">
        <w:rPr>
          <w:rFonts w:ascii="Times New Roman" w:hAnsi="Times New Roman" w:cs="Times New Roman"/>
          <w:bCs/>
          <w:sz w:val="28"/>
          <w:szCs w:val="28"/>
        </w:rPr>
        <w:t>изложить в новой редакции:</w:t>
      </w:r>
    </w:p>
    <w:p w14:paraId="016561C3" w14:textId="2F54EF1A" w:rsidR="002213FE" w:rsidRPr="002213FE" w:rsidRDefault="002213FE" w:rsidP="002213FE">
      <w:pPr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7D6565">
        <w:rPr>
          <w:rFonts w:ascii="Times New Roman" w:hAnsi="Times New Roman" w:cs="Times New Roman"/>
          <w:bCs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213FE">
        <w:rPr>
          <w:rFonts w:ascii="Times New Roman" w:hAnsi="Times New Roman" w:cs="Times New Roman"/>
          <w:bCs/>
        </w:rPr>
        <w:t>Таблица 3. Ожидаемые конечные результаты реализации программы</w:t>
      </w:r>
    </w:p>
    <w:p w14:paraId="29642BCA" w14:textId="77777777" w:rsidR="002213FE" w:rsidRPr="002213FE" w:rsidRDefault="002213FE" w:rsidP="002213FE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4157"/>
        <w:gridCol w:w="883"/>
        <w:gridCol w:w="992"/>
        <w:gridCol w:w="929"/>
        <w:gridCol w:w="854"/>
        <w:gridCol w:w="854"/>
      </w:tblGrid>
      <w:tr w:rsidR="002213FE" w:rsidRPr="002213FE" w14:paraId="79AD90E1" w14:textId="5FC2763A" w:rsidTr="002213FE">
        <w:tc>
          <w:tcPr>
            <w:tcW w:w="484" w:type="dxa"/>
            <w:shd w:val="clear" w:color="auto" w:fill="auto"/>
          </w:tcPr>
          <w:p w14:paraId="02F0B5D6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№</w:t>
            </w:r>
          </w:p>
        </w:tc>
        <w:tc>
          <w:tcPr>
            <w:tcW w:w="4157" w:type="dxa"/>
            <w:shd w:val="clear" w:color="auto" w:fill="auto"/>
          </w:tcPr>
          <w:p w14:paraId="677C7C5D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Количественный критерий оценки</w:t>
            </w:r>
          </w:p>
        </w:tc>
        <w:tc>
          <w:tcPr>
            <w:tcW w:w="883" w:type="dxa"/>
            <w:shd w:val="clear" w:color="auto" w:fill="auto"/>
          </w:tcPr>
          <w:p w14:paraId="2DBBE507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14:paraId="1C4DF930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2021 год</w:t>
            </w:r>
          </w:p>
        </w:tc>
        <w:tc>
          <w:tcPr>
            <w:tcW w:w="929" w:type="dxa"/>
            <w:shd w:val="clear" w:color="auto" w:fill="auto"/>
          </w:tcPr>
          <w:p w14:paraId="765D7064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2022 год</w:t>
            </w:r>
          </w:p>
        </w:tc>
        <w:tc>
          <w:tcPr>
            <w:tcW w:w="854" w:type="dxa"/>
          </w:tcPr>
          <w:p w14:paraId="6752E23E" w14:textId="1F98182B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2023 год</w:t>
            </w:r>
          </w:p>
        </w:tc>
        <w:tc>
          <w:tcPr>
            <w:tcW w:w="854" w:type="dxa"/>
          </w:tcPr>
          <w:p w14:paraId="423E84B5" w14:textId="51C490B0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2024 год</w:t>
            </w:r>
          </w:p>
        </w:tc>
      </w:tr>
      <w:tr w:rsidR="002213FE" w:rsidRPr="002213FE" w14:paraId="5B23C5B6" w14:textId="7375F455" w:rsidTr="002213FE">
        <w:tc>
          <w:tcPr>
            <w:tcW w:w="484" w:type="dxa"/>
            <w:shd w:val="clear" w:color="auto" w:fill="auto"/>
          </w:tcPr>
          <w:p w14:paraId="129BFEF4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</w:p>
        </w:tc>
        <w:tc>
          <w:tcPr>
            <w:tcW w:w="4157" w:type="dxa"/>
            <w:shd w:val="clear" w:color="auto" w:fill="auto"/>
          </w:tcPr>
          <w:p w14:paraId="059089D2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ТОС, зарегистрированных на территории города Советская Гавань</w:t>
            </w:r>
          </w:p>
        </w:tc>
        <w:tc>
          <w:tcPr>
            <w:tcW w:w="883" w:type="dxa"/>
            <w:shd w:val="clear" w:color="auto" w:fill="auto"/>
          </w:tcPr>
          <w:p w14:paraId="1503F317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10</w:t>
            </w:r>
          </w:p>
        </w:tc>
        <w:tc>
          <w:tcPr>
            <w:tcW w:w="992" w:type="dxa"/>
            <w:shd w:val="clear" w:color="auto" w:fill="auto"/>
          </w:tcPr>
          <w:p w14:paraId="53917CDD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</w:p>
        </w:tc>
        <w:tc>
          <w:tcPr>
            <w:tcW w:w="929" w:type="dxa"/>
            <w:shd w:val="clear" w:color="auto" w:fill="auto"/>
          </w:tcPr>
          <w:p w14:paraId="0F701D61" w14:textId="508E9B7F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5</w:t>
            </w:r>
          </w:p>
        </w:tc>
        <w:tc>
          <w:tcPr>
            <w:tcW w:w="854" w:type="dxa"/>
          </w:tcPr>
          <w:p w14:paraId="2E1FDCC8" w14:textId="5A184209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  <w:tc>
          <w:tcPr>
            <w:tcW w:w="854" w:type="dxa"/>
          </w:tcPr>
          <w:p w14:paraId="0F2B6641" w14:textId="6FF5CCCE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</w:t>
            </w:r>
          </w:p>
        </w:tc>
      </w:tr>
      <w:tr w:rsidR="002213FE" w:rsidRPr="002213FE" w14:paraId="2F09071E" w14:textId="0EFE8B61" w:rsidTr="002213FE">
        <w:tc>
          <w:tcPr>
            <w:tcW w:w="484" w:type="dxa"/>
            <w:shd w:val="clear" w:color="auto" w:fill="auto"/>
          </w:tcPr>
          <w:p w14:paraId="0664CF28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4157" w:type="dxa"/>
            <w:shd w:val="clear" w:color="auto" w:fill="auto"/>
          </w:tcPr>
          <w:p w14:paraId="646BE48E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материалов, освещающих деятельность ТОС в местных СМИ</w:t>
            </w:r>
          </w:p>
        </w:tc>
        <w:tc>
          <w:tcPr>
            <w:tcW w:w="883" w:type="dxa"/>
            <w:shd w:val="clear" w:color="auto" w:fill="auto"/>
          </w:tcPr>
          <w:p w14:paraId="1A2C102D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16</w:t>
            </w:r>
          </w:p>
        </w:tc>
        <w:tc>
          <w:tcPr>
            <w:tcW w:w="992" w:type="dxa"/>
            <w:shd w:val="clear" w:color="auto" w:fill="auto"/>
          </w:tcPr>
          <w:p w14:paraId="27755A1A" w14:textId="72BA52DB" w:rsidR="002213FE" w:rsidRPr="002213FE" w:rsidRDefault="00B52154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21</w:t>
            </w:r>
          </w:p>
        </w:tc>
        <w:tc>
          <w:tcPr>
            <w:tcW w:w="929" w:type="dxa"/>
            <w:shd w:val="clear" w:color="auto" w:fill="auto"/>
          </w:tcPr>
          <w:p w14:paraId="5C0E636C" w14:textId="0277BAA0" w:rsidR="002213FE" w:rsidRPr="002213FE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14:paraId="32A37E55" w14:textId="463F4213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  <w:tc>
          <w:tcPr>
            <w:tcW w:w="854" w:type="dxa"/>
          </w:tcPr>
          <w:p w14:paraId="5635D1D1" w14:textId="03D6A45B" w:rsidR="002213FE" w:rsidRPr="0090328F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8</w:t>
            </w:r>
          </w:p>
        </w:tc>
      </w:tr>
      <w:tr w:rsidR="002213FE" w:rsidRPr="002213FE" w14:paraId="161B0B62" w14:textId="18A649FE" w:rsidTr="002213FE">
        <w:tc>
          <w:tcPr>
            <w:tcW w:w="484" w:type="dxa"/>
            <w:shd w:val="clear" w:color="auto" w:fill="auto"/>
          </w:tcPr>
          <w:p w14:paraId="0F3AF4A1" w14:textId="0A4F8235" w:rsidR="002213FE" w:rsidRPr="002213FE" w:rsidRDefault="00AD19CB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2213FE"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63C789A5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Доля реализованных инициатив граждан в результате взаимодействия организаций ТОС с органами местного самоуправления от общего числа выдвинутых инициатив, %</w:t>
            </w:r>
          </w:p>
        </w:tc>
        <w:tc>
          <w:tcPr>
            <w:tcW w:w="883" w:type="dxa"/>
            <w:shd w:val="clear" w:color="auto" w:fill="auto"/>
          </w:tcPr>
          <w:p w14:paraId="78F871E1" w14:textId="7DD0584D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25</w:t>
            </w:r>
            <w:r w:rsidR="002213FE"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%</w:t>
            </w:r>
          </w:p>
        </w:tc>
        <w:tc>
          <w:tcPr>
            <w:tcW w:w="992" w:type="dxa"/>
            <w:shd w:val="clear" w:color="auto" w:fill="auto"/>
          </w:tcPr>
          <w:p w14:paraId="6E35B700" w14:textId="084B2BCF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  <w:tc>
          <w:tcPr>
            <w:tcW w:w="929" w:type="dxa"/>
            <w:shd w:val="clear" w:color="auto" w:fill="auto"/>
          </w:tcPr>
          <w:p w14:paraId="1DBA7B5B" w14:textId="35FAF109" w:rsidR="002213FE" w:rsidRPr="002213FE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  <w:tc>
          <w:tcPr>
            <w:tcW w:w="854" w:type="dxa"/>
          </w:tcPr>
          <w:p w14:paraId="397EE6A9" w14:textId="7F3E69A9" w:rsidR="002213FE" w:rsidRPr="005D48AB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  <w:tc>
          <w:tcPr>
            <w:tcW w:w="854" w:type="dxa"/>
          </w:tcPr>
          <w:p w14:paraId="3E715DF4" w14:textId="79E4A2F7" w:rsidR="002213FE" w:rsidRPr="005D48AB" w:rsidRDefault="005D48AB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5D48AB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3%</w:t>
            </w:r>
          </w:p>
        </w:tc>
      </w:tr>
      <w:tr w:rsidR="002213FE" w:rsidRPr="002213FE" w14:paraId="55756EAC" w14:textId="1E2E3AD3" w:rsidTr="002213FE">
        <w:tc>
          <w:tcPr>
            <w:tcW w:w="484" w:type="dxa"/>
            <w:shd w:val="clear" w:color="auto" w:fill="auto"/>
          </w:tcPr>
          <w:p w14:paraId="2690605B" w14:textId="4BB51A1D" w:rsidR="002213FE" w:rsidRPr="002213FE" w:rsidRDefault="00AD19CB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  <w:r w:rsidR="002213FE"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</w:tc>
        <w:tc>
          <w:tcPr>
            <w:tcW w:w="4157" w:type="dxa"/>
            <w:shd w:val="clear" w:color="auto" w:fill="auto"/>
          </w:tcPr>
          <w:p w14:paraId="0BCD4DEA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sz w:val="28"/>
                <w:szCs w:val="28"/>
              </w:rPr>
              <w:t>Количество проведенных регулярных встреч главы администрации, депутатов, заместителей главы администрации города с гражданами  по месту жительства</w:t>
            </w:r>
          </w:p>
        </w:tc>
        <w:tc>
          <w:tcPr>
            <w:tcW w:w="883" w:type="dxa"/>
            <w:shd w:val="clear" w:color="auto" w:fill="auto"/>
          </w:tcPr>
          <w:p w14:paraId="5E32CF17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14:paraId="5E3F9153" w14:textId="77777777" w:rsidR="002213FE" w:rsidRPr="002213FE" w:rsidRDefault="002213FE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2213FE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929" w:type="dxa"/>
            <w:shd w:val="clear" w:color="auto" w:fill="auto"/>
          </w:tcPr>
          <w:p w14:paraId="47B7138A" w14:textId="0B2BA41B" w:rsidR="002213FE" w:rsidRPr="002213FE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0F1E94FA" w14:textId="2443548F" w:rsidR="002213FE" w:rsidRPr="0090328F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  <w:tc>
          <w:tcPr>
            <w:tcW w:w="854" w:type="dxa"/>
          </w:tcPr>
          <w:p w14:paraId="6E937AAE" w14:textId="460FC6FE" w:rsidR="002213FE" w:rsidRPr="0090328F" w:rsidRDefault="0090328F" w:rsidP="002213FE">
            <w:pPr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</w:pPr>
            <w:r w:rsidRPr="0090328F">
              <w:rPr>
                <w:rFonts w:ascii="Times New Roman" w:hAnsi="Times New Roman" w:cs="Times New Roman"/>
                <w:bCs/>
                <w:color w:val="auto"/>
                <w:sz w:val="28"/>
                <w:szCs w:val="28"/>
              </w:rPr>
              <w:t>4</w:t>
            </w:r>
          </w:p>
        </w:tc>
      </w:tr>
    </w:tbl>
    <w:p w14:paraId="152398A6" w14:textId="77777777" w:rsidR="002213FE" w:rsidRPr="002213FE" w:rsidRDefault="002213FE" w:rsidP="002213FE">
      <w:pPr>
        <w:rPr>
          <w:rFonts w:ascii="Times New Roman" w:hAnsi="Times New Roman" w:cs="Times New Roman"/>
          <w:bCs/>
          <w:sz w:val="28"/>
          <w:szCs w:val="28"/>
        </w:rPr>
      </w:pPr>
    </w:p>
    <w:p w14:paraId="231C7649" w14:textId="0DB72780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ind w:firstLine="700"/>
        <w:jc w:val="both"/>
      </w:pPr>
      <w:r>
        <w:t xml:space="preserve">Контроль за исполнением настоящего постановления возложить на начальника </w:t>
      </w:r>
      <w:r w:rsidR="0020388D">
        <w:t>отдела по социальной работе с населением О.А. Положенцеву</w:t>
      </w:r>
      <w:r>
        <w:t>.</w:t>
      </w:r>
    </w:p>
    <w:p w14:paraId="15F2A271" w14:textId="534CD7B6" w:rsidR="00AA5422" w:rsidRDefault="003D3A63">
      <w:pPr>
        <w:pStyle w:val="1"/>
        <w:numPr>
          <w:ilvl w:val="0"/>
          <w:numId w:val="1"/>
        </w:numPr>
        <w:tabs>
          <w:tab w:val="left" w:pos="1264"/>
        </w:tabs>
        <w:spacing w:after="620" w:line="226" w:lineRule="auto"/>
        <w:ind w:firstLine="700"/>
        <w:jc w:val="both"/>
      </w:pPr>
      <w:r>
        <w:t>Настоящее постановление вступает в силу после его официального опубликования (обнародования).</w:t>
      </w:r>
    </w:p>
    <w:p w14:paraId="45FC563B" w14:textId="77777777" w:rsidR="005D48AB" w:rsidRDefault="005D48AB" w:rsidP="000E5356">
      <w:pPr>
        <w:pStyle w:val="1"/>
        <w:tabs>
          <w:tab w:val="left" w:pos="1264"/>
        </w:tabs>
        <w:spacing w:after="620" w:line="226" w:lineRule="auto"/>
        <w:ind w:firstLine="0"/>
        <w:jc w:val="both"/>
      </w:pPr>
    </w:p>
    <w:p w14:paraId="184E8D50" w14:textId="482914FB" w:rsidR="00AA5422" w:rsidRDefault="003D3A63">
      <w:pPr>
        <w:pStyle w:val="1"/>
        <w:spacing w:after="320"/>
        <w:ind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5829380" behindDoc="0" locked="0" layoutInCell="1" allowOverlap="1" wp14:anchorId="0F4BC626" wp14:editId="68FD603E">
                <wp:simplePos x="0" y="0"/>
                <wp:positionH relativeFrom="page">
                  <wp:posOffset>5686425</wp:posOffset>
                </wp:positionH>
                <wp:positionV relativeFrom="paragraph">
                  <wp:posOffset>12700</wp:posOffset>
                </wp:positionV>
                <wp:extent cx="1292225" cy="219710"/>
                <wp:effectExtent l="0" t="0" r="0" b="0"/>
                <wp:wrapSquare wrapText="left"/>
                <wp:docPr id="8" name="Shap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2225" cy="21971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152BB39" w14:textId="77777777" w:rsidR="00AA5422" w:rsidRDefault="003D3A63">
                            <w:pPr>
                              <w:pStyle w:val="1"/>
                              <w:ind w:firstLine="0"/>
                            </w:pPr>
                            <w:r>
                              <w:t>П.Ю. Боровский</w:t>
                            </w:r>
                          </w:p>
                        </w:txbxContent>
                      </wps:txbx>
                      <wps:bodyPr wrap="none" lIns="0" tIns="0" rIns="0" bIns="0"/>
                    </wps:wsp>
                  </a:graphicData>
                </a:graphic>
              </wp:anchor>
            </w:drawing>
          </mc:Choice>
          <mc:Fallback>
            <w:pict>
              <v:shapetype w14:anchorId="0F4BC626" id="_x0000_t202" coordsize="21600,21600" o:spt="202" path="m,l,21600r21600,l21600,xe">
                <v:stroke joinstyle="miter"/>
                <v:path gradientshapeok="t" o:connecttype="rect"/>
              </v:shapetype>
              <v:shape id="Shape 8" o:spid="_x0000_s1026" type="#_x0000_t202" style="position:absolute;margin-left:447.75pt;margin-top:1pt;width:101.75pt;height:17.3pt;z-index:125829380;visibility:visible;mso-wrap-style:non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" filled="f" stroked="f">
                <v:textbox inset="0,0,0,0">
                  <w:txbxContent>
                    <w:p w14:paraId="7152BB39" w14:textId="77777777" w:rsidR="00AA5422" w:rsidRDefault="003D3A63">
                      <w:pPr>
                        <w:pStyle w:val="1"/>
                        <w:ind w:firstLine="0"/>
                      </w:pPr>
                      <w:r>
                        <w:t>П.Ю. Боровский</w:t>
                      </w:r>
                    </w:p>
                  </w:txbxContent>
                </v:textbox>
                <w10:wrap type="square" side="left" anchorx="page"/>
              </v:shape>
            </w:pict>
          </mc:Fallback>
        </mc:AlternateContent>
      </w:r>
      <w:r>
        <w:t>Глава Администрации</w:t>
      </w:r>
      <w:r w:rsidR="000E5356">
        <w:t xml:space="preserve"> </w:t>
      </w:r>
    </w:p>
    <w:sectPr w:rsidR="00AA5422" w:rsidSect="005D48AB">
      <w:type w:val="continuous"/>
      <w:pgSz w:w="11900" w:h="16840"/>
      <w:pgMar w:top="1134" w:right="567" w:bottom="1134" w:left="1985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162579" w14:textId="77777777" w:rsidR="005F5A28" w:rsidRDefault="005F5A28">
      <w:r>
        <w:separator/>
      </w:r>
    </w:p>
  </w:endnote>
  <w:endnote w:type="continuationSeparator" w:id="0">
    <w:p w14:paraId="09031603" w14:textId="77777777" w:rsidR="005F5A28" w:rsidRDefault="005F5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620C74" w14:textId="77777777" w:rsidR="005F5A28" w:rsidRDefault="005F5A28"/>
  </w:footnote>
  <w:footnote w:type="continuationSeparator" w:id="0">
    <w:p w14:paraId="0B1A4F17" w14:textId="77777777" w:rsidR="005F5A28" w:rsidRDefault="005F5A2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DCE8A4" w14:textId="77777777" w:rsidR="00AA5422" w:rsidRDefault="00AA5422">
    <w:pPr>
      <w:spacing w:line="1" w:lineRule="exac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D3C8B"/>
    <w:multiLevelType w:val="multilevel"/>
    <w:tmpl w:val="C7D84A8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5422"/>
    <w:rsid w:val="00013A45"/>
    <w:rsid w:val="00043D16"/>
    <w:rsid w:val="0005597A"/>
    <w:rsid w:val="00066E93"/>
    <w:rsid w:val="00073286"/>
    <w:rsid w:val="000A3700"/>
    <w:rsid w:val="000E5356"/>
    <w:rsid w:val="00140163"/>
    <w:rsid w:val="0014278F"/>
    <w:rsid w:val="00193455"/>
    <w:rsid w:val="00194009"/>
    <w:rsid w:val="001B712B"/>
    <w:rsid w:val="0020388D"/>
    <w:rsid w:val="002213FE"/>
    <w:rsid w:val="00237FEE"/>
    <w:rsid w:val="002A7E78"/>
    <w:rsid w:val="002B2E42"/>
    <w:rsid w:val="0032165E"/>
    <w:rsid w:val="00354B44"/>
    <w:rsid w:val="00371886"/>
    <w:rsid w:val="00373274"/>
    <w:rsid w:val="00374A30"/>
    <w:rsid w:val="003B3982"/>
    <w:rsid w:val="003D2A7C"/>
    <w:rsid w:val="003D3A63"/>
    <w:rsid w:val="003D3EBD"/>
    <w:rsid w:val="003F2DC8"/>
    <w:rsid w:val="00407908"/>
    <w:rsid w:val="00430ABC"/>
    <w:rsid w:val="004830A3"/>
    <w:rsid w:val="005D48AB"/>
    <w:rsid w:val="005F5A28"/>
    <w:rsid w:val="00607B35"/>
    <w:rsid w:val="0066184A"/>
    <w:rsid w:val="007151B1"/>
    <w:rsid w:val="007876E0"/>
    <w:rsid w:val="007C3023"/>
    <w:rsid w:val="007D6565"/>
    <w:rsid w:val="0081240D"/>
    <w:rsid w:val="00816F2B"/>
    <w:rsid w:val="008233E3"/>
    <w:rsid w:val="00842674"/>
    <w:rsid w:val="008F5CC2"/>
    <w:rsid w:val="0090328F"/>
    <w:rsid w:val="0094039B"/>
    <w:rsid w:val="00966487"/>
    <w:rsid w:val="009A774D"/>
    <w:rsid w:val="009D47FA"/>
    <w:rsid w:val="00A52528"/>
    <w:rsid w:val="00A718A4"/>
    <w:rsid w:val="00AA5422"/>
    <w:rsid w:val="00AD19CB"/>
    <w:rsid w:val="00B52154"/>
    <w:rsid w:val="00B67132"/>
    <w:rsid w:val="00B92424"/>
    <w:rsid w:val="00DD4B0C"/>
    <w:rsid w:val="00DF38FE"/>
    <w:rsid w:val="00E220A6"/>
    <w:rsid w:val="00EB0F37"/>
    <w:rsid w:val="00EC39A9"/>
    <w:rsid w:val="00F543AB"/>
    <w:rsid w:val="00F8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94D4E0"/>
  <w15:docId w15:val="{EF1002A0-1EA9-459E-87AA-D5E41E286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0"/>
      <w:szCs w:val="10"/>
      <w:u w:val="none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0">
    <w:name w:val="Заголовок №1_"/>
    <w:basedOn w:val="a0"/>
    <w:link w:val="11"/>
    <w:rPr>
      <w:rFonts w:ascii="Arial" w:eastAsia="Arial" w:hAnsi="Arial" w:cs="Arial"/>
      <w:b w:val="0"/>
      <w:bCs w:val="0"/>
      <w:i/>
      <w:iCs/>
      <w:smallCaps w:val="0"/>
      <w:strike w:val="0"/>
      <w:sz w:val="38"/>
      <w:szCs w:val="3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1">
    <w:name w:val="Заголовок №2_"/>
    <w:basedOn w:val="a0"/>
    <w:link w:val="2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4"/>
      <w:szCs w:val="34"/>
      <w:u w:val="none"/>
    </w:rPr>
  </w:style>
  <w:style w:type="character" w:customStyle="1" w:styleId="23">
    <w:name w:val="Колонтитул (2)_"/>
    <w:basedOn w:val="a0"/>
    <w:link w:val="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30">
    <w:name w:val="Основной текст (3)"/>
    <w:basedOn w:val="a"/>
    <w:link w:val="3"/>
    <w:rPr>
      <w:rFonts w:ascii="Times New Roman" w:eastAsia="Times New Roman" w:hAnsi="Times New Roman" w:cs="Times New Roman"/>
      <w:b/>
      <w:bCs/>
      <w:sz w:val="10"/>
      <w:szCs w:val="10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20">
    <w:name w:val="Основной текст (2)"/>
    <w:basedOn w:val="a"/>
    <w:link w:val="2"/>
    <w:pPr>
      <w:spacing w:after="200" w:line="202" w:lineRule="auto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1">
    <w:name w:val="Заголовок №1"/>
    <w:basedOn w:val="a"/>
    <w:link w:val="10"/>
    <w:pPr>
      <w:spacing w:after="60"/>
      <w:ind w:firstLine="160"/>
      <w:outlineLvl w:val="0"/>
    </w:pPr>
    <w:rPr>
      <w:rFonts w:ascii="Arial" w:eastAsia="Arial" w:hAnsi="Arial" w:cs="Arial"/>
      <w:i/>
      <w:iCs/>
      <w:sz w:val="38"/>
      <w:szCs w:val="38"/>
    </w:rPr>
  </w:style>
  <w:style w:type="paragraph" w:customStyle="1" w:styleId="40">
    <w:name w:val="Основной текст (4)"/>
    <w:basedOn w:val="a"/>
    <w:link w:val="4"/>
    <w:pPr>
      <w:spacing w:after="900"/>
      <w:ind w:left="1200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2">
    <w:name w:val="Заголовок №2"/>
    <w:basedOn w:val="a"/>
    <w:link w:val="21"/>
    <w:pPr>
      <w:spacing w:after="160"/>
      <w:outlineLvl w:val="1"/>
    </w:pPr>
    <w:rPr>
      <w:rFonts w:ascii="Times New Roman" w:eastAsia="Times New Roman" w:hAnsi="Times New Roman" w:cs="Times New Roman"/>
      <w:sz w:val="34"/>
      <w:szCs w:val="34"/>
    </w:rPr>
  </w:style>
  <w:style w:type="paragraph" w:customStyle="1" w:styleId="24">
    <w:name w:val="Колонтитул (2)"/>
    <w:basedOn w:val="a"/>
    <w:link w:val="23"/>
    <w:rPr>
      <w:rFonts w:ascii="Times New Roman" w:eastAsia="Times New Roman" w:hAnsi="Times New Roman" w:cs="Times New Roman"/>
      <w:sz w:val="20"/>
      <w:szCs w:val="20"/>
    </w:rPr>
  </w:style>
  <w:style w:type="paragraph" w:styleId="HTML">
    <w:name w:val="HTML Preformatted"/>
    <w:basedOn w:val="a"/>
    <w:link w:val="HTML0"/>
    <w:semiHidden/>
    <w:unhideWhenUsed/>
    <w:rsid w:val="003F2DC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auto"/>
      <w:sz w:val="20"/>
      <w:szCs w:val="20"/>
      <w:lang w:bidi="ar-SA"/>
    </w:rPr>
  </w:style>
  <w:style w:type="character" w:customStyle="1" w:styleId="HTML0">
    <w:name w:val="Стандартный HTML Знак"/>
    <w:basedOn w:val="a0"/>
    <w:link w:val="HTML"/>
    <w:semiHidden/>
    <w:rsid w:val="003F2DC8"/>
    <w:rPr>
      <w:rFonts w:ascii="Courier New" w:eastAsia="Times New Roman" w:hAnsi="Courier New" w:cs="Courier New"/>
      <w:sz w:val="20"/>
      <w:szCs w:val="20"/>
      <w:lang w:bidi="ar-SA"/>
    </w:rPr>
  </w:style>
  <w:style w:type="paragraph" w:customStyle="1" w:styleId="12">
    <w:name w:val="Без интервала1"/>
    <w:rsid w:val="003F2DC8"/>
    <w:pPr>
      <w:widowControl/>
    </w:pPr>
    <w:rPr>
      <w:rFonts w:ascii="Calibri" w:eastAsia="Times New Roman" w:hAnsi="Calibri" w:cs="Calibri"/>
      <w:sz w:val="22"/>
      <w:szCs w:val="22"/>
      <w:lang w:eastAsia="en-US" w:bidi="ar-SA"/>
    </w:rPr>
  </w:style>
  <w:style w:type="paragraph" w:customStyle="1" w:styleId="a4">
    <w:name w:val="Содержимое таблицы"/>
    <w:basedOn w:val="a"/>
    <w:rsid w:val="003F2DC8"/>
    <w:pPr>
      <w:widowControl/>
      <w:suppressLineNumbers/>
      <w:suppressAutoHyphens/>
    </w:pPr>
    <w:rPr>
      <w:rFonts w:ascii="Times New Roman" w:eastAsia="Times New Roman" w:hAnsi="Times New Roman" w:cs="Times New Roman"/>
      <w:color w:val="auto"/>
      <w:kern w:val="2"/>
      <w:lang w:eastAsia="ar-SA" w:bidi="ar-SA"/>
    </w:rPr>
  </w:style>
  <w:style w:type="paragraph" w:styleId="a5">
    <w:name w:val="Normal (Web)"/>
    <w:basedOn w:val="a"/>
    <w:rsid w:val="007876E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bidi="ar-SA"/>
    </w:rPr>
  </w:style>
  <w:style w:type="character" w:styleId="a6">
    <w:name w:val="annotation reference"/>
    <w:basedOn w:val="a0"/>
    <w:uiPriority w:val="99"/>
    <w:semiHidden/>
    <w:unhideWhenUsed/>
    <w:rsid w:val="00DF38F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F38FE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F38FE"/>
    <w:rPr>
      <w:color w:val="000000"/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F38F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F38FE"/>
    <w:rPr>
      <w:b/>
      <w:bCs/>
      <w:color w:val="000000"/>
      <w:sz w:val="20"/>
      <w:szCs w:val="20"/>
    </w:rPr>
  </w:style>
  <w:style w:type="paragraph" w:styleId="ab">
    <w:name w:val="List Paragraph"/>
    <w:basedOn w:val="a"/>
    <w:uiPriority w:val="34"/>
    <w:qFormat/>
    <w:rsid w:val="007151B1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5D48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5D48AB"/>
    <w:rPr>
      <w:color w:val="000000"/>
    </w:rPr>
  </w:style>
  <w:style w:type="paragraph" w:styleId="ae">
    <w:name w:val="footer"/>
    <w:basedOn w:val="a"/>
    <w:link w:val="af"/>
    <w:uiPriority w:val="99"/>
    <w:unhideWhenUsed/>
    <w:rsid w:val="005D48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5D48AB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64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8D82F6-7C6C-4886-96B6-DEC06FE68D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553</TotalTime>
  <Pages>6</Pages>
  <Words>1171</Words>
  <Characters>6677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16</cp:revision>
  <cp:lastPrinted>2021-10-15T02:55:00Z</cp:lastPrinted>
  <dcterms:created xsi:type="dcterms:W3CDTF">2021-10-08T05:42:00Z</dcterms:created>
  <dcterms:modified xsi:type="dcterms:W3CDTF">2021-10-18T01:27:00Z</dcterms:modified>
</cp:coreProperties>
</file>