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E5" w:rsidRPr="003276B0" w:rsidRDefault="004720E5" w:rsidP="00C4723E">
      <w:pPr>
        <w:jc w:val="center"/>
        <w:rPr>
          <w:szCs w:val="28"/>
        </w:rPr>
      </w:pPr>
      <w:r w:rsidRPr="003276B0">
        <w:rPr>
          <w:szCs w:val="28"/>
        </w:rPr>
        <w:t>АДМИНИСТАРЦИЯ</w:t>
      </w:r>
    </w:p>
    <w:p w:rsidR="004720E5" w:rsidRPr="003276B0" w:rsidRDefault="004720E5" w:rsidP="00C4723E">
      <w:pPr>
        <w:jc w:val="center"/>
        <w:rPr>
          <w:szCs w:val="28"/>
        </w:rPr>
      </w:pPr>
      <w:r w:rsidRPr="003276B0">
        <w:rPr>
          <w:szCs w:val="28"/>
        </w:rPr>
        <w:t>городского поселения «Город Советская Гавань»</w:t>
      </w:r>
    </w:p>
    <w:p w:rsidR="004720E5" w:rsidRPr="003276B0" w:rsidRDefault="004720E5" w:rsidP="00C4723E">
      <w:pPr>
        <w:jc w:val="center"/>
        <w:rPr>
          <w:szCs w:val="28"/>
        </w:rPr>
      </w:pPr>
      <w:r w:rsidRPr="003276B0">
        <w:rPr>
          <w:szCs w:val="28"/>
        </w:rPr>
        <w:t>Советско-Гаванского района Хабаровского края</w:t>
      </w:r>
    </w:p>
    <w:p w:rsidR="004720E5" w:rsidRDefault="004720E5" w:rsidP="00C4723E">
      <w:pPr>
        <w:jc w:val="center"/>
        <w:rPr>
          <w:szCs w:val="28"/>
        </w:rPr>
      </w:pPr>
      <w:r w:rsidRPr="003276B0">
        <w:rPr>
          <w:szCs w:val="28"/>
        </w:rPr>
        <w:t>ПОСТАНОВЛЕНИЕ</w:t>
      </w:r>
    </w:p>
    <w:p w:rsidR="004720E5" w:rsidRDefault="004720E5" w:rsidP="00C4723E">
      <w:pPr>
        <w:jc w:val="center"/>
        <w:rPr>
          <w:szCs w:val="28"/>
        </w:rPr>
      </w:pPr>
    </w:p>
    <w:p w:rsidR="004720E5" w:rsidRDefault="004720E5" w:rsidP="00C4723E">
      <w:pPr>
        <w:ind w:right="5341"/>
        <w:rPr>
          <w:b/>
          <w:bCs/>
        </w:rPr>
      </w:pPr>
      <w:r>
        <w:rPr>
          <w:szCs w:val="28"/>
        </w:rPr>
        <w:t>07.07.2016 № 747</w:t>
      </w:r>
    </w:p>
    <w:p w:rsidR="004720E5" w:rsidRDefault="004720E5" w:rsidP="00823F65">
      <w:pPr>
        <w:autoSpaceDE w:val="0"/>
        <w:autoSpaceDN w:val="0"/>
        <w:adjustRightInd w:val="0"/>
        <w:jc w:val="center"/>
        <w:rPr>
          <w:b/>
          <w:bCs/>
        </w:rPr>
      </w:pPr>
    </w:p>
    <w:p w:rsidR="004720E5" w:rsidRDefault="004720E5" w:rsidP="00823F65">
      <w:pPr>
        <w:autoSpaceDE w:val="0"/>
        <w:autoSpaceDN w:val="0"/>
        <w:adjustRightInd w:val="0"/>
        <w:jc w:val="center"/>
        <w:rPr>
          <w:b/>
          <w:bCs/>
        </w:rPr>
      </w:pPr>
    </w:p>
    <w:p w:rsidR="004720E5" w:rsidRDefault="004720E5" w:rsidP="00823F65">
      <w:pPr>
        <w:autoSpaceDE w:val="0"/>
        <w:autoSpaceDN w:val="0"/>
        <w:adjustRightInd w:val="0"/>
        <w:jc w:val="center"/>
        <w:rPr>
          <w:b/>
          <w:bCs/>
        </w:rPr>
      </w:pPr>
    </w:p>
    <w:p w:rsidR="004720E5" w:rsidRPr="003B326A" w:rsidRDefault="004720E5" w:rsidP="00823F6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3B326A">
        <w:rPr>
          <w:bCs/>
          <w:sz w:val="28"/>
          <w:szCs w:val="28"/>
        </w:rPr>
        <w:t>Об утверждении порядка и условий предоставления субсидий садоводческим, огородническим и дачным некоммерческим объединениям на инженерное обеспечение территорий садоводческих, огороднических и дачных некоммерческих объединений города Советская Гавань</w:t>
      </w:r>
    </w:p>
    <w:p w:rsidR="004720E5" w:rsidRPr="003B326A" w:rsidRDefault="004720E5" w:rsidP="00823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E5" w:rsidRPr="003B326A" w:rsidRDefault="004720E5" w:rsidP="00823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E5" w:rsidRPr="00950133" w:rsidRDefault="004720E5" w:rsidP="00823F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0133">
        <w:rPr>
          <w:color w:val="000000"/>
          <w:sz w:val="28"/>
          <w:szCs w:val="28"/>
        </w:rPr>
        <w:t xml:space="preserve">В соответствии с Бюджетным </w:t>
      </w:r>
      <w:hyperlink r:id="rId5" w:history="1">
        <w:r w:rsidRPr="00950133">
          <w:rPr>
            <w:color w:val="000000"/>
            <w:sz w:val="28"/>
            <w:szCs w:val="28"/>
          </w:rPr>
          <w:t>кодексом</w:t>
        </w:r>
      </w:hyperlink>
      <w:r w:rsidRPr="00950133">
        <w:rPr>
          <w:color w:val="000000"/>
          <w:sz w:val="28"/>
          <w:szCs w:val="28"/>
        </w:rPr>
        <w:t xml:space="preserve"> Российской Федерации</w:t>
      </w:r>
      <w:r w:rsidRPr="003B326A">
        <w:rPr>
          <w:color w:val="000000"/>
          <w:sz w:val="28"/>
          <w:szCs w:val="28"/>
        </w:rPr>
        <w:t>, в</w:t>
      </w:r>
      <w:r w:rsidRPr="00950133">
        <w:rPr>
          <w:color w:val="000000"/>
          <w:sz w:val="28"/>
          <w:szCs w:val="28"/>
        </w:rPr>
        <w:t xml:space="preserve"> целях реализации </w:t>
      </w:r>
      <w:hyperlink r:id="rId6" w:history="1">
        <w:r w:rsidRPr="00950133">
          <w:rPr>
            <w:color w:val="000000"/>
            <w:sz w:val="28"/>
            <w:szCs w:val="28"/>
          </w:rPr>
          <w:t>мероприятий</w:t>
        </w:r>
      </w:hyperlink>
      <w:r w:rsidRPr="003B326A">
        <w:rPr>
          <w:color w:val="000000"/>
          <w:sz w:val="28"/>
          <w:szCs w:val="28"/>
        </w:rPr>
        <w:t xml:space="preserve"> муниципальной программы </w:t>
      </w:r>
      <w:r w:rsidRPr="003B326A">
        <w:rPr>
          <w:bCs/>
          <w:color w:val="000000"/>
          <w:sz w:val="28"/>
          <w:szCs w:val="28"/>
        </w:rPr>
        <w:t>«Развитие садоводческих, огороднических и дачных некоммерческих объединений граждан на территории города Советская Гавань на 2016– 2018 годы</w:t>
      </w:r>
      <w:r w:rsidRPr="003B326A">
        <w:rPr>
          <w:color w:val="000000"/>
          <w:sz w:val="28"/>
          <w:szCs w:val="28"/>
        </w:rPr>
        <w:t>»</w:t>
      </w:r>
      <w:r w:rsidRPr="00950133">
        <w:rPr>
          <w:color w:val="000000"/>
          <w:sz w:val="28"/>
          <w:szCs w:val="28"/>
        </w:rPr>
        <w:t xml:space="preserve">, </w:t>
      </w:r>
      <w:r w:rsidRPr="003B326A">
        <w:rPr>
          <w:color w:val="000000"/>
          <w:sz w:val="28"/>
          <w:szCs w:val="28"/>
        </w:rPr>
        <w:t xml:space="preserve">утвержденной </w:t>
      </w:r>
      <w:r w:rsidRPr="003B326A">
        <w:rPr>
          <w:sz w:val="28"/>
          <w:szCs w:val="28"/>
        </w:rPr>
        <w:t>постановлением Администрации городского поселения «Город Советская Гавань» Советско-Гаванского муниципального района Хабаровского края от 19.09.2012 № 601,</w:t>
      </w:r>
    </w:p>
    <w:p w:rsidR="004720E5" w:rsidRPr="003B326A" w:rsidRDefault="004720E5" w:rsidP="00823F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26A">
        <w:rPr>
          <w:sz w:val="28"/>
          <w:szCs w:val="28"/>
        </w:rPr>
        <w:t>ПОСТАНОВЛЯЮ:</w:t>
      </w:r>
    </w:p>
    <w:p w:rsidR="004720E5" w:rsidRPr="003B326A" w:rsidRDefault="004720E5" w:rsidP="00823F6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326A">
        <w:rPr>
          <w:sz w:val="28"/>
          <w:szCs w:val="28"/>
        </w:rPr>
        <w:t>Утвердить Порядок и условия предоставления субсидий садоводческим, огородническим и дачным некоммерческим объединениям на инженерное обеспечение территорий садоводческих, огороднических и дачных некоммерческих объединений города Советская Гавань (далее – Порядок).</w:t>
      </w:r>
    </w:p>
    <w:p w:rsidR="004720E5" w:rsidRPr="003B326A" w:rsidRDefault="004720E5" w:rsidP="00823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26A">
        <w:rPr>
          <w:sz w:val="28"/>
          <w:szCs w:val="28"/>
        </w:rPr>
        <w:t xml:space="preserve">2. </w:t>
      </w:r>
      <w:r w:rsidRPr="003B326A">
        <w:rPr>
          <w:rFonts w:eastAsia="SimSun"/>
          <w:sz w:val="28"/>
          <w:szCs w:val="28"/>
          <w:lang w:eastAsia="zh-CN"/>
        </w:rPr>
        <w:t>Отменить постановление Администрации городского поселения «Город Советская Гавань» Советско-Гаванского муниципального района Хабаровского края от 23.05.2013 № 360 «</w:t>
      </w:r>
      <w:r w:rsidRPr="003B326A">
        <w:rPr>
          <w:bCs/>
          <w:sz w:val="28"/>
          <w:szCs w:val="28"/>
        </w:rPr>
        <w:t>Об утверждении порядка предоставления  субсидий  из бюджета городского поселения «Город Советская Гавань» садоводческим, огородническим и дачным некоммерческим объединениям на инженерное обеспечение территорий садоводческих, огороднических и дачных некоммерческих объединений»</w:t>
      </w:r>
      <w:r w:rsidRPr="003B326A">
        <w:rPr>
          <w:rFonts w:eastAsia="SimSun"/>
          <w:sz w:val="28"/>
          <w:szCs w:val="28"/>
          <w:lang w:eastAsia="zh-CN"/>
        </w:rPr>
        <w:t>.</w:t>
      </w:r>
    </w:p>
    <w:p w:rsidR="004720E5" w:rsidRPr="003B326A" w:rsidRDefault="004720E5" w:rsidP="00823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326A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заведующего сектором потребительского рынка и защиты прав потребителей И.Р. Булычеву</w:t>
      </w:r>
      <w:r w:rsidRPr="003B326A">
        <w:rPr>
          <w:sz w:val="28"/>
          <w:szCs w:val="28"/>
        </w:rPr>
        <w:t>.</w:t>
      </w:r>
    </w:p>
    <w:p w:rsidR="004720E5" w:rsidRPr="003B326A" w:rsidRDefault="004720E5" w:rsidP="00823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326A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720E5" w:rsidRDefault="004720E5" w:rsidP="00823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E5" w:rsidRPr="003B326A" w:rsidRDefault="004720E5" w:rsidP="00823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E5" w:rsidRDefault="004720E5" w:rsidP="00823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E5" w:rsidRPr="003B326A" w:rsidRDefault="004720E5" w:rsidP="00823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E5" w:rsidRDefault="004720E5" w:rsidP="00823F65">
      <w:pPr>
        <w:autoSpaceDE w:val="0"/>
        <w:autoSpaceDN w:val="0"/>
        <w:adjustRightInd w:val="0"/>
        <w:jc w:val="both"/>
        <w:rPr>
          <w:sz w:val="28"/>
          <w:szCs w:val="28"/>
        </w:rPr>
        <w:sectPr w:rsidR="004720E5" w:rsidSect="00A35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326A">
        <w:rPr>
          <w:sz w:val="28"/>
          <w:szCs w:val="28"/>
        </w:rPr>
        <w:t xml:space="preserve">И.о. Главы Администрации </w:t>
      </w:r>
      <w:r w:rsidRPr="003B326A">
        <w:rPr>
          <w:sz w:val="28"/>
          <w:szCs w:val="28"/>
        </w:rPr>
        <w:tab/>
      </w:r>
      <w:r w:rsidRPr="003B326A">
        <w:rPr>
          <w:sz w:val="28"/>
          <w:szCs w:val="28"/>
        </w:rPr>
        <w:tab/>
      </w:r>
      <w:r w:rsidRPr="003B326A">
        <w:rPr>
          <w:sz w:val="28"/>
          <w:szCs w:val="28"/>
        </w:rPr>
        <w:tab/>
      </w:r>
      <w:r w:rsidRPr="003B326A">
        <w:rPr>
          <w:sz w:val="28"/>
          <w:szCs w:val="28"/>
        </w:rPr>
        <w:tab/>
      </w:r>
      <w:r w:rsidRPr="003B326A">
        <w:rPr>
          <w:sz w:val="28"/>
          <w:szCs w:val="28"/>
        </w:rPr>
        <w:tab/>
      </w:r>
      <w:r w:rsidRPr="003B326A">
        <w:rPr>
          <w:sz w:val="28"/>
          <w:szCs w:val="28"/>
        </w:rPr>
        <w:tab/>
        <w:t xml:space="preserve">     Д.Э. Чайка</w:t>
      </w:r>
    </w:p>
    <w:tbl>
      <w:tblPr>
        <w:tblpPr w:leftFromText="180" w:rightFromText="180" w:vertAnchor="text" w:horzAnchor="margin" w:tblpY="-28"/>
        <w:tblW w:w="0" w:type="auto"/>
        <w:tblLook w:val="01E0"/>
      </w:tblPr>
      <w:tblGrid>
        <w:gridCol w:w="4784"/>
        <w:gridCol w:w="4785"/>
      </w:tblGrid>
      <w:tr w:rsidR="004720E5" w:rsidRPr="00DE4134" w:rsidTr="00414A1D">
        <w:tc>
          <w:tcPr>
            <w:tcW w:w="4784" w:type="dxa"/>
          </w:tcPr>
          <w:p w:rsidR="004720E5" w:rsidRPr="00DE4134" w:rsidRDefault="004720E5" w:rsidP="00414A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20E5" w:rsidRPr="00DE4134" w:rsidRDefault="004720E5" w:rsidP="00414A1D">
            <w:pPr>
              <w:tabs>
                <w:tab w:val="left" w:pos="6810"/>
              </w:tabs>
              <w:spacing w:line="240" w:lineRule="exact"/>
              <w:rPr>
                <w:rFonts w:eastAsia="SimSun"/>
                <w:sz w:val="28"/>
                <w:szCs w:val="28"/>
              </w:rPr>
            </w:pPr>
            <w:r w:rsidRPr="00DE4134">
              <w:rPr>
                <w:rFonts w:eastAsia="SimSun"/>
                <w:sz w:val="28"/>
                <w:szCs w:val="28"/>
              </w:rPr>
              <w:t>Утверждаю</w:t>
            </w:r>
          </w:p>
          <w:p w:rsidR="004720E5" w:rsidRDefault="004720E5" w:rsidP="00414A1D">
            <w:pPr>
              <w:tabs>
                <w:tab w:val="left" w:pos="6810"/>
              </w:tabs>
              <w:spacing w:line="240" w:lineRule="exact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И.о. </w:t>
            </w:r>
            <w:r w:rsidRPr="00DE4134">
              <w:rPr>
                <w:rFonts w:eastAsia="SimSun"/>
                <w:sz w:val="28"/>
                <w:szCs w:val="28"/>
              </w:rPr>
              <w:t>Глав</w:t>
            </w:r>
            <w:r>
              <w:rPr>
                <w:rFonts w:eastAsia="SimSun"/>
                <w:sz w:val="28"/>
                <w:szCs w:val="28"/>
              </w:rPr>
              <w:t>ы</w:t>
            </w:r>
            <w:r w:rsidRPr="00DE4134">
              <w:rPr>
                <w:rFonts w:eastAsia="SimSun"/>
                <w:sz w:val="28"/>
                <w:szCs w:val="28"/>
              </w:rPr>
              <w:t xml:space="preserve"> 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4720E5" w:rsidRPr="00DE4134" w:rsidRDefault="004720E5" w:rsidP="00414A1D">
            <w:pPr>
              <w:tabs>
                <w:tab w:val="left" w:pos="6810"/>
              </w:tabs>
              <w:spacing w:line="240" w:lineRule="exact"/>
              <w:rPr>
                <w:rFonts w:eastAsia="SimSun"/>
                <w:sz w:val="28"/>
                <w:szCs w:val="28"/>
              </w:rPr>
            </w:pPr>
          </w:p>
          <w:p w:rsidR="004720E5" w:rsidRPr="00DE4134" w:rsidRDefault="004720E5" w:rsidP="00414A1D">
            <w:pPr>
              <w:tabs>
                <w:tab w:val="left" w:pos="6810"/>
              </w:tabs>
              <w:spacing w:line="240" w:lineRule="exact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__________________Д.Э. Чайка</w:t>
            </w:r>
          </w:p>
          <w:p w:rsidR="004720E5" w:rsidRPr="00DE4134" w:rsidRDefault="004720E5" w:rsidP="00414A1D">
            <w:pPr>
              <w:tabs>
                <w:tab w:val="left" w:pos="6810"/>
              </w:tabs>
              <w:spacing w:line="240" w:lineRule="exact"/>
              <w:rPr>
                <w:rFonts w:eastAsia="SimSun"/>
                <w:sz w:val="28"/>
                <w:szCs w:val="28"/>
              </w:rPr>
            </w:pPr>
          </w:p>
          <w:p w:rsidR="004720E5" w:rsidRPr="00DE4134" w:rsidRDefault="004720E5" w:rsidP="00414A1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«_07___» _июля____________</w:t>
            </w:r>
            <w:r w:rsidRPr="00DE4134">
              <w:rPr>
                <w:rFonts w:eastAsia="SimSun"/>
                <w:sz w:val="28"/>
                <w:szCs w:val="28"/>
              </w:rPr>
              <w:t>201</w:t>
            </w:r>
            <w:r>
              <w:rPr>
                <w:rFonts w:eastAsia="SimSun"/>
                <w:sz w:val="28"/>
                <w:szCs w:val="28"/>
              </w:rPr>
              <w:t>6г.</w:t>
            </w:r>
          </w:p>
        </w:tc>
      </w:tr>
    </w:tbl>
    <w:p w:rsidR="004720E5" w:rsidRDefault="004720E5" w:rsidP="005E255A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C687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 и условия</w:t>
      </w:r>
    </w:p>
    <w:p w:rsidR="004720E5" w:rsidRDefault="004720E5" w:rsidP="005E255A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C6879">
        <w:rPr>
          <w:bCs/>
          <w:sz w:val="28"/>
          <w:szCs w:val="28"/>
        </w:rPr>
        <w:t>предоставления субсидий садоводческим, огородническим и дачным некоммерческим объединениям на инженерное обеспечение садоводческих, огороднических и дачных некоммерческих объединений</w:t>
      </w:r>
    </w:p>
    <w:p w:rsidR="004720E5" w:rsidRPr="00AC6879" w:rsidRDefault="004720E5" w:rsidP="005E255A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Советская Гавань</w:t>
      </w:r>
    </w:p>
    <w:p w:rsidR="004720E5" w:rsidRDefault="004720E5" w:rsidP="005E255A">
      <w:pPr>
        <w:autoSpaceDE w:val="0"/>
        <w:autoSpaceDN w:val="0"/>
        <w:adjustRightInd w:val="0"/>
        <w:ind w:firstLine="540"/>
        <w:jc w:val="both"/>
      </w:pPr>
      <w:bookmarkStart w:id="0" w:name="Par35"/>
      <w:bookmarkEnd w:id="0"/>
    </w:p>
    <w:p w:rsidR="004720E5" w:rsidRPr="00AC6879" w:rsidRDefault="004720E5" w:rsidP="005E25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20E5" w:rsidRPr="00A07478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78">
        <w:rPr>
          <w:rFonts w:ascii="Times New Roman" w:hAnsi="Times New Roman" w:cs="Times New Roman"/>
          <w:sz w:val="28"/>
          <w:szCs w:val="28"/>
        </w:rPr>
        <w:t xml:space="preserve">1. Настоящие Порядок и условия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регламентируют </w:t>
      </w:r>
      <w:r w:rsidRPr="00A07478">
        <w:rPr>
          <w:rFonts w:ascii="Times New Roman" w:hAnsi="Times New Roman" w:cs="Times New Roman"/>
          <w:sz w:val="28"/>
          <w:szCs w:val="28"/>
        </w:rPr>
        <w:t xml:space="preserve">предоставление садоводческим, огородническим и дачным некоммерческим объединениям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A0747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A074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7478">
        <w:rPr>
          <w:rFonts w:ascii="Times New Roman" w:hAnsi="Times New Roman" w:cs="Times New Roman"/>
          <w:sz w:val="28"/>
          <w:szCs w:val="28"/>
        </w:rPr>
        <w:t xml:space="preserve"> поддержки в виде субсидий на инженерное обеспечение территорий садоводческих, огороднических и дачных некоммерческих объединений </w:t>
      </w:r>
      <w:r>
        <w:rPr>
          <w:rFonts w:ascii="Times New Roman" w:hAnsi="Times New Roman" w:cs="Times New Roman"/>
          <w:sz w:val="28"/>
          <w:szCs w:val="28"/>
        </w:rPr>
        <w:t>города (далее - С</w:t>
      </w:r>
      <w:r w:rsidRPr="00A074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7478">
        <w:rPr>
          <w:rFonts w:ascii="Times New Roman" w:hAnsi="Times New Roman" w:cs="Times New Roman"/>
          <w:sz w:val="28"/>
          <w:szCs w:val="28"/>
        </w:rPr>
        <w:t>).</w:t>
      </w:r>
    </w:p>
    <w:p w:rsidR="004720E5" w:rsidRPr="00F61E3E" w:rsidRDefault="004720E5" w:rsidP="005E25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D63CE">
        <w:rPr>
          <w:rFonts w:ascii="Times New Roman" w:hAnsi="Times New Roman" w:cs="Times New Roman"/>
          <w:sz w:val="28"/>
          <w:szCs w:val="28"/>
        </w:rPr>
        <w:t xml:space="preserve"> поддержка в рамках настоящих Порядка и условий осуществляется в соответствии с </w:t>
      </w:r>
      <w:hyperlink r:id="rId7" w:history="1">
        <w:r w:rsidRPr="00F61E3E">
          <w:rPr>
            <w:rFonts w:ascii="Times New Roman" w:hAnsi="Times New Roman" w:cs="Times New Roman"/>
            <w:color w:val="000000"/>
            <w:sz w:val="28"/>
            <w:szCs w:val="28"/>
          </w:rPr>
          <w:t>подпунктом 3 пункта 4 статьи 35</w:t>
        </w:r>
      </w:hyperlink>
      <w:r w:rsidRPr="00F61E3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15 апреля </w:t>
      </w:r>
      <w:smartTag w:uri="urn:schemas-microsoft-com:office:smarttags" w:element="metricconverter">
        <w:smartTagPr>
          <w:attr w:name="ProductID" w:val="1998 г"/>
        </w:smartTagPr>
        <w:r w:rsidRPr="00F61E3E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F61E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61E3E">
        <w:rPr>
          <w:rFonts w:ascii="Times New Roman" w:hAnsi="Times New Roman" w:cs="Times New Roman"/>
          <w:color w:val="000000"/>
          <w:sz w:val="28"/>
          <w:szCs w:val="28"/>
        </w:rPr>
        <w:t xml:space="preserve"> 66-ФЗ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1E3E">
        <w:rPr>
          <w:rFonts w:ascii="Times New Roman" w:hAnsi="Times New Roman" w:cs="Times New Roman"/>
          <w:color w:val="000000"/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1E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20E5" w:rsidRPr="00BD63CE" w:rsidRDefault="004720E5" w:rsidP="005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CE">
        <w:rPr>
          <w:rFonts w:ascii="Times New Roman" w:hAnsi="Times New Roman" w:cs="Times New Roman"/>
          <w:sz w:val="28"/>
          <w:szCs w:val="28"/>
        </w:rPr>
        <w:t>В целях настоящих Порядка и условий под инженерным обеспечением территорий понимаются работы по текущему ремонту дорог, линий электропередачи, систем водоснабжения и водоотведения в пределах территории садоводческого, огороднического или дачного некоммерческого объединения, а также по подключению такого объединения к действующим линиям электропередачи, системам водоснабжения и водоотведения (далее - работы по инженерному обеспечению территорий).</w:t>
      </w:r>
    </w:p>
    <w:p w:rsidR="004720E5" w:rsidRPr="00BD63CE" w:rsidRDefault="004720E5" w:rsidP="005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CE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субсидий является стабильное обеспечение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BD63CE">
        <w:rPr>
          <w:rFonts w:ascii="Times New Roman" w:hAnsi="Times New Roman" w:cs="Times New Roman"/>
          <w:sz w:val="28"/>
          <w:szCs w:val="28"/>
        </w:rPr>
        <w:t xml:space="preserve"> высококачественной сельскохозяйственной продукцией собственного производства.</w:t>
      </w:r>
    </w:p>
    <w:p w:rsidR="004720E5" w:rsidRPr="00681E90" w:rsidRDefault="004720E5" w:rsidP="005E25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E90">
        <w:rPr>
          <w:sz w:val="28"/>
          <w:szCs w:val="28"/>
        </w:rPr>
        <w:t xml:space="preserve">3. Субсидии предоставляются садоводческим, огородническим и дачным некоммерческим объединениям, осуществляющим свою деятельность на территории </w:t>
      </w:r>
      <w:r>
        <w:rPr>
          <w:sz w:val="28"/>
          <w:szCs w:val="28"/>
        </w:rPr>
        <w:t>города</w:t>
      </w:r>
      <w:r w:rsidRPr="00681E90">
        <w:rPr>
          <w:sz w:val="28"/>
          <w:szCs w:val="28"/>
        </w:rPr>
        <w:t xml:space="preserve"> (далее также - заявители), в соответствии с </w:t>
      </w:r>
      <w:r>
        <w:rPr>
          <w:sz w:val="28"/>
          <w:szCs w:val="28"/>
        </w:rPr>
        <w:t xml:space="preserve">постановлением </w:t>
      </w:r>
      <w:r w:rsidRPr="005746B4">
        <w:rPr>
          <w:sz w:val="28"/>
          <w:szCs w:val="28"/>
        </w:rPr>
        <w:t xml:space="preserve">Администрации городского поселения «Город Советская </w:t>
      </w:r>
      <w:r w:rsidRPr="00681E90">
        <w:rPr>
          <w:color w:val="000000"/>
          <w:sz w:val="28"/>
          <w:szCs w:val="28"/>
        </w:rPr>
        <w:t xml:space="preserve">Гавань» от 19.09.2012 № 601 «Об утверждении муниципальной </w:t>
      </w:r>
      <w:r w:rsidRPr="00681E90">
        <w:rPr>
          <w:bCs/>
          <w:color w:val="000000"/>
          <w:sz w:val="28"/>
          <w:szCs w:val="28"/>
        </w:rPr>
        <w:t xml:space="preserve">программы «Развитие садоводческих, огороднических и дачных некоммерческих объединений граждан на территории </w:t>
      </w:r>
      <w:r>
        <w:rPr>
          <w:bCs/>
          <w:color w:val="000000"/>
          <w:sz w:val="28"/>
          <w:szCs w:val="28"/>
        </w:rPr>
        <w:t>города Советская Гавань</w:t>
      </w:r>
      <w:r w:rsidRPr="00681E90">
        <w:rPr>
          <w:bCs/>
          <w:color w:val="000000"/>
          <w:sz w:val="28"/>
          <w:szCs w:val="28"/>
        </w:rPr>
        <w:t xml:space="preserve"> на 201</w:t>
      </w:r>
      <w:r>
        <w:rPr>
          <w:bCs/>
          <w:color w:val="000000"/>
          <w:sz w:val="28"/>
          <w:szCs w:val="28"/>
        </w:rPr>
        <w:t>6</w:t>
      </w:r>
      <w:r w:rsidRPr="00681E90">
        <w:rPr>
          <w:bCs/>
          <w:color w:val="000000"/>
          <w:sz w:val="28"/>
          <w:szCs w:val="28"/>
        </w:rPr>
        <w:t>– 20</w:t>
      </w:r>
      <w:r>
        <w:rPr>
          <w:bCs/>
          <w:color w:val="000000"/>
          <w:sz w:val="28"/>
          <w:szCs w:val="28"/>
        </w:rPr>
        <w:t>18</w:t>
      </w:r>
      <w:r w:rsidRPr="00681E90">
        <w:rPr>
          <w:bCs/>
          <w:color w:val="000000"/>
          <w:sz w:val="28"/>
          <w:szCs w:val="28"/>
        </w:rPr>
        <w:t xml:space="preserve"> годы</w:t>
      </w:r>
      <w:r w:rsidRPr="00681E90">
        <w:rPr>
          <w:color w:val="000000"/>
          <w:sz w:val="28"/>
          <w:szCs w:val="28"/>
        </w:rPr>
        <w:t xml:space="preserve">» (далее – Программа) в пределах </w:t>
      </w:r>
      <w:r>
        <w:rPr>
          <w:color w:val="000000"/>
          <w:sz w:val="28"/>
          <w:szCs w:val="28"/>
        </w:rPr>
        <w:t>бюджетных ассигнований</w:t>
      </w:r>
      <w:r w:rsidRPr="00681E90">
        <w:rPr>
          <w:color w:val="000000"/>
          <w:sz w:val="28"/>
          <w:szCs w:val="28"/>
        </w:rPr>
        <w:t xml:space="preserve">, предусмотренных в текущем финансовом году на </w:t>
      </w:r>
      <w:r>
        <w:rPr>
          <w:color w:val="000000"/>
          <w:sz w:val="28"/>
          <w:szCs w:val="28"/>
        </w:rPr>
        <w:t>эти цели</w:t>
      </w:r>
      <w:r w:rsidRPr="00681E90">
        <w:rPr>
          <w:color w:val="000000"/>
          <w:sz w:val="28"/>
          <w:szCs w:val="28"/>
        </w:rPr>
        <w:t>.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4. Заявители имеют право на получение субсидий в случае заключения и исполнения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Советская Гавань</w:t>
      </w:r>
      <w:r w:rsidRPr="009D205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D2053">
        <w:rPr>
          <w:rFonts w:ascii="Times New Roman" w:hAnsi="Times New Roman" w:cs="Times New Roman"/>
          <w:sz w:val="28"/>
          <w:szCs w:val="28"/>
        </w:rPr>
        <w:t xml:space="preserve">) о предоставлении субсидий. В соглашение включается обязательное условие о согласии садоводческого, огороднического или дачного некоммерческого объединения - получателя субсидий 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D2053">
        <w:rPr>
          <w:rFonts w:ascii="Times New Roman" w:hAnsi="Times New Roman" w:cs="Times New Roman"/>
          <w:sz w:val="28"/>
          <w:szCs w:val="28"/>
        </w:rPr>
        <w:t xml:space="preserve"> и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D205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2053">
        <w:rPr>
          <w:rFonts w:ascii="Times New Roman" w:hAnsi="Times New Roman" w:cs="Times New Roman"/>
          <w:sz w:val="28"/>
          <w:szCs w:val="28"/>
        </w:rPr>
        <w:t xml:space="preserve"> проверок соблюдения им условий, целей и порядка их предоставления.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9D2053">
        <w:rPr>
          <w:rFonts w:ascii="Times New Roman" w:hAnsi="Times New Roman" w:cs="Times New Roman"/>
          <w:sz w:val="28"/>
          <w:szCs w:val="28"/>
        </w:rPr>
        <w:t xml:space="preserve">5. Субсидии предоставляются заявителям в размере 50 </w:t>
      </w:r>
      <w:r>
        <w:rPr>
          <w:rFonts w:ascii="Times New Roman" w:hAnsi="Times New Roman" w:cs="Times New Roman"/>
          <w:sz w:val="28"/>
          <w:szCs w:val="28"/>
        </w:rPr>
        <w:t xml:space="preserve">% (пятидесяти </w:t>
      </w:r>
      <w:r w:rsidRPr="009D2053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2053">
        <w:rPr>
          <w:rFonts w:ascii="Times New Roman" w:hAnsi="Times New Roman" w:cs="Times New Roman"/>
          <w:sz w:val="28"/>
          <w:szCs w:val="28"/>
        </w:rPr>
        <w:t xml:space="preserve"> от общей суммы сметных затрат, фактически понесенных в течение текущего финансового года, на инженерное обеспечение территорий садоводческих, огороднических и дачных некоммерческих объединений, но не более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9D2053">
        <w:rPr>
          <w:rFonts w:ascii="Times New Roman" w:hAnsi="Times New Roman" w:cs="Times New Roman"/>
          <w:sz w:val="28"/>
          <w:szCs w:val="28"/>
        </w:rPr>
        <w:t xml:space="preserve"> тыс. рублей на одно садоводческое, огородническое или дачное некоммерческое объединение - получателя субсидий.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Для получения С</w:t>
      </w:r>
      <w:r w:rsidRPr="009D2053">
        <w:rPr>
          <w:rFonts w:ascii="Times New Roman" w:hAnsi="Times New Roman" w:cs="Times New Roman"/>
          <w:sz w:val="28"/>
          <w:szCs w:val="28"/>
        </w:rPr>
        <w:t xml:space="preserve">убсидий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053">
        <w:rPr>
          <w:rFonts w:ascii="Times New Roman" w:hAnsi="Times New Roman" w:cs="Times New Roman"/>
          <w:sz w:val="28"/>
          <w:szCs w:val="28"/>
        </w:rPr>
        <w:t xml:space="preserve"> в срок до 01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D2053">
        <w:rPr>
          <w:rFonts w:ascii="Times New Roman" w:hAnsi="Times New Roman" w:cs="Times New Roman"/>
          <w:sz w:val="28"/>
          <w:szCs w:val="28"/>
        </w:rPr>
        <w:t xml:space="preserve"> текущего года следующие документы: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- заявление на предоставление субсидии в произвольной форме с указанием приложенных документов, а также банковских реквизитов заявителя для перечисления субсидии;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- справку-расчет о причитающейся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9D2053">
        <w:rPr>
          <w:rFonts w:ascii="Times New Roman" w:hAnsi="Times New Roman" w:cs="Times New Roman"/>
          <w:sz w:val="28"/>
          <w:szCs w:val="28"/>
        </w:rPr>
        <w:t xml:space="preserve"> на инженерное обеспечение территорий по </w:t>
      </w:r>
      <w:hyperlink w:anchor="P86" w:history="1">
        <w:r w:rsidRPr="0076255C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62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053">
        <w:rPr>
          <w:rFonts w:ascii="Times New Roman" w:hAnsi="Times New Roman" w:cs="Times New Roman"/>
          <w:sz w:val="28"/>
          <w:szCs w:val="28"/>
        </w:rPr>
        <w:t>согласно приложению к настоящим Порядку и условиям;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- копию договора подряда либо иного гражданско-правового договора, предусматривающего выполнение работ по инженерному обеспечению территорий с приложением сметы в произвольной форме (далее - договор);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- копии актов приема выполненных работ по инженерному обеспечению территорий в соответствии с договором;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полную оплату заявителем работ по инженерному обеспечению территорий в соответствии с договором.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Все представленные документы (копии документов) должны быть заверены подписью руководителя и печатью организации-заявителя.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Также заявитель вправе представить по собственной инициативе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053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лиц. В случае если указанный документ не представлен заявителем по собственной инициативе,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D2053">
        <w:rPr>
          <w:rFonts w:ascii="Times New Roman" w:hAnsi="Times New Roman" w:cs="Times New Roman"/>
          <w:sz w:val="28"/>
          <w:szCs w:val="28"/>
        </w:rPr>
        <w:t xml:space="preserve"> самостоятельно получает его по межведомственному запросу.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6. Предоставление субсидий носит заявительный характер.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7. Документы, представленные заявителями, регистрируются в день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D2053">
        <w:rPr>
          <w:rFonts w:ascii="Times New Roman" w:hAnsi="Times New Roman" w:cs="Times New Roman"/>
          <w:sz w:val="28"/>
          <w:szCs w:val="28"/>
        </w:rPr>
        <w:t xml:space="preserve"> в журнале регистрации, который нумеруется, прошнуровывается и скрепляется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D2053">
        <w:rPr>
          <w:rFonts w:ascii="Times New Roman" w:hAnsi="Times New Roman" w:cs="Times New Roman"/>
          <w:sz w:val="28"/>
          <w:szCs w:val="28"/>
        </w:rPr>
        <w:t xml:space="preserve"> (далее - журнал регистрации), в порядке очередности их поступления с указанием даты поступления и порядкового номера. Указанные документы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D2053">
        <w:rPr>
          <w:rFonts w:ascii="Times New Roman" w:hAnsi="Times New Roman" w:cs="Times New Roman"/>
          <w:sz w:val="28"/>
          <w:szCs w:val="28"/>
        </w:rPr>
        <w:t>в соответствии с очередностью их регистрации в журнале регистрации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205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D2053">
        <w:rPr>
          <w:rFonts w:ascii="Times New Roman" w:hAnsi="Times New Roman" w:cs="Times New Roman"/>
          <w:sz w:val="28"/>
          <w:szCs w:val="28"/>
        </w:rPr>
        <w:t>.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Днем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053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документов в журнале регистрации.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8. По окончании установленного срока рассмотрения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D2053">
        <w:rPr>
          <w:rFonts w:ascii="Times New Roman" w:hAnsi="Times New Roman" w:cs="Times New Roman"/>
          <w:sz w:val="28"/>
          <w:szCs w:val="28"/>
        </w:rPr>
        <w:t>: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1) в случае соответствия представленных заявителем документов </w:t>
      </w:r>
      <w:hyperlink w:anchor="P48" w:history="1">
        <w:r w:rsidRPr="008940D9">
          <w:rPr>
            <w:rFonts w:ascii="Times New Roman" w:hAnsi="Times New Roman" w:cs="Times New Roman"/>
            <w:color w:val="000000"/>
            <w:sz w:val="28"/>
            <w:szCs w:val="28"/>
          </w:rPr>
          <w:t>пункту 5</w:t>
        </w:r>
      </w:hyperlink>
      <w:r w:rsidRPr="008940D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D2053">
        <w:rPr>
          <w:rFonts w:ascii="Times New Roman" w:hAnsi="Times New Roman" w:cs="Times New Roman"/>
          <w:sz w:val="28"/>
          <w:szCs w:val="28"/>
        </w:rPr>
        <w:t xml:space="preserve">астоящих Порядка и условий и соответствия заявителя </w:t>
      </w:r>
      <w:hyperlink w:anchor="P46" w:history="1">
        <w:r w:rsidRPr="008940D9">
          <w:rPr>
            <w:rFonts w:ascii="Times New Roman" w:hAnsi="Times New Roman" w:cs="Times New Roman"/>
            <w:color w:val="000000"/>
            <w:sz w:val="28"/>
            <w:szCs w:val="28"/>
          </w:rPr>
          <w:t>пункту 3</w:t>
        </w:r>
      </w:hyperlink>
      <w:r w:rsidRPr="0089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053">
        <w:rPr>
          <w:rFonts w:ascii="Times New Roman" w:hAnsi="Times New Roman" w:cs="Times New Roman"/>
          <w:sz w:val="28"/>
          <w:szCs w:val="28"/>
        </w:rPr>
        <w:t xml:space="preserve">настоящих Порядка и условий - в течение пяти рабочих дней со дня окончания рассмотрения документов направляет заявителю уведомление о предоставлении субсидии с приложением проекта соглашения, предусмотренного </w:t>
      </w:r>
      <w:hyperlink w:anchor="P47" w:history="1">
        <w:r w:rsidRPr="008940D9">
          <w:rPr>
            <w:rFonts w:ascii="Times New Roman" w:hAnsi="Times New Roman" w:cs="Times New Roman"/>
            <w:color w:val="000000"/>
            <w:sz w:val="28"/>
            <w:szCs w:val="28"/>
          </w:rPr>
          <w:t>пунктом 4</w:t>
        </w:r>
      </w:hyperlink>
      <w:r w:rsidRPr="0089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053">
        <w:rPr>
          <w:rFonts w:ascii="Times New Roman" w:hAnsi="Times New Roman" w:cs="Times New Roman"/>
          <w:sz w:val="28"/>
          <w:szCs w:val="28"/>
        </w:rPr>
        <w:t xml:space="preserve">настоящих Порядка и условий, в двух экземплярах. Заявитель в течение пяти рабочих дней со дня получения соглашения подписывает его и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053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получения подписанного заявителем соглашения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D2053">
        <w:rPr>
          <w:rFonts w:ascii="Times New Roman" w:hAnsi="Times New Roman" w:cs="Times New Roman"/>
          <w:sz w:val="28"/>
          <w:szCs w:val="28"/>
        </w:rPr>
        <w:t xml:space="preserve"> подписывает его со своей стороны и один экземпляр направляет заявителю, а также перечисляет субсидию на расчетный счет заявителя;</w:t>
      </w:r>
    </w:p>
    <w:p w:rsidR="004720E5" w:rsidRPr="009D2053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2) в случае несоответствия заявителя </w:t>
      </w:r>
      <w:hyperlink w:anchor="P46" w:history="1">
        <w:r w:rsidRPr="008940D9">
          <w:rPr>
            <w:rFonts w:ascii="Times New Roman" w:hAnsi="Times New Roman" w:cs="Times New Roman"/>
            <w:color w:val="000000"/>
            <w:sz w:val="28"/>
            <w:szCs w:val="28"/>
          </w:rPr>
          <w:t>пункту 3</w:t>
        </w:r>
      </w:hyperlink>
      <w:r w:rsidRPr="0089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053">
        <w:rPr>
          <w:rFonts w:ascii="Times New Roman" w:hAnsi="Times New Roman" w:cs="Times New Roman"/>
          <w:sz w:val="28"/>
          <w:szCs w:val="28"/>
        </w:rPr>
        <w:t>настоящих Порядка и условий - отказывает заявителю в предоставлении субсидии, о чем письменно уведомляет заявителя в течение пяти рабочих дней со дня окончания рассмотрения документов;</w:t>
      </w:r>
    </w:p>
    <w:p w:rsidR="004720E5" w:rsidRPr="001E7C09" w:rsidRDefault="004720E5" w:rsidP="005E2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3) в случае несоответствия представленных заявителем документов </w:t>
      </w:r>
      <w:hyperlink w:anchor="P48" w:history="1">
        <w:r w:rsidRPr="008940D9">
          <w:rPr>
            <w:rFonts w:ascii="Times New Roman" w:hAnsi="Times New Roman" w:cs="Times New Roman"/>
            <w:color w:val="000000"/>
            <w:sz w:val="28"/>
            <w:szCs w:val="28"/>
          </w:rPr>
          <w:t>пункту 5</w:t>
        </w:r>
      </w:hyperlink>
      <w:r w:rsidRPr="009D2053">
        <w:rPr>
          <w:rFonts w:ascii="Times New Roman" w:hAnsi="Times New Roman" w:cs="Times New Roman"/>
          <w:sz w:val="28"/>
          <w:szCs w:val="28"/>
        </w:rPr>
        <w:t xml:space="preserve"> настоящих Порядка и условий - в течение пяти рабочих дней со дня </w:t>
      </w:r>
      <w:r w:rsidRPr="001E7C09">
        <w:rPr>
          <w:rFonts w:ascii="Times New Roman" w:hAnsi="Times New Roman" w:cs="Times New Roman"/>
          <w:sz w:val="28"/>
          <w:szCs w:val="28"/>
        </w:rPr>
        <w:t xml:space="preserve">окончания рассмотрения документов возвращает их заявителю с сопроводительным письмом, в котором указывает причины возврата документов. Заявитель вправе повторно представить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E7C09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hyperlink w:anchor="P49" w:history="1">
        <w:r w:rsidRPr="001E7C09"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 пункта 5</w:t>
        </w:r>
      </w:hyperlink>
      <w:r w:rsidRPr="001E7C0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1E7C09">
        <w:rPr>
          <w:rFonts w:ascii="Times New Roman" w:hAnsi="Times New Roman" w:cs="Times New Roman"/>
          <w:sz w:val="28"/>
          <w:szCs w:val="28"/>
        </w:rPr>
        <w:t>стоящих Порядка и условий.</w:t>
      </w:r>
    </w:p>
    <w:p w:rsidR="004720E5" w:rsidRPr="001E7C09" w:rsidRDefault="004720E5" w:rsidP="005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C09">
        <w:rPr>
          <w:rFonts w:ascii="Times New Roman" w:hAnsi="Times New Roman" w:cs="Times New Roman"/>
          <w:sz w:val="28"/>
          <w:szCs w:val="28"/>
        </w:rPr>
        <w:t xml:space="preserve">9. В случае нарушения условий предоставления субсидий, установленных </w:t>
      </w:r>
      <w:hyperlink w:anchor="P47" w:history="1">
        <w:r w:rsidRPr="001E7C09">
          <w:rPr>
            <w:rFonts w:ascii="Times New Roman" w:hAnsi="Times New Roman" w:cs="Times New Roman"/>
            <w:color w:val="000000"/>
            <w:sz w:val="28"/>
            <w:szCs w:val="28"/>
          </w:rPr>
          <w:t>пунктом 4</w:t>
        </w:r>
      </w:hyperlink>
      <w:r w:rsidRPr="001E7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C09">
        <w:rPr>
          <w:rFonts w:ascii="Times New Roman" w:hAnsi="Times New Roman" w:cs="Times New Roman"/>
          <w:sz w:val="28"/>
          <w:szCs w:val="28"/>
        </w:rPr>
        <w:t xml:space="preserve">настоящих Порядка и условий, и (или) необоснованного получения субсидий в результате представления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E7C09">
        <w:rPr>
          <w:rFonts w:ascii="Times New Roman" w:hAnsi="Times New Roman" w:cs="Times New Roman"/>
          <w:sz w:val="28"/>
          <w:szCs w:val="28"/>
        </w:rPr>
        <w:t xml:space="preserve"> недостоверных сведений, указанных в документах, представляемых в </w:t>
      </w:r>
      <w:r w:rsidRPr="001E7C0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w:anchor="P48" w:history="1">
        <w:r w:rsidRPr="001E7C09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1E7C09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субсидии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E7C09">
        <w:rPr>
          <w:rFonts w:ascii="Times New Roman" w:hAnsi="Times New Roman" w:cs="Times New Roman"/>
          <w:sz w:val="28"/>
          <w:szCs w:val="28"/>
        </w:rPr>
        <w:t>.</w:t>
      </w:r>
    </w:p>
    <w:p w:rsidR="004720E5" w:rsidRPr="001E7C09" w:rsidRDefault="004720E5" w:rsidP="005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1E7C09">
        <w:rPr>
          <w:rFonts w:ascii="Times New Roman" w:hAnsi="Times New Roman" w:cs="Times New Roman"/>
          <w:sz w:val="28"/>
          <w:szCs w:val="28"/>
        </w:rPr>
        <w:t xml:space="preserve">10. В случае нарушения условий предоставления субсидий и (или) необоснованного получения субсидий в результате представления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E7C09">
        <w:rPr>
          <w:rFonts w:ascii="Times New Roman" w:hAnsi="Times New Roman" w:cs="Times New Roman"/>
          <w:sz w:val="28"/>
          <w:szCs w:val="28"/>
        </w:rPr>
        <w:t xml:space="preserve"> недостоверных сведений, указанных в документах, представляемых в соответствии с </w:t>
      </w:r>
      <w:hyperlink w:anchor="P48" w:history="1">
        <w:r w:rsidRPr="00E37118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E37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C09">
        <w:rPr>
          <w:rFonts w:ascii="Times New Roman" w:hAnsi="Times New Roman" w:cs="Times New Roman"/>
          <w:sz w:val="28"/>
          <w:szCs w:val="28"/>
        </w:rPr>
        <w:t xml:space="preserve">настоящих Порядка и условий,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E7C09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установления указанных фактов выставляет получателю субсидии требование о возврате предоставленной субсидии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E7C09">
        <w:rPr>
          <w:rFonts w:ascii="Times New Roman" w:hAnsi="Times New Roman" w:cs="Times New Roman"/>
          <w:sz w:val="28"/>
          <w:szCs w:val="28"/>
        </w:rPr>
        <w:t xml:space="preserve"> (далее - требование).</w:t>
      </w:r>
    </w:p>
    <w:p w:rsidR="004720E5" w:rsidRPr="001E7C09" w:rsidRDefault="004720E5" w:rsidP="005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C09">
        <w:rPr>
          <w:rFonts w:ascii="Times New Roman" w:hAnsi="Times New Roman" w:cs="Times New Roman"/>
          <w:sz w:val="28"/>
          <w:szCs w:val="28"/>
        </w:rPr>
        <w:t>Получатель субсидии в течение 20 рабочих дней с даты получения требования перечисляет субсидию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E7C09">
        <w:rPr>
          <w:rFonts w:ascii="Times New Roman" w:hAnsi="Times New Roman" w:cs="Times New Roman"/>
          <w:sz w:val="28"/>
          <w:szCs w:val="28"/>
        </w:rPr>
        <w:t>.</w:t>
      </w:r>
    </w:p>
    <w:p w:rsidR="004720E5" w:rsidRPr="001E7C09" w:rsidRDefault="004720E5" w:rsidP="005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C09">
        <w:rPr>
          <w:rFonts w:ascii="Times New Roman" w:hAnsi="Times New Roman" w:cs="Times New Roman"/>
          <w:sz w:val="28"/>
          <w:szCs w:val="28"/>
        </w:rPr>
        <w:t>11. В случае неперечисления получателем субсидии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E7C09">
        <w:rPr>
          <w:rFonts w:ascii="Times New Roman" w:hAnsi="Times New Roman" w:cs="Times New Roman"/>
          <w:sz w:val="28"/>
          <w:szCs w:val="28"/>
        </w:rPr>
        <w:t xml:space="preserve"> субсидии, указанной в требовании, в срок, установленный </w:t>
      </w:r>
      <w:hyperlink w:anchor="P65" w:history="1">
        <w:r w:rsidRPr="00E37118">
          <w:rPr>
            <w:rFonts w:ascii="Times New Roman" w:hAnsi="Times New Roman" w:cs="Times New Roman"/>
            <w:color w:val="000000"/>
            <w:sz w:val="28"/>
            <w:szCs w:val="28"/>
          </w:rPr>
          <w:t>пунктом 10</w:t>
        </w:r>
      </w:hyperlink>
      <w:r w:rsidRPr="001E7C09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указанные средства взыскиваются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E7C09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4720E5" w:rsidRPr="00E37118" w:rsidRDefault="004720E5" w:rsidP="005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C09">
        <w:rPr>
          <w:rFonts w:ascii="Times New Roman" w:hAnsi="Times New Roman" w:cs="Times New Roman"/>
          <w:sz w:val="28"/>
          <w:szCs w:val="28"/>
        </w:rPr>
        <w:t xml:space="preserve">12. Получатели субсидий в соответствии с действующим законодательством несут ответственность за представление заведомо ложных, не соответствующих действительности </w:t>
      </w:r>
      <w:r w:rsidRPr="00E37118">
        <w:rPr>
          <w:rFonts w:ascii="Times New Roman" w:hAnsi="Times New Roman" w:cs="Times New Roman"/>
          <w:sz w:val="28"/>
          <w:szCs w:val="28"/>
        </w:rPr>
        <w:t>сведений, содержащихся в представляемых документах на получение субсидий.</w:t>
      </w:r>
    </w:p>
    <w:p w:rsidR="004720E5" w:rsidRPr="00E37118" w:rsidRDefault="004720E5" w:rsidP="005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11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37118">
        <w:rPr>
          <w:rFonts w:ascii="Times New Roman" w:hAnsi="Times New Roman" w:cs="Times New Roman"/>
          <w:sz w:val="28"/>
          <w:szCs w:val="28"/>
        </w:rPr>
        <w:t xml:space="preserve">, а также органы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7118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37118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получателями субсидий условий, целей и порядка предоставления субсидий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11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города Советская Гавань</w:t>
      </w:r>
      <w:r w:rsidRPr="00E37118">
        <w:rPr>
          <w:rFonts w:ascii="Times New Roman" w:hAnsi="Times New Roman" w:cs="Times New Roman"/>
          <w:sz w:val="28"/>
          <w:szCs w:val="28"/>
        </w:rPr>
        <w:t>.</w:t>
      </w:r>
    </w:p>
    <w:p w:rsidR="004720E5" w:rsidRDefault="004720E5" w:rsidP="005E255A">
      <w:pPr>
        <w:pStyle w:val="ConsPlusNormal"/>
        <w:ind w:firstLine="0"/>
        <w:jc w:val="both"/>
      </w:pPr>
    </w:p>
    <w:p w:rsidR="004720E5" w:rsidRPr="00681E90" w:rsidRDefault="004720E5" w:rsidP="005E25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0E5" w:rsidRPr="00681E90" w:rsidRDefault="004720E5" w:rsidP="005E25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4720E5" w:rsidRPr="00473293" w:rsidTr="00414A1D">
        <w:tc>
          <w:tcPr>
            <w:tcW w:w="4784" w:type="dxa"/>
          </w:tcPr>
          <w:p w:rsidR="004720E5" w:rsidRPr="00473293" w:rsidRDefault="004720E5" w:rsidP="00414A1D">
            <w:pPr>
              <w:rPr>
                <w:rFonts w:eastAsia="SimSun"/>
                <w:sz w:val="28"/>
                <w:szCs w:val="28"/>
              </w:rPr>
            </w:pPr>
            <w:r w:rsidRPr="00473293">
              <w:rPr>
                <w:sz w:val="28"/>
                <w:szCs w:val="28"/>
                <w:lang w:eastAsia="en-US"/>
              </w:rPr>
              <w:t>Заведующий сектором потребительского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73293">
              <w:rPr>
                <w:sz w:val="28"/>
                <w:szCs w:val="28"/>
                <w:lang w:eastAsia="en-US"/>
              </w:rPr>
              <w:t>рынка и защиты прав потребителей</w:t>
            </w:r>
          </w:p>
        </w:tc>
        <w:tc>
          <w:tcPr>
            <w:tcW w:w="4785" w:type="dxa"/>
          </w:tcPr>
          <w:p w:rsidR="004720E5" w:rsidRDefault="004720E5" w:rsidP="00414A1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</w:p>
          <w:p w:rsidR="004720E5" w:rsidRPr="00473293" w:rsidRDefault="004720E5" w:rsidP="00414A1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</w:p>
          <w:p w:rsidR="004720E5" w:rsidRPr="00473293" w:rsidRDefault="004720E5" w:rsidP="00414A1D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</w:rPr>
            </w:pPr>
            <w:r w:rsidRPr="00473293">
              <w:rPr>
                <w:rFonts w:eastAsia="SimSun"/>
                <w:sz w:val="28"/>
                <w:szCs w:val="28"/>
              </w:rPr>
              <w:t>И.Р. Булычева</w:t>
            </w:r>
          </w:p>
        </w:tc>
      </w:tr>
    </w:tbl>
    <w:p w:rsidR="004720E5" w:rsidRPr="00473293" w:rsidRDefault="004720E5" w:rsidP="005E25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0E5" w:rsidRPr="00DD63BA" w:rsidRDefault="004720E5" w:rsidP="005E255A">
      <w:pPr>
        <w:autoSpaceDE w:val="0"/>
        <w:autoSpaceDN w:val="0"/>
        <w:adjustRightInd w:val="0"/>
        <w:ind w:firstLine="540"/>
        <w:jc w:val="both"/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20E5" w:rsidRDefault="004720E5" w:rsidP="005E25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1"/>
      </w:tblGrid>
      <w:tr w:rsidR="004720E5" w:rsidRPr="00DE4134" w:rsidTr="00414A1D">
        <w:tc>
          <w:tcPr>
            <w:tcW w:w="5148" w:type="dxa"/>
          </w:tcPr>
          <w:p w:rsidR="004720E5" w:rsidRPr="00DE4134" w:rsidRDefault="004720E5" w:rsidP="00414A1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421" w:type="dxa"/>
          </w:tcPr>
          <w:p w:rsidR="004720E5" w:rsidRPr="00DE4134" w:rsidRDefault="004720E5" w:rsidP="00414A1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Приложение</w:t>
            </w:r>
          </w:p>
          <w:p w:rsidR="004720E5" w:rsidRPr="00DE4134" w:rsidRDefault="004720E5" w:rsidP="00414A1D">
            <w:pPr>
              <w:autoSpaceDE w:val="0"/>
              <w:autoSpaceDN w:val="0"/>
              <w:adjustRightInd w:val="0"/>
              <w:spacing w:line="240" w:lineRule="exact"/>
              <w:rPr>
                <w:rFonts w:eastAsia="SimSun"/>
                <w:sz w:val="28"/>
                <w:szCs w:val="28"/>
              </w:rPr>
            </w:pPr>
            <w:r w:rsidRPr="00DE4134">
              <w:rPr>
                <w:rFonts w:eastAsia="SimSun"/>
                <w:bCs/>
                <w:sz w:val="28"/>
                <w:szCs w:val="28"/>
              </w:rPr>
              <w:t xml:space="preserve">к порядку </w:t>
            </w:r>
            <w:r>
              <w:rPr>
                <w:rFonts w:eastAsia="SimSun"/>
                <w:bCs/>
                <w:sz w:val="28"/>
                <w:szCs w:val="28"/>
              </w:rPr>
              <w:t xml:space="preserve">и условиям </w:t>
            </w:r>
            <w:r w:rsidRPr="00DE4134">
              <w:rPr>
                <w:rFonts w:eastAsia="SimSun"/>
                <w:bCs/>
                <w:sz w:val="28"/>
                <w:szCs w:val="28"/>
              </w:rPr>
              <w:t>предоставления субсидий садоводческим, огородническим и дачным некоммерческим объединениям на инженерное обеспечение территорий садоводческих, огороднических и дачных некоммерческих объединений</w:t>
            </w:r>
          </w:p>
        </w:tc>
      </w:tr>
    </w:tbl>
    <w:p w:rsidR="004720E5" w:rsidRDefault="004720E5" w:rsidP="005E255A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954FF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</w:t>
      </w:r>
    </w:p>
    <w:p w:rsidR="004720E5" w:rsidRPr="00A7312E" w:rsidRDefault="004720E5" w:rsidP="005E255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Форма</w:t>
      </w:r>
    </w:p>
    <w:p w:rsidR="004720E5" w:rsidRPr="00A7312E" w:rsidRDefault="004720E5" w:rsidP="005E25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20E5" w:rsidRPr="00A7312E" w:rsidRDefault="004720E5" w:rsidP="005E2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86"/>
      <w:bookmarkEnd w:id="4"/>
      <w:r w:rsidRPr="00A7312E">
        <w:rPr>
          <w:rFonts w:ascii="Times New Roman" w:hAnsi="Times New Roman" w:cs="Times New Roman"/>
          <w:sz w:val="26"/>
          <w:szCs w:val="26"/>
        </w:rPr>
        <w:t>СПРАВКА-РАСЧЕТ</w:t>
      </w:r>
    </w:p>
    <w:p w:rsidR="004720E5" w:rsidRPr="00A7312E" w:rsidRDefault="004720E5" w:rsidP="005E2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о причитающейся субсидии на инженерное</w:t>
      </w:r>
    </w:p>
    <w:p w:rsidR="004720E5" w:rsidRPr="00A7312E" w:rsidRDefault="004720E5" w:rsidP="005E2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обеспечение территорий</w:t>
      </w:r>
    </w:p>
    <w:p w:rsidR="004720E5" w:rsidRPr="00A7312E" w:rsidRDefault="004720E5" w:rsidP="005E2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720E5" w:rsidRPr="00A7312E" w:rsidRDefault="004720E5" w:rsidP="005E2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(наименование садоводческого, огороднического и дачного</w:t>
      </w:r>
    </w:p>
    <w:p w:rsidR="004720E5" w:rsidRPr="00A7312E" w:rsidRDefault="004720E5" w:rsidP="005E2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720E5" w:rsidRPr="00A7312E" w:rsidRDefault="004720E5" w:rsidP="005E2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некоммерческого объединения)</w:t>
      </w:r>
    </w:p>
    <w:p w:rsidR="004720E5" w:rsidRPr="00A7312E" w:rsidRDefault="004720E5" w:rsidP="005E25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18"/>
        <w:gridCol w:w="3332"/>
        <w:gridCol w:w="1547"/>
        <w:gridCol w:w="1785"/>
      </w:tblGrid>
      <w:tr w:rsidR="004720E5" w:rsidRPr="00A7312E" w:rsidTr="00414A1D">
        <w:trPr>
          <w:trHeight w:val="217"/>
        </w:trPr>
        <w:tc>
          <w:tcPr>
            <w:tcW w:w="2618" w:type="dxa"/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Наименование работ,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инженерным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обеспечением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</w:p>
        </w:tc>
        <w:tc>
          <w:tcPr>
            <w:tcW w:w="3332" w:type="dxa"/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Фактическая стоимость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оплаченных работ,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связанных с инженерным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обеспечением территорий, -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всего (рублей)</w:t>
            </w:r>
          </w:p>
        </w:tc>
        <w:tc>
          <w:tcPr>
            <w:tcW w:w="1547" w:type="dxa"/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Ставка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(процентов)</w:t>
            </w:r>
          </w:p>
        </w:tc>
        <w:tc>
          <w:tcPr>
            <w:tcW w:w="1785" w:type="dxa"/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причитающейся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4720E5" w:rsidRPr="00A7312E" w:rsidTr="00414A1D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2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7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20E5" w:rsidRPr="00A7312E" w:rsidTr="00414A1D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32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0E5" w:rsidRPr="00A7312E" w:rsidTr="00414A1D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в том числе по</w:t>
            </w:r>
          </w:p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видам работ:</w:t>
            </w:r>
          </w:p>
        </w:tc>
        <w:tc>
          <w:tcPr>
            <w:tcW w:w="3332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0E5" w:rsidRPr="00A7312E" w:rsidTr="00414A1D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0E5" w:rsidRPr="00A7312E" w:rsidTr="00414A1D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0E5" w:rsidRPr="00A7312E" w:rsidTr="00414A1D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4720E5" w:rsidRPr="00A7312E" w:rsidRDefault="004720E5" w:rsidP="00414A1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0E5" w:rsidRPr="00A7312E" w:rsidRDefault="004720E5" w:rsidP="005E2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Руководитель организации -</w:t>
      </w: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получателя субсидии               __________________   ____________________</w:t>
      </w: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           (И.О.Фамилия)</w:t>
      </w: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 xml:space="preserve">                                МП</w:t>
      </w: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Главный бухгалтер организации -</w:t>
      </w: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получателя субсидии               __________________   ____________________</w:t>
      </w: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           (И.О.Фамилия)</w:t>
      </w: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720E5" w:rsidRPr="00A7312E" w:rsidRDefault="004720E5" w:rsidP="005E25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"____" ____________ 20___ г.</w:t>
      </w:r>
    </w:p>
    <w:p w:rsidR="004720E5" w:rsidRPr="00640283" w:rsidRDefault="004720E5" w:rsidP="005E255A">
      <w:pPr>
        <w:spacing w:line="240" w:lineRule="exact"/>
        <w:rPr>
          <w:sz w:val="28"/>
          <w:szCs w:val="28"/>
        </w:rPr>
      </w:pPr>
    </w:p>
    <w:p w:rsidR="004720E5" w:rsidRDefault="004720E5" w:rsidP="005E255A"/>
    <w:p w:rsidR="004720E5" w:rsidRDefault="004720E5" w:rsidP="00823F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0E5" w:rsidRDefault="004720E5"/>
    <w:sectPr w:rsidR="004720E5" w:rsidSect="00A3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5AC"/>
    <w:multiLevelType w:val="hybridMultilevel"/>
    <w:tmpl w:val="427E6228"/>
    <w:lvl w:ilvl="0" w:tplc="D1A674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F65"/>
    <w:rsid w:val="000575BA"/>
    <w:rsid w:val="0006749D"/>
    <w:rsid w:val="001E7C09"/>
    <w:rsid w:val="001F7168"/>
    <w:rsid w:val="00290F84"/>
    <w:rsid w:val="002969AA"/>
    <w:rsid w:val="002B422D"/>
    <w:rsid w:val="00304F09"/>
    <w:rsid w:val="003276B0"/>
    <w:rsid w:val="00356BCC"/>
    <w:rsid w:val="003B326A"/>
    <w:rsid w:val="00414A1D"/>
    <w:rsid w:val="004163DD"/>
    <w:rsid w:val="004720E5"/>
    <w:rsid w:val="00473293"/>
    <w:rsid w:val="004B7302"/>
    <w:rsid w:val="00500D5D"/>
    <w:rsid w:val="0056034B"/>
    <w:rsid w:val="005746B4"/>
    <w:rsid w:val="005A7CAF"/>
    <w:rsid w:val="005E255A"/>
    <w:rsid w:val="00640283"/>
    <w:rsid w:val="00681E90"/>
    <w:rsid w:val="006A3772"/>
    <w:rsid w:val="006D4D19"/>
    <w:rsid w:val="0076255C"/>
    <w:rsid w:val="007E6FBD"/>
    <w:rsid w:val="00823F65"/>
    <w:rsid w:val="008430FB"/>
    <w:rsid w:val="00867575"/>
    <w:rsid w:val="008940D9"/>
    <w:rsid w:val="00950133"/>
    <w:rsid w:val="00954FFA"/>
    <w:rsid w:val="009D2053"/>
    <w:rsid w:val="00A02E13"/>
    <w:rsid w:val="00A07478"/>
    <w:rsid w:val="00A34318"/>
    <w:rsid w:val="00A356C2"/>
    <w:rsid w:val="00A662C0"/>
    <w:rsid w:val="00A7312E"/>
    <w:rsid w:val="00AC28AB"/>
    <w:rsid w:val="00AC6879"/>
    <w:rsid w:val="00B06457"/>
    <w:rsid w:val="00BD63CE"/>
    <w:rsid w:val="00C4723E"/>
    <w:rsid w:val="00C96FF1"/>
    <w:rsid w:val="00D032CA"/>
    <w:rsid w:val="00D57EBA"/>
    <w:rsid w:val="00DD63BA"/>
    <w:rsid w:val="00DE4134"/>
    <w:rsid w:val="00E37118"/>
    <w:rsid w:val="00E94C62"/>
    <w:rsid w:val="00F61E3E"/>
    <w:rsid w:val="00F701C2"/>
    <w:rsid w:val="00FC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5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E25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5432A9E74D8808D9D43D728C111348583FBF9367B07E251C126CAAA72E8B51248586774C09572z5H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9616AEA2B9BA4D5925260A85F7E72FDC94EFAD4B1DF971A51F6F4493A1C53A6BF752858F64661B447F78B4e4z0A" TargetMode="External"/><Relationship Id="rId5" Type="http://schemas.openxmlformats.org/officeDocument/2006/relationships/hyperlink" Target="consultantplus://offline/ref=7F9616AEA2B9BA4D59253807939BB923DF9FB1A04C15F024FD4B6913CCF1C36F2BB754D0CC236F1Ae4z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1821</Words>
  <Characters>10382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6</cp:revision>
  <dcterms:created xsi:type="dcterms:W3CDTF">2016-07-06T06:55:00Z</dcterms:created>
  <dcterms:modified xsi:type="dcterms:W3CDTF">2016-07-14T02:07:00Z</dcterms:modified>
</cp:coreProperties>
</file>