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ED" w:rsidRPr="00CC7DB9" w:rsidRDefault="004169ED" w:rsidP="00D269A5">
      <w:pPr>
        <w:pStyle w:val="ConsPlusNormal"/>
        <w:widowControl/>
        <w:spacing w:line="240" w:lineRule="exact"/>
        <w:ind w:left="864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4169ED" w:rsidRDefault="004169ED" w:rsidP="00D269A5">
      <w:pPr>
        <w:pStyle w:val="ConsPlusNormal"/>
        <w:widowControl/>
        <w:spacing w:line="240" w:lineRule="exact"/>
        <w:ind w:left="8647"/>
        <w:jc w:val="center"/>
        <w:rPr>
          <w:rFonts w:ascii="Times New Roman" w:hAnsi="Times New Roman" w:cs="Times New Roman"/>
          <w:sz w:val="26"/>
          <w:szCs w:val="26"/>
        </w:rPr>
      </w:pPr>
      <w:r w:rsidRPr="00CC7DB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169ED" w:rsidRPr="00CC7DB9" w:rsidRDefault="004169ED" w:rsidP="00D269A5">
      <w:pPr>
        <w:pStyle w:val="ConsPlusNormal"/>
        <w:widowControl/>
        <w:spacing w:line="240" w:lineRule="exact"/>
        <w:ind w:left="8647"/>
        <w:jc w:val="center"/>
        <w:rPr>
          <w:rFonts w:ascii="Times New Roman" w:hAnsi="Times New Roman" w:cs="Times New Roman"/>
          <w:sz w:val="26"/>
          <w:szCs w:val="26"/>
        </w:rPr>
      </w:pPr>
      <w:r w:rsidRPr="00CC7DB9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4169ED" w:rsidRPr="00CC7DB9" w:rsidRDefault="004169ED" w:rsidP="00D269A5">
      <w:pPr>
        <w:pStyle w:val="ConsPlusNormal"/>
        <w:widowControl/>
        <w:spacing w:line="240" w:lineRule="exact"/>
        <w:ind w:left="8647"/>
        <w:jc w:val="center"/>
        <w:rPr>
          <w:rFonts w:ascii="Times New Roman" w:hAnsi="Times New Roman" w:cs="Times New Roman"/>
          <w:sz w:val="26"/>
          <w:szCs w:val="26"/>
        </w:rPr>
      </w:pPr>
      <w:r w:rsidRPr="00CC7DB9">
        <w:rPr>
          <w:rFonts w:ascii="Times New Roman" w:hAnsi="Times New Roman" w:cs="Times New Roman"/>
          <w:sz w:val="26"/>
          <w:szCs w:val="26"/>
        </w:rPr>
        <w:t>«Город Советская Гавань»</w:t>
      </w:r>
    </w:p>
    <w:p w:rsidR="004169ED" w:rsidRDefault="004169ED" w:rsidP="00D269A5">
      <w:pPr>
        <w:pStyle w:val="ConsPlusNormal"/>
        <w:widowControl/>
        <w:spacing w:line="240" w:lineRule="exact"/>
        <w:ind w:left="8647"/>
        <w:jc w:val="center"/>
        <w:rPr>
          <w:rFonts w:ascii="Times New Roman" w:hAnsi="Times New Roman" w:cs="Times New Roman"/>
          <w:sz w:val="26"/>
          <w:szCs w:val="26"/>
        </w:rPr>
      </w:pPr>
      <w:r w:rsidRPr="00CC7DB9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 Хабаровского края</w:t>
      </w:r>
    </w:p>
    <w:p w:rsidR="004169ED" w:rsidRPr="00CC7DB9" w:rsidRDefault="004169ED" w:rsidP="00D269A5">
      <w:pPr>
        <w:pStyle w:val="ConsPlusNormal"/>
        <w:widowControl/>
        <w:ind w:left="86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от «21» февраля 2020 № 197</w:t>
      </w:r>
    </w:p>
    <w:p w:rsidR="004169ED" w:rsidRDefault="004169ED" w:rsidP="00D269A5">
      <w:pPr>
        <w:shd w:val="clear" w:color="auto" w:fill="FFFFFF"/>
        <w:tabs>
          <w:tab w:val="left" w:pos="142"/>
        </w:tabs>
        <w:ind w:firstLine="10632"/>
        <w:rPr>
          <w:b/>
          <w:spacing w:val="40"/>
          <w:sz w:val="28"/>
          <w:szCs w:val="28"/>
        </w:rPr>
      </w:pPr>
    </w:p>
    <w:p w:rsidR="004169ED" w:rsidRPr="00C10291" w:rsidRDefault="004169ED" w:rsidP="00CF732F">
      <w:pPr>
        <w:shd w:val="clear" w:color="auto" w:fill="FFFFFF"/>
        <w:tabs>
          <w:tab w:val="left" w:pos="142"/>
        </w:tabs>
        <w:spacing w:line="216" w:lineRule="auto"/>
        <w:jc w:val="center"/>
        <w:rPr>
          <w:b/>
          <w:spacing w:val="40"/>
          <w:sz w:val="28"/>
          <w:szCs w:val="28"/>
        </w:rPr>
      </w:pPr>
      <w:r w:rsidRPr="00C10291">
        <w:rPr>
          <w:b/>
          <w:spacing w:val="40"/>
          <w:sz w:val="28"/>
          <w:szCs w:val="28"/>
        </w:rPr>
        <w:t>ДОРОЖНАЯ КАРТА</w:t>
      </w:r>
    </w:p>
    <w:p w:rsidR="004169ED" w:rsidRPr="00D269A5" w:rsidRDefault="004169ED" w:rsidP="00CF732F">
      <w:pPr>
        <w:shd w:val="clear" w:color="auto" w:fill="FFFFFF"/>
        <w:tabs>
          <w:tab w:val="left" w:pos="142"/>
        </w:tabs>
        <w:spacing w:line="216" w:lineRule="auto"/>
        <w:jc w:val="center"/>
        <w:rPr>
          <w:b/>
          <w:sz w:val="28"/>
          <w:szCs w:val="28"/>
        </w:rPr>
      </w:pPr>
      <w:r w:rsidRPr="00D269A5">
        <w:rPr>
          <w:b/>
          <w:sz w:val="28"/>
          <w:szCs w:val="28"/>
        </w:rPr>
        <w:t>повышение устойчивости функционирования системы обеспечения пожарной безопасно</w:t>
      </w:r>
      <w:r>
        <w:rPr>
          <w:b/>
          <w:sz w:val="28"/>
          <w:szCs w:val="28"/>
        </w:rPr>
        <w:t>сти муниципального уровня в 2020</w:t>
      </w:r>
      <w:r w:rsidRPr="00D269A5">
        <w:rPr>
          <w:b/>
          <w:sz w:val="28"/>
          <w:szCs w:val="28"/>
        </w:rPr>
        <w:t xml:space="preserve"> году</w:t>
      </w:r>
    </w:p>
    <w:p w:rsidR="004169ED" w:rsidRDefault="004169ED" w:rsidP="00CF732F">
      <w:pPr>
        <w:shd w:val="clear" w:color="auto" w:fill="FFFFFF"/>
        <w:tabs>
          <w:tab w:val="left" w:pos="142"/>
        </w:tabs>
        <w:spacing w:line="216" w:lineRule="auto"/>
        <w:jc w:val="center"/>
        <w:rPr>
          <w:b/>
          <w:sz w:val="26"/>
          <w:szCs w:val="26"/>
        </w:rPr>
      </w:pPr>
      <w:r w:rsidRPr="00CF732F">
        <w:rPr>
          <w:b/>
          <w:sz w:val="26"/>
          <w:szCs w:val="26"/>
        </w:rPr>
        <w:t>(город Советская Гавань)</w:t>
      </w:r>
    </w:p>
    <w:tbl>
      <w:tblPr>
        <w:tblW w:w="15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7320"/>
        <w:gridCol w:w="1920"/>
        <w:gridCol w:w="2520"/>
        <w:gridCol w:w="3240"/>
      </w:tblGrid>
      <w:tr w:rsidR="004169ED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№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Дата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 xml:space="preserve">Населенный 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пункт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Исполнители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(соисполнители)</w:t>
            </w:r>
          </w:p>
        </w:tc>
      </w:tr>
      <w:tr w:rsidR="004169ED" w:rsidRPr="00E61E8A" w:rsidTr="00E34B54">
        <w:trPr>
          <w:trHeight w:val="1246"/>
        </w:trPr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1.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Организация работ по обновлению и восстановлению </w:t>
            </w:r>
            <w:r w:rsidRPr="00E34B54">
              <w:rPr>
                <w:rStyle w:val="FontStyle11"/>
                <w:sz w:val="22"/>
                <w:szCs w:val="22"/>
              </w:rPr>
              <w:t>противопожарных минерализованных полос, очистки территорий общего пользования, противопожарных разрывов от сухой травянистой растительности, мусора, тары, горючих отходов, складируемого сена, дров (на земельных участках населенных пунктов)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Апрель (май), сентябрь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г. Советская Гавань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Отдел городского хозяйства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2.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Выявление зон (территории, улицы, районы, населенные пункты) повышенной пожарной опасности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До апреля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УНД и ПР ГУ МЧС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3.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Принятие мер, направленных на ограничение доступа в бесхозные здания, строения жилого сектора, поэтапную ликвидацию бесхозных, ветхих, руинированных строений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г. Советская Гавань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Отдел городского хозяйства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4.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Обеспечение населенных пунктов:</w:t>
            </w: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- устойчивой телефонной связью, </w:t>
            </w: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- организация оповещения населения о пожаре, чрезвычайной ситуации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69ED" w:rsidRDefault="004169ED" w:rsidP="00E34B54">
            <w:pPr>
              <w:widowControl w:val="0"/>
              <w:autoSpaceDE w:val="0"/>
              <w:autoSpaceDN w:val="0"/>
              <w:adjustRightInd w:val="0"/>
            </w:pPr>
            <w:r w:rsidRPr="00E34B54">
              <w:rPr>
                <w:sz w:val="22"/>
                <w:szCs w:val="22"/>
              </w:rPr>
              <w:t>г. Советская Гавань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Отдел городского хозяйства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операторы связи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5.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Актуализация перечней первичных средств тушения пожаров и противопожарного инвентаря для помещений и строений, находящихся в собственности (пользовании) граждан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До апреля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69ED" w:rsidRDefault="004169ED" w:rsidP="00E34B54">
            <w:pPr>
              <w:widowControl w:val="0"/>
              <w:autoSpaceDE w:val="0"/>
              <w:autoSpaceDN w:val="0"/>
              <w:adjustRightInd w:val="0"/>
            </w:pPr>
            <w:r w:rsidRPr="00E34B54">
              <w:rPr>
                <w:sz w:val="22"/>
                <w:szCs w:val="22"/>
              </w:rPr>
              <w:t>г. Советская Гавань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Управляющие организации, ТСЖ, собственники жилых и нежилых помещений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6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Утверждение порядка информирования пожарной охраны об изменениях состояния дорог, проездов, источников наружного противопожарного водоснабжения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До апреля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г. Советская Гавань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Отдел городского хозяйства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7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Определение порядка привлечения граждан для локализации загораний, палов при введении особого противопожарного режима</w:t>
            </w: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До апреля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г. Советская Гавань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Отдел городского хозяйства</w:t>
            </w:r>
          </w:p>
        </w:tc>
      </w:tr>
      <w:tr w:rsidR="004169ED" w:rsidRPr="00E61E8A" w:rsidTr="00E34B54">
        <w:trPr>
          <w:trHeight w:val="983"/>
        </w:trPr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8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Определение минимальной достаточности сил и средств пожарной</w:t>
            </w: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 охраны, (задействование добровольной пожарной охраны (развитие института пожарных старост, старост, общественных инструкторов по пожарной безопасности и т.п.)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До апреля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г. Советская Гавань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Отдел городского хозяйства, 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УНД и ПР ГУ МЧС (общественный инструктор (староста)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9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Проведение ревизии источников противопожарного водоснабжения:</w:t>
            </w: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- определение требуемого расхода воды на нужды пожаротушения</w:t>
            </w: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- определение необходимого запаса пожарного объема воды</w:t>
            </w:r>
          </w:p>
          <w:p w:rsidR="004169ED" w:rsidRPr="00903F19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E34B54">
              <w:rPr>
                <w:sz w:val="22"/>
                <w:szCs w:val="22"/>
              </w:rPr>
              <w:t>- определение возможности забора воды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Май-июль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г. Советская Гавань 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ООО «Советско-Гаванский водоканал»</w:t>
            </w:r>
          </w:p>
        </w:tc>
      </w:tr>
      <w:tr w:rsidR="004169ED" w:rsidRPr="00E61E8A" w:rsidTr="00E34B54">
        <w:trPr>
          <w:trHeight w:val="921"/>
        </w:trPr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10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Организация обучения мерам пожарной безопасности:</w:t>
            </w: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- глава муниципального образования (согласно графика)</w:t>
            </w: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- должностные лица муниципального образования (согласно графика)</w:t>
            </w: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- граждане (в период профилактических операций, мероприятий)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В течение 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2018 года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-108" w:right="-119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-108" w:right="-119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г. Советская Гавань 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УНД и ПР ГУ МЧС и др.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Отдел городского хозяйства,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11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Содействия дачным (садоводческим) объединениям в реализации мер пожарной безопасности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г. Советская Гавань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Глава города, УНД и ПР ГУ МЧС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Садоводческие организации</w:t>
            </w:r>
          </w:p>
        </w:tc>
      </w:tr>
      <w:tr w:rsidR="004169ED" w:rsidRPr="00E61E8A" w:rsidTr="00E34B54">
        <w:trPr>
          <w:trHeight w:val="1707"/>
        </w:trPr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12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Проведение противопожарной пропаганды, информирование населения о принятых решениях, об оперативной информации по вопросам пожарной безопасности (через местные средства массовой информации):</w:t>
            </w: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03"/>
              <w:jc w:val="both"/>
              <w:rPr>
                <w:sz w:val="10"/>
                <w:szCs w:val="10"/>
              </w:rPr>
            </w:pPr>
            <w:r w:rsidRPr="00E34B54">
              <w:rPr>
                <w:sz w:val="22"/>
                <w:szCs w:val="22"/>
              </w:rPr>
              <w:t>- ТВ</w:t>
            </w: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03"/>
              <w:jc w:val="both"/>
              <w:rPr>
                <w:sz w:val="10"/>
                <w:szCs w:val="10"/>
              </w:rPr>
            </w:pPr>
            <w:r w:rsidRPr="00E34B54">
              <w:rPr>
                <w:sz w:val="22"/>
                <w:szCs w:val="22"/>
              </w:rPr>
              <w:t>- Радио</w:t>
            </w:r>
          </w:p>
          <w:p w:rsidR="004169ED" w:rsidRPr="00E34B54" w:rsidRDefault="004169ED" w:rsidP="00E34B5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03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- Печатные 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0"/>
                <w:szCs w:val="10"/>
              </w:rPr>
            </w:pPr>
            <w:r w:rsidRPr="00E34B54">
              <w:rPr>
                <w:sz w:val="22"/>
                <w:szCs w:val="22"/>
              </w:rPr>
              <w:t>1 раз в квартал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0"/>
                <w:szCs w:val="10"/>
              </w:rPr>
            </w:pPr>
            <w:r w:rsidRPr="00E34B54">
              <w:rPr>
                <w:sz w:val="22"/>
                <w:szCs w:val="22"/>
              </w:rPr>
              <w:t>Еженедельно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Ежемесячно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-108" w:right="-119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г. Советская Гавань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0"/>
                <w:szCs w:val="10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0"/>
                <w:szCs w:val="10"/>
              </w:rPr>
            </w:pPr>
            <w:r w:rsidRPr="00E34B54">
              <w:rPr>
                <w:sz w:val="22"/>
                <w:szCs w:val="22"/>
              </w:rPr>
              <w:t>Отдел городского хозяйства УНД и ПР ГУ МЧС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13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Актуализация паспортов населенных пунктов, подверженных угрозе лесных пожаров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К началу пожароопасного сезона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г. Советская Гавань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Отдел городского хозяйства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14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Составление Графика разработки документов предварительного планирования действий по тушению пожаров на 2018 год</w:t>
            </w: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До февраля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(по графику)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-108" w:right="-119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-108" w:right="-119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г. Советская Гавань </w:t>
            </w: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начальники УНД и ПР ГУ МЧС, Отдел городского хозяйства,</w:t>
            </w:r>
          </w:p>
        </w:tc>
      </w:tr>
      <w:tr w:rsidR="004169ED" w:rsidRPr="00E61E8A" w:rsidTr="00E34B54">
        <w:tc>
          <w:tcPr>
            <w:tcW w:w="60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15</w:t>
            </w:r>
          </w:p>
        </w:tc>
        <w:tc>
          <w:tcPr>
            <w:tcW w:w="7320" w:type="dxa"/>
          </w:tcPr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Выделение субсидий людям преклонного возраста, инвалидам, малоимущим гражданам (в жилых домах и квартирах либо оказание указанных услуг адресно по социально низким ценам либо безвозмездно):</w:t>
            </w: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- на ремонт печей </w:t>
            </w: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- на ремонт электропроводки</w:t>
            </w:r>
          </w:p>
          <w:p w:rsidR="004169ED" w:rsidRPr="00E34B54" w:rsidRDefault="004169ED" w:rsidP="00E34B5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- на современные средства обнаружения и оповещения о пожаре (автономные пожарные извещатели)</w:t>
            </w:r>
          </w:p>
        </w:tc>
        <w:tc>
          <w:tcPr>
            <w:tcW w:w="19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Март-май</w:t>
            </w:r>
          </w:p>
        </w:tc>
        <w:tc>
          <w:tcPr>
            <w:tcW w:w="252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-108" w:right="-119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-108" w:right="-119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-108" w:right="-119"/>
              <w:jc w:val="center"/>
              <w:rPr>
                <w:sz w:val="22"/>
                <w:szCs w:val="22"/>
              </w:rPr>
            </w:pP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-108" w:right="-119"/>
              <w:jc w:val="center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 xml:space="preserve">г. Советская Гавань </w:t>
            </w:r>
          </w:p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ind w:left="-108" w:right="-119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169ED" w:rsidRPr="00E34B54" w:rsidRDefault="004169ED" w:rsidP="00E34B5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E34B54">
              <w:rPr>
                <w:sz w:val="22"/>
                <w:szCs w:val="22"/>
              </w:rPr>
              <w:t>Отдел городского хозяйства</w:t>
            </w:r>
            <w:bookmarkStart w:id="0" w:name="_GoBack"/>
            <w:bookmarkEnd w:id="0"/>
            <w:r w:rsidRPr="00E34B54">
              <w:rPr>
                <w:sz w:val="22"/>
                <w:szCs w:val="22"/>
              </w:rPr>
              <w:t>, управляющие организации, ТСЖ, НО «Региональный оператор –фонд капитального ремонта общего имущества МКД в Хабаровском крае»</w:t>
            </w:r>
          </w:p>
        </w:tc>
      </w:tr>
    </w:tbl>
    <w:p w:rsidR="004169ED" w:rsidRDefault="004169ED" w:rsidP="00E12EE4">
      <w:pPr>
        <w:shd w:val="clear" w:color="auto" w:fill="FFFFFF"/>
        <w:tabs>
          <w:tab w:val="left" w:pos="142"/>
        </w:tabs>
        <w:spacing w:line="216" w:lineRule="auto"/>
        <w:jc w:val="both"/>
        <w:rPr>
          <w:sz w:val="22"/>
          <w:szCs w:val="22"/>
        </w:rPr>
      </w:pPr>
    </w:p>
    <w:p w:rsidR="004169ED" w:rsidRDefault="004169ED" w:rsidP="00E12EE4">
      <w:pPr>
        <w:shd w:val="clear" w:color="auto" w:fill="FFFFFF"/>
        <w:tabs>
          <w:tab w:val="left" w:pos="142"/>
        </w:tabs>
        <w:spacing w:line="216" w:lineRule="auto"/>
        <w:jc w:val="both"/>
        <w:rPr>
          <w:sz w:val="22"/>
          <w:szCs w:val="22"/>
        </w:rPr>
      </w:pPr>
    </w:p>
    <w:p w:rsidR="004169ED" w:rsidRDefault="004169ED" w:rsidP="00E12EE4">
      <w:pPr>
        <w:shd w:val="clear" w:color="auto" w:fill="FFFFFF"/>
        <w:tabs>
          <w:tab w:val="left" w:pos="142"/>
        </w:tabs>
        <w:spacing w:line="216" w:lineRule="auto"/>
        <w:jc w:val="both"/>
        <w:rPr>
          <w:sz w:val="22"/>
          <w:szCs w:val="22"/>
        </w:rPr>
      </w:pPr>
    </w:p>
    <w:p w:rsidR="004169ED" w:rsidRDefault="004169ED" w:rsidP="00E12EE4">
      <w:pPr>
        <w:shd w:val="clear" w:color="auto" w:fill="FFFFFF"/>
        <w:tabs>
          <w:tab w:val="left" w:pos="142"/>
        </w:tabs>
        <w:spacing w:line="216" w:lineRule="auto"/>
        <w:jc w:val="both"/>
        <w:rPr>
          <w:sz w:val="22"/>
          <w:szCs w:val="22"/>
        </w:rPr>
      </w:pPr>
    </w:p>
    <w:p w:rsidR="004169ED" w:rsidRPr="00F311E1" w:rsidRDefault="004169ED" w:rsidP="00141EC0">
      <w:pPr>
        <w:shd w:val="clear" w:color="auto" w:fill="FFFFFF"/>
        <w:tabs>
          <w:tab w:val="left" w:pos="142"/>
        </w:tabs>
        <w:spacing w:line="216" w:lineRule="auto"/>
        <w:rPr>
          <w:b/>
          <w:sz w:val="22"/>
          <w:szCs w:val="22"/>
        </w:rPr>
      </w:pPr>
      <w:r>
        <w:rPr>
          <w:sz w:val="26"/>
          <w:szCs w:val="26"/>
        </w:rPr>
        <w:t>Ведущий специалист городского хозяйства                                                                                                                              Л.А. Бадьина</w:t>
      </w:r>
    </w:p>
    <w:sectPr w:rsidR="004169ED" w:rsidRPr="00F311E1" w:rsidSect="00CF7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32F"/>
    <w:rsid w:val="00071BFE"/>
    <w:rsid w:val="000F5011"/>
    <w:rsid w:val="00141EC0"/>
    <w:rsid w:val="00205ADE"/>
    <w:rsid w:val="00401AC1"/>
    <w:rsid w:val="004169ED"/>
    <w:rsid w:val="00442AED"/>
    <w:rsid w:val="004A49EC"/>
    <w:rsid w:val="005B176E"/>
    <w:rsid w:val="00691E31"/>
    <w:rsid w:val="00725497"/>
    <w:rsid w:val="007414E4"/>
    <w:rsid w:val="00903F19"/>
    <w:rsid w:val="00963DD0"/>
    <w:rsid w:val="00976713"/>
    <w:rsid w:val="009947AF"/>
    <w:rsid w:val="00A004AD"/>
    <w:rsid w:val="00BB12B5"/>
    <w:rsid w:val="00C10291"/>
    <w:rsid w:val="00CC7DB9"/>
    <w:rsid w:val="00CF732F"/>
    <w:rsid w:val="00D269A5"/>
    <w:rsid w:val="00E12EE4"/>
    <w:rsid w:val="00E2474D"/>
    <w:rsid w:val="00E34B54"/>
    <w:rsid w:val="00E44AA8"/>
    <w:rsid w:val="00E61E8A"/>
    <w:rsid w:val="00F054A5"/>
    <w:rsid w:val="00F3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CF732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CF73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2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6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7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3</Pages>
  <Words>690</Words>
  <Characters>3934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12</cp:revision>
  <cp:lastPrinted>2020-02-19T04:41:00Z</cp:lastPrinted>
  <dcterms:created xsi:type="dcterms:W3CDTF">2017-11-15T22:17:00Z</dcterms:created>
  <dcterms:modified xsi:type="dcterms:W3CDTF">2020-02-25T01:15:00Z</dcterms:modified>
</cp:coreProperties>
</file>