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55" w:rsidRPr="00F01F57" w:rsidRDefault="00800755" w:rsidP="00F01F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F01F57">
        <w:rPr>
          <w:rFonts w:ascii="Times New Roman" w:hAnsi="Times New Roman"/>
          <w:sz w:val="28"/>
          <w:szCs w:val="28"/>
        </w:rPr>
        <w:t>АДМИНИСТРАЦИЯ</w:t>
      </w:r>
    </w:p>
    <w:p w:rsidR="00800755" w:rsidRPr="00F01F57" w:rsidRDefault="00800755" w:rsidP="00F01F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F57">
        <w:rPr>
          <w:rFonts w:ascii="Times New Roman" w:hAnsi="Times New Roman"/>
          <w:sz w:val="28"/>
          <w:szCs w:val="28"/>
        </w:rPr>
        <w:t>городского поселения «Город Советская Гавань»</w:t>
      </w:r>
    </w:p>
    <w:p w:rsidR="00800755" w:rsidRPr="00F01F57" w:rsidRDefault="00800755" w:rsidP="00F01F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F57">
        <w:rPr>
          <w:rFonts w:ascii="Times New Roman" w:hAnsi="Times New Roman"/>
          <w:sz w:val="28"/>
          <w:szCs w:val="28"/>
        </w:rPr>
        <w:t>ПОСТАНОВЛЕНИЕ</w:t>
      </w:r>
    </w:p>
    <w:p w:rsidR="00800755" w:rsidRPr="00F01F57" w:rsidRDefault="00800755" w:rsidP="00F01F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25.08.2015 № 711</w:t>
      </w:r>
    </w:p>
    <w:p w:rsidR="00800755" w:rsidRDefault="00800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00755" w:rsidRDefault="00800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00755" w:rsidRDefault="00800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00755" w:rsidRDefault="00800755" w:rsidP="009D6A2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Порядка отбора управляющих компаний по управлению индустриальными парками города Советская Гавань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00755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0755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0755" w:rsidRPr="009644CB" w:rsidRDefault="00800755" w:rsidP="009F4E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4CB">
        <w:rPr>
          <w:rFonts w:ascii="Times New Roman" w:hAnsi="Times New Roman"/>
          <w:sz w:val="28"/>
          <w:szCs w:val="28"/>
        </w:rPr>
        <w:t>В соответствии с постановлением Правительства Хабаровского края от 13.01.2009 № 1-пр «О стратегии социального и экономического развития Хабаровского края на период до 2025 года», в целях реализации Закона Хабаровского края «О государственной инвестиционной политике в Хабаровском крае» от 23.11.2011 № 130 и создания благоприятного инвестиционного климата на территории городского поселения «Город Советская Гавань»,</w:t>
      </w:r>
    </w:p>
    <w:p w:rsidR="00800755" w:rsidRPr="00516B6B" w:rsidRDefault="00800755" w:rsidP="0055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ПОСТАНАВЛЯЮ</w:t>
      </w:r>
      <w:r w:rsidRPr="00516B6B">
        <w:rPr>
          <w:rFonts w:ascii="Times New Roman" w:hAnsi="Times New Roman"/>
          <w:sz w:val="28"/>
          <w:szCs w:val="28"/>
        </w:rPr>
        <w:t>:</w:t>
      </w:r>
    </w:p>
    <w:p w:rsidR="00800755" w:rsidRPr="00516B6B" w:rsidRDefault="00800755" w:rsidP="009D6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B6B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ar32" w:history="1">
        <w:r w:rsidRPr="00BA5A23">
          <w:rPr>
            <w:rFonts w:ascii="Times New Roman" w:hAnsi="Times New Roman"/>
            <w:color w:val="000000"/>
            <w:sz w:val="28"/>
            <w:szCs w:val="28"/>
          </w:rPr>
          <w:t>Порядок</w:t>
        </w:r>
      </w:hyperlink>
      <w:r w:rsidRPr="00516B6B">
        <w:rPr>
          <w:rFonts w:ascii="Times New Roman" w:hAnsi="Times New Roman"/>
          <w:sz w:val="28"/>
          <w:szCs w:val="28"/>
        </w:rPr>
        <w:t xml:space="preserve"> отбора </w:t>
      </w:r>
      <w:r>
        <w:rPr>
          <w:rFonts w:ascii="Times New Roman" w:hAnsi="Times New Roman"/>
          <w:sz w:val="28"/>
          <w:szCs w:val="28"/>
        </w:rPr>
        <w:t>у</w:t>
      </w:r>
      <w:r w:rsidRPr="00516B6B">
        <w:rPr>
          <w:rFonts w:ascii="Times New Roman" w:hAnsi="Times New Roman"/>
          <w:sz w:val="28"/>
          <w:szCs w:val="28"/>
        </w:rPr>
        <w:t xml:space="preserve">правляющих компаний по управлению индустриальными парками </w:t>
      </w:r>
      <w:r>
        <w:rPr>
          <w:rFonts w:ascii="Times New Roman" w:hAnsi="Times New Roman"/>
          <w:sz w:val="28"/>
          <w:szCs w:val="28"/>
        </w:rPr>
        <w:t>города Советская Гавань</w:t>
      </w:r>
      <w:r w:rsidRPr="00516B6B">
        <w:rPr>
          <w:rFonts w:ascii="Times New Roman" w:hAnsi="Times New Roman"/>
          <w:sz w:val="28"/>
          <w:szCs w:val="28"/>
        </w:rPr>
        <w:t>.</w:t>
      </w:r>
    </w:p>
    <w:p w:rsidR="00800755" w:rsidRPr="00516B6B" w:rsidRDefault="00800755" w:rsidP="009D6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B6B">
        <w:rPr>
          <w:rFonts w:ascii="Times New Roman" w:hAnsi="Times New Roman"/>
          <w:sz w:val="28"/>
          <w:szCs w:val="28"/>
        </w:rPr>
        <w:t xml:space="preserve">2. Создать конкурсную комиссию при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«Город Советская Гавань» Советско-Гаванского муниципального района Хабаровского края по отбору У</w:t>
      </w:r>
      <w:r w:rsidRPr="00516B6B">
        <w:rPr>
          <w:rFonts w:ascii="Times New Roman" w:hAnsi="Times New Roman"/>
          <w:sz w:val="28"/>
          <w:szCs w:val="28"/>
        </w:rPr>
        <w:t xml:space="preserve">правляющих компаний по управлению индустриальными парками </w:t>
      </w:r>
      <w:r>
        <w:rPr>
          <w:rFonts w:ascii="Times New Roman" w:hAnsi="Times New Roman"/>
          <w:sz w:val="28"/>
          <w:szCs w:val="28"/>
        </w:rPr>
        <w:t>города Советская Гавань</w:t>
      </w:r>
      <w:r w:rsidRPr="00516B6B">
        <w:rPr>
          <w:rFonts w:ascii="Times New Roman" w:hAnsi="Times New Roman"/>
          <w:sz w:val="28"/>
          <w:szCs w:val="28"/>
        </w:rPr>
        <w:t xml:space="preserve">, утвердив ее </w:t>
      </w:r>
      <w:hyperlink w:anchor="Par242" w:history="1">
        <w:r w:rsidRPr="00BA5A23">
          <w:rPr>
            <w:rFonts w:ascii="Times New Roman" w:hAnsi="Times New Roman"/>
            <w:color w:val="000000"/>
            <w:sz w:val="28"/>
            <w:szCs w:val="28"/>
          </w:rPr>
          <w:t>состав</w:t>
        </w:r>
      </w:hyperlink>
      <w:r w:rsidRPr="00516B6B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800755" w:rsidRPr="00516B6B" w:rsidRDefault="00800755" w:rsidP="009D6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B6B">
        <w:rPr>
          <w:rFonts w:ascii="Times New Roman" w:hAnsi="Times New Roman"/>
          <w:sz w:val="28"/>
          <w:szCs w:val="28"/>
        </w:rPr>
        <w:t xml:space="preserve">3. Настоящее постановление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города Советская Гавань </w:t>
      </w:r>
      <w:hyperlink r:id="rId5" w:history="1">
        <w:r w:rsidRPr="003E2BBB">
          <w:rPr>
            <w:rStyle w:val="Hyperlink"/>
            <w:rFonts w:ascii="Times New Roman" w:hAnsi="Times New Roman"/>
            <w:sz w:val="28"/>
            <w:szCs w:val="28"/>
          </w:rPr>
          <w:t>http://admsovgav.ru/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516B6B">
        <w:rPr>
          <w:rFonts w:ascii="Times New Roman" w:hAnsi="Times New Roman"/>
          <w:sz w:val="28"/>
          <w:szCs w:val="28"/>
        </w:rPr>
        <w:t>.</w:t>
      </w:r>
    </w:p>
    <w:p w:rsidR="00800755" w:rsidRDefault="00800755" w:rsidP="009D6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B6B">
        <w:rPr>
          <w:rFonts w:ascii="Times New Roman" w:hAnsi="Times New Roman"/>
          <w:sz w:val="28"/>
          <w:szCs w:val="28"/>
        </w:rPr>
        <w:t xml:space="preserve">4. 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 возложить на начальника отдела экономического развития и внешних связей Хайкину В.Г.</w:t>
      </w:r>
    </w:p>
    <w:p w:rsidR="00800755" w:rsidRDefault="00800755" w:rsidP="009D6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 (обнародования).</w:t>
      </w:r>
    </w:p>
    <w:p w:rsidR="00800755" w:rsidRPr="00516B6B" w:rsidRDefault="00800755" w:rsidP="009D6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П.Ю. Боровский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0A0"/>
      </w:tblPr>
      <w:tblGrid>
        <w:gridCol w:w="4784"/>
        <w:gridCol w:w="4785"/>
      </w:tblGrid>
      <w:tr w:rsidR="00800755" w:rsidRPr="00792AD4" w:rsidTr="00792AD4">
        <w:tc>
          <w:tcPr>
            <w:tcW w:w="4785" w:type="dxa"/>
          </w:tcPr>
          <w:p w:rsidR="00800755" w:rsidRPr="00792AD4" w:rsidRDefault="00800755" w:rsidP="0079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1" w:name="Par27"/>
            <w:bookmarkEnd w:id="1"/>
          </w:p>
        </w:tc>
        <w:tc>
          <w:tcPr>
            <w:tcW w:w="4785" w:type="dxa"/>
          </w:tcPr>
          <w:p w:rsidR="00800755" w:rsidRPr="00792AD4" w:rsidRDefault="00800755" w:rsidP="00792A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00755" w:rsidRPr="00792AD4" w:rsidRDefault="00800755" w:rsidP="00792A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постановлением Администрации городского поселения «Город Советская Гавань» Советско-Гаванского муниципального района Хабаровского края</w:t>
            </w:r>
          </w:p>
          <w:p w:rsidR="00800755" w:rsidRPr="00792AD4" w:rsidRDefault="00800755" w:rsidP="00792A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от _</w:t>
            </w:r>
            <w:r>
              <w:rPr>
                <w:rFonts w:ascii="Times New Roman" w:hAnsi="Times New Roman"/>
                <w:sz w:val="28"/>
                <w:szCs w:val="28"/>
              </w:rPr>
              <w:t>25.08.2015 № 711</w:t>
            </w:r>
            <w:r w:rsidRPr="00792AD4"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</w:tbl>
    <w:p w:rsidR="00800755" w:rsidRDefault="008007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0755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Pr="007A77F4" w:rsidRDefault="00800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2" w:name="Par32"/>
      <w:bookmarkEnd w:id="2"/>
      <w:r w:rsidRPr="007A77F4">
        <w:rPr>
          <w:rFonts w:ascii="Times New Roman" w:hAnsi="Times New Roman"/>
          <w:bCs/>
          <w:sz w:val="28"/>
          <w:szCs w:val="28"/>
        </w:rPr>
        <w:t>ПОРЯДОК</w:t>
      </w:r>
    </w:p>
    <w:p w:rsidR="00800755" w:rsidRPr="007A77F4" w:rsidRDefault="00800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77F4">
        <w:rPr>
          <w:rFonts w:ascii="Times New Roman" w:hAnsi="Times New Roman"/>
          <w:bCs/>
          <w:sz w:val="28"/>
          <w:szCs w:val="28"/>
        </w:rPr>
        <w:t>отбора управляющих компаний по управлению индустриальными парками города Советская Гавань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39"/>
      <w:bookmarkEnd w:id="3"/>
      <w:r w:rsidRPr="00516B6B">
        <w:rPr>
          <w:rFonts w:ascii="Times New Roman" w:hAnsi="Times New Roman"/>
          <w:sz w:val="28"/>
          <w:szCs w:val="28"/>
        </w:rPr>
        <w:t>1. Общие положения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Pr="005E5888" w:rsidRDefault="00800755" w:rsidP="005E588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E58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1.1. Настоящий Порядок отбора управляющих компаний по управлению индустриальными парками города Советская Гавань (далее - Порядок) разработан в соответствии с Законом Хабаровского края «О государственной инвестиционной политике в Хабаровском крае» от 23.11.2011 № 130,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 А</w:t>
      </w:r>
      <w:r w:rsidRPr="005E5888">
        <w:rPr>
          <w:rFonts w:ascii="Times New Roman" w:hAnsi="Times New Roman" w:cs="Times New Roman"/>
          <w:b w:val="0"/>
          <w:color w:val="000000"/>
          <w:sz w:val="28"/>
          <w:szCs w:val="28"/>
        </w:rPr>
        <w:t>дминистрации городского поселения «Город Советская Гавань» Советско-Гаванского муниципального района Хабаровского края от 16.03.2015 № 139 «</w:t>
      </w:r>
      <w:r w:rsidRPr="005E588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Порядка создания и функционирования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E588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индустриальных парков на территории городского поселения «Город Советская Гавань» Советско-Гаванского муниципального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E588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района Хабаровского края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Pr="005E5888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6B6B">
        <w:rPr>
          <w:rFonts w:ascii="Times New Roman" w:hAnsi="Times New Roman"/>
          <w:sz w:val="28"/>
          <w:szCs w:val="28"/>
        </w:rPr>
        <w:t>Порядок распространяется на индустриальные парки, создаваемые на вновь отведенном незастроенном земельном участке, а также на создаваемые на основе ранее существовавших производственных площадок, обеспеченных строениями, сооружениями и инфраструктурой, в отношении которых проводится реконструкция и (или) капитальный ремонт, в соответствии с потребностями его резидентов.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6B6B">
        <w:rPr>
          <w:rFonts w:ascii="Times New Roman" w:hAnsi="Times New Roman"/>
          <w:sz w:val="28"/>
          <w:szCs w:val="28"/>
        </w:rPr>
        <w:t xml:space="preserve">Конкурсный отбор управляющих компаний по управлению индустриальными парками </w:t>
      </w:r>
      <w:r>
        <w:rPr>
          <w:rFonts w:ascii="Times New Roman" w:hAnsi="Times New Roman"/>
          <w:sz w:val="28"/>
          <w:szCs w:val="28"/>
        </w:rPr>
        <w:t>города Советская Гавань</w:t>
      </w:r>
      <w:r w:rsidRPr="00516B6B">
        <w:rPr>
          <w:rFonts w:ascii="Times New Roman" w:hAnsi="Times New Roman"/>
          <w:sz w:val="28"/>
          <w:szCs w:val="28"/>
        </w:rPr>
        <w:t xml:space="preserve"> (далее - конкурсный отбор) осуществляет конкурсная комиссия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«Город Советская Гавань» Советско-Гаванского муниципального района Хабаровского края по отбору У</w:t>
      </w:r>
      <w:r w:rsidRPr="00516B6B">
        <w:rPr>
          <w:rFonts w:ascii="Times New Roman" w:hAnsi="Times New Roman"/>
          <w:sz w:val="28"/>
          <w:szCs w:val="28"/>
        </w:rPr>
        <w:t xml:space="preserve">правляющих компаний по управлению индустриальными парками </w:t>
      </w:r>
      <w:r>
        <w:rPr>
          <w:rFonts w:ascii="Times New Roman" w:hAnsi="Times New Roman"/>
          <w:sz w:val="28"/>
          <w:szCs w:val="28"/>
        </w:rPr>
        <w:t>города Советская Гавань</w:t>
      </w:r>
      <w:r w:rsidRPr="00516B6B">
        <w:rPr>
          <w:rFonts w:ascii="Times New Roman" w:hAnsi="Times New Roman"/>
          <w:sz w:val="28"/>
          <w:szCs w:val="28"/>
        </w:rPr>
        <w:t xml:space="preserve"> (далее - конкурсная комиссия), </w:t>
      </w:r>
      <w:hyperlink w:anchor="Par242" w:history="1">
        <w:r w:rsidRPr="006C5596">
          <w:rPr>
            <w:rFonts w:ascii="Times New Roman" w:hAnsi="Times New Roman"/>
            <w:color w:val="000000"/>
            <w:sz w:val="28"/>
            <w:szCs w:val="28"/>
          </w:rPr>
          <w:t>состав</w:t>
        </w:r>
      </w:hyperlink>
      <w:r w:rsidRPr="00516B6B">
        <w:rPr>
          <w:rFonts w:ascii="Times New Roman" w:hAnsi="Times New Roman"/>
          <w:sz w:val="28"/>
          <w:szCs w:val="28"/>
        </w:rPr>
        <w:t xml:space="preserve"> которой утверждается постановлением </w:t>
      </w:r>
      <w:r>
        <w:rPr>
          <w:rFonts w:ascii="Times New Roman" w:hAnsi="Times New Roman"/>
          <w:sz w:val="28"/>
          <w:szCs w:val="28"/>
        </w:rPr>
        <w:t>Администрации города Советская Гавань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6B6B">
        <w:rPr>
          <w:rFonts w:ascii="Times New Roman" w:hAnsi="Times New Roman"/>
          <w:sz w:val="28"/>
          <w:szCs w:val="28"/>
        </w:rPr>
        <w:t xml:space="preserve">1.2. Организует подготовку и проведение конкурсного отбора </w:t>
      </w:r>
      <w:r>
        <w:rPr>
          <w:rFonts w:ascii="Times New Roman" w:hAnsi="Times New Roman"/>
          <w:sz w:val="28"/>
          <w:szCs w:val="28"/>
        </w:rPr>
        <w:t>отдел экономического развития и внешних связей Администрации города Советская Гавань</w:t>
      </w:r>
      <w:r w:rsidRPr="00516B6B">
        <w:rPr>
          <w:rFonts w:ascii="Times New Roman" w:hAnsi="Times New Roman"/>
          <w:sz w:val="28"/>
          <w:szCs w:val="28"/>
        </w:rPr>
        <w:t xml:space="preserve"> (далее - организатор).</w:t>
      </w:r>
    </w:p>
    <w:p w:rsidR="00800755" w:rsidRDefault="00800755" w:rsidP="001C3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4" w:name="Par46"/>
      <w:bookmarkEnd w:id="4"/>
    </w:p>
    <w:p w:rsidR="00800755" w:rsidRDefault="00800755" w:rsidP="001C3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Требования, предъявляемые к участникам конкурсного отбора </w:t>
      </w:r>
    </w:p>
    <w:p w:rsidR="00800755" w:rsidRDefault="00800755" w:rsidP="001C3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0755" w:rsidRDefault="00800755" w:rsidP="001C3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516B6B">
        <w:rPr>
          <w:rFonts w:ascii="Times New Roman" w:hAnsi="Times New Roman"/>
          <w:sz w:val="28"/>
          <w:szCs w:val="28"/>
        </w:rPr>
        <w:t xml:space="preserve">Участниками конкурсного отбора являются юридические лица, зарегистрированные на территории </w:t>
      </w:r>
      <w:r>
        <w:rPr>
          <w:rFonts w:ascii="Times New Roman" w:hAnsi="Times New Roman"/>
          <w:sz w:val="28"/>
          <w:szCs w:val="28"/>
        </w:rPr>
        <w:t>города Советская Гавань</w:t>
      </w:r>
      <w:r w:rsidRPr="00516B6B">
        <w:rPr>
          <w:rFonts w:ascii="Times New Roman" w:hAnsi="Times New Roman"/>
          <w:sz w:val="28"/>
          <w:szCs w:val="28"/>
        </w:rPr>
        <w:t xml:space="preserve"> и подавшие </w:t>
      </w:r>
      <w:hyperlink w:anchor="Par202" w:history="1">
        <w:r w:rsidRPr="009B5922">
          <w:rPr>
            <w:rFonts w:ascii="Times New Roman" w:hAnsi="Times New Roman"/>
            <w:color w:val="000000"/>
            <w:sz w:val="28"/>
            <w:szCs w:val="28"/>
          </w:rPr>
          <w:t>заявки</w:t>
        </w:r>
      </w:hyperlink>
      <w:r w:rsidRPr="00516B6B">
        <w:rPr>
          <w:rFonts w:ascii="Times New Roman" w:hAnsi="Times New Roman"/>
          <w:sz w:val="28"/>
          <w:szCs w:val="28"/>
        </w:rPr>
        <w:t xml:space="preserve"> по форме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516B6B">
        <w:rPr>
          <w:rFonts w:ascii="Times New Roman" w:hAnsi="Times New Roman"/>
          <w:sz w:val="28"/>
          <w:szCs w:val="28"/>
        </w:rPr>
        <w:t xml:space="preserve"> 1 к настоящему Порядку, а также документы в соответствии с </w:t>
      </w:r>
      <w:hyperlink w:anchor="Par99" w:history="1">
        <w:r w:rsidRPr="009B5922">
          <w:rPr>
            <w:rFonts w:ascii="Times New Roman" w:hAnsi="Times New Roman"/>
            <w:color w:val="000000"/>
            <w:sz w:val="28"/>
            <w:szCs w:val="28"/>
          </w:rPr>
          <w:t>пунктом 6.1</w:t>
        </w:r>
      </w:hyperlink>
      <w:r w:rsidRPr="009B5922">
        <w:rPr>
          <w:rFonts w:ascii="Times New Roman" w:hAnsi="Times New Roman"/>
          <w:color w:val="000000"/>
          <w:sz w:val="28"/>
          <w:szCs w:val="28"/>
        </w:rPr>
        <w:t>.</w:t>
      </w:r>
      <w:r w:rsidRPr="00516B6B">
        <w:rPr>
          <w:rFonts w:ascii="Times New Roman" w:hAnsi="Times New Roman"/>
          <w:sz w:val="28"/>
          <w:szCs w:val="28"/>
        </w:rPr>
        <w:t xml:space="preserve"> настоящего Порядка (далее - участник конкурсного отбора).</w:t>
      </w:r>
    </w:p>
    <w:p w:rsidR="00800755" w:rsidRPr="001C3B12" w:rsidRDefault="00800755" w:rsidP="001C3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Уставными видами деятельности участников конкурсного отбора являются виды деятельности, позволяющие ему осуществлять функции по управлению индустриальным парком (операции с недвижимым имуществом, оказание услуг Резидентам индустриального парка).</w:t>
      </w:r>
    </w:p>
    <w:p w:rsidR="00800755" w:rsidRPr="00516B6B" w:rsidRDefault="00800755" w:rsidP="001C3B1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800755" w:rsidRPr="00516B6B" w:rsidRDefault="00800755" w:rsidP="001C3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48"/>
      <w:bookmarkEnd w:id="5"/>
      <w:r>
        <w:rPr>
          <w:rFonts w:ascii="Times New Roman" w:hAnsi="Times New Roman"/>
          <w:sz w:val="28"/>
          <w:szCs w:val="28"/>
        </w:rPr>
        <w:t>3</w:t>
      </w:r>
      <w:r w:rsidRPr="00516B6B">
        <w:rPr>
          <w:rFonts w:ascii="Times New Roman" w:hAnsi="Times New Roman"/>
          <w:sz w:val="28"/>
          <w:szCs w:val="28"/>
        </w:rPr>
        <w:t>. Объявление конкурсного отбора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16B6B">
        <w:rPr>
          <w:rFonts w:ascii="Times New Roman" w:hAnsi="Times New Roman"/>
          <w:sz w:val="28"/>
          <w:szCs w:val="28"/>
        </w:rPr>
        <w:t xml:space="preserve">.1. Организатор путем размещения извещения о конкурсном отборе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города Советская Гавань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9B592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admsovgav</w:t>
      </w:r>
      <w:r w:rsidRPr="009B59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B6B">
        <w:rPr>
          <w:rFonts w:ascii="Times New Roman" w:hAnsi="Times New Roman"/>
          <w:sz w:val="28"/>
          <w:szCs w:val="28"/>
        </w:rPr>
        <w:t>доводит до участников конкурсного отбора сведения о предстоящем конкурсном отборе.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6B6B">
        <w:rPr>
          <w:rFonts w:ascii="Times New Roman" w:hAnsi="Times New Roman"/>
          <w:sz w:val="28"/>
          <w:szCs w:val="28"/>
        </w:rPr>
        <w:t>В извещении указываются: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6B6B">
        <w:rPr>
          <w:rFonts w:ascii="Times New Roman" w:hAnsi="Times New Roman"/>
          <w:sz w:val="28"/>
          <w:szCs w:val="28"/>
        </w:rPr>
        <w:t>- индустриальный парк, для управления которым отбирается управляющая компания;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6B6B">
        <w:rPr>
          <w:rFonts w:ascii="Times New Roman" w:hAnsi="Times New Roman"/>
          <w:sz w:val="28"/>
          <w:szCs w:val="28"/>
        </w:rPr>
        <w:t>- требования к оформлению заявки;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6B6B">
        <w:rPr>
          <w:rFonts w:ascii="Times New Roman" w:hAnsi="Times New Roman"/>
          <w:sz w:val="28"/>
          <w:szCs w:val="28"/>
        </w:rPr>
        <w:t>- перечень документов, прилагаемых к заявке;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6B6B">
        <w:rPr>
          <w:rFonts w:ascii="Times New Roman" w:hAnsi="Times New Roman"/>
          <w:sz w:val="28"/>
          <w:szCs w:val="28"/>
        </w:rPr>
        <w:t>- адрес, по которому можно направить заявку и прилагаемые к ней документы на участие в конкурсном отборе (далее - заявка);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6B6B">
        <w:rPr>
          <w:rFonts w:ascii="Times New Roman" w:hAnsi="Times New Roman"/>
          <w:sz w:val="28"/>
          <w:szCs w:val="28"/>
        </w:rPr>
        <w:t>- срок окончания приема заявок;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6B6B">
        <w:rPr>
          <w:rFonts w:ascii="Times New Roman" w:hAnsi="Times New Roman"/>
          <w:sz w:val="28"/>
          <w:szCs w:val="28"/>
        </w:rPr>
        <w:t>- дата, время и место проведения конкурсного отбора;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6B6B">
        <w:rPr>
          <w:rFonts w:ascii="Times New Roman" w:hAnsi="Times New Roman"/>
          <w:sz w:val="28"/>
          <w:szCs w:val="28"/>
        </w:rPr>
        <w:t>- основания для отказа в допуске к участию в конкурсном отборе;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6B6B">
        <w:rPr>
          <w:rFonts w:ascii="Times New Roman" w:hAnsi="Times New Roman"/>
          <w:sz w:val="28"/>
          <w:szCs w:val="28"/>
        </w:rPr>
        <w:t>- процедура отбора;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6B6B">
        <w:rPr>
          <w:rFonts w:ascii="Times New Roman" w:hAnsi="Times New Roman"/>
          <w:sz w:val="28"/>
          <w:szCs w:val="28"/>
        </w:rPr>
        <w:t>- возможность претендента участвовать в заседании комиссии;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6B6B">
        <w:rPr>
          <w:rFonts w:ascii="Times New Roman" w:hAnsi="Times New Roman"/>
          <w:sz w:val="28"/>
          <w:szCs w:val="28"/>
        </w:rPr>
        <w:t>- критерии отбора;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6B6B">
        <w:rPr>
          <w:rFonts w:ascii="Times New Roman" w:hAnsi="Times New Roman"/>
          <w:sz w:val="28"/>
          <w:szCs w:val="28"/>
        </w:rPr>
        <w:t>- порядок определения победителей.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16B6B">
        <w:rPr>
          <w:rFonts w:ascii="Times New Roman" w:hAnsi="Times New Roman"/>
          <w:sz w:val="28"/>
          <w:szCs w:val="28"/>
        </w:rPr>
        <w:t>.2. Извещение о конкурсном отбо</w:t>
      </w:r>
      <w:r>
        <w:rPr>
          <w:rFonts w:ascii="Times New Roman" w:hAnsi="Times New Roman"/>
          <w:sz w:val="28"/>
          <w:szCs w:val="28"/>
        </w:rPr>
        <w:t>ре публикуется не менее чем за 2</w:t>
      </w:r>
      <w:r w:rsidRPr="00516B6B">
        <w:rPr>
          <w:rFonts w:ascii="Times New Roman" w:hAnsi="Times New Roman"/>
          <w:sz w:val="28"/>
          <w:szCs w:val="28"/>
        </w:rPr>
        <w:t>0 календарных дней до даты окончания приема заявок.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16B6B">
        <w:rPr>
          <w:rFonts w:ascii="Times New Roman" w:hAnsi="Times New Roman"/>
          <w:sz w:val="28"/>
          <w:szCs w:val="28"/>
        </w:rPr>
        <w:t>.3. Срок проведения конкурсного отбора</w:t>
      </w:r>
      <w:r>
        <w:rPr>
          <w:rFonts w:ascii="Times New Roman" w:hAnsi="Times New Roman"/>
          <w:sz w:val="28"/>
          <w:szCs w:val="28"/>
        </w:rPr>
        <w:t xml:space="preserve"> не может превышать 10</w:t>
      </w:r>
      <w:r w:rsidRPr="00516B6B">
        <w:rPr>
          <w:rFonts w:ascii="Times New Roman" w:hAnsi="Times New Roman"/>
          <w:sz w:val="28"/>
          <w:szCs w:val="28"/>
        </w:rPr>
        <w:t xml:space="preserve"> рабочих дней со дня окончания приема заявок.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66"/>
      <w:bookmarkEnd w:id="6"/>
      <w:r>
        <w:rPr>
          <w:rFonts w:ascii="Times New Roman" w:hAnsi="Times New Roman"/>
          <w:sz w:val="28"/>
          <w:szCs w:val="28"/>
        </w:rPr>
        <w:t>4</w:t>
      </w:r>
      <w:r w:rsidRPr="00516B6B">
        <w:rPr>
          <w:rFonts w:ascii="Times New Roman" w:hAnsi="Times New Roman"/>
          <w:sz w:val="28"/>
          <w:szCs w:val="28"/>
        </w:rPr>
        <w:t>. Права и обязанности организатора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16B6B">
        <w:rPr>
          <w:rFonts w:ascii="Times New Roman" w:hAnsi="Times New Roman"/>
          <w:sz w:val="28"/>
          <w:szCs w:val="28"/>
        </w:rPr>
        <w:t>.1. Организатор: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6B6B">
        <w:rPr>
          <w:rFonts w:ascii="Times New Roman" w:hAnsi="Times New Roman"/>
          <w:sz w:val="28"/>
          <w:szCs w:val="28"/>
        </w:rPr>
        <w:t>- определяет дату, время и место проведения конкурсного отбора;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6B6B">
        <w:rPr>
          <w:rFonts w:ascii="Times New Roman" w:hAnsi="Times New Roman"/>
          <w:sz w:val="28"/>
          <w:szCs w:val="28"/>
        </w:rPr>
        <w:t xml:space="preserve">- принимает решение о внесении изменений в извещение о конкурсном отборе не позднее чем за </w:t>
      </w:r>
      <w:r>
        <w:rPr>
          <w:rFonts w:ascii="Times New Roman" w:hAnsi="Times New Roman"/>
          <w:sz w:val="28"/>
          <w:szCs w:val="28"/>
        </w:rPr>
        <w:t>5 (пять)</w:t>
      </w:r>
      <w:r w:rsidRPr="00516B6B">
        <w:rPr>
          <w:rFonts w:ascii="Times New Roman" w:hAnsi="Times New Roman"/>
          <w:sz w:val="28"/>
          <w:szCs w:val="28"/>
        </w:rPr>
        <w:t xml:space="preserve"> дней до даты окончания подачи заявок;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6B6B">
        <w:rPr>
          <w:rFonts w:ascii="Times New Roman" w:hAnsi="Times New Roman"/>
          <w:sz w:val="28"/>
          <w:szCs w:val="28"/>
        </w:rPr>
        <w:t>- направляет участникам конкурсного отбора информацию о внесении изменений в извещение о конкурсном отборе в случае принятия такого решения;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6B6B">
        <w:rPr>
          <w:rFonts w:ascii="Times New Roman" w:hAnsi="Times New Roman"/>
          <w:sz w:val="28"/>
          <w:szCs w:val="28"/>
        </w:rPr>
        <w:t>- принимает заявки и документы от участников конкурсного отбора;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6B6B">
        <w:rPr>
          <w:rFonts w:ascii="Times New Roman" w:hAnsi="Times New Roman"/>
          <w:sz w:val="28"/>
          <w:szCs w:val="28"/>
        </w:rPr>
        <w:t>- осуществляет процедуру допуска участников к конкурсному отбору;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6B6B">
        <w:rPr>
          <w:rFonts w:ascii="Times New Roman" w:hAnsi="Times New Roman"/>
          <w:sz w:val="28"/>
          <w:szCs w:val="28"/>
        </w:rPr>
        <w:t>- передает документы на рассмотрение конкурсной комиссии в течение 5 рабочих дней с даты окончания приема заявок;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6B6B">
        <w:rPr>
          <w:rFonts w:ascii="Times New Roman" w:hAnsi="Times New Roman"/>
          <w:sz w:val="28"/>
          <w:szCs w:val="28"/>
        </w:rPr>
        <w:t xml:space="preserve">- публикует протокол конкурсного отбора на официальном сайте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9B592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admsovgav</w:t>
      </w:r>
      <w:r w:rsidRPr="009B59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516B6B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3 (</w:t>
      </w:r>
      <w:r w:rsidRPr="00516B6B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>)</w:t>
      </w:r>
      <w:r w:rsidRPr="00516B6B">
        <w:rPr>
          <w:rFonts w:ascii="Times New Roman" w:hAnsi="Times New Roman"/>
          <w:sz w:val="28"/>
          <w:szCs w:val="28"/>
        </w:rPr>
        <w:t xml:space="preserve"> рабочих дней с даты его подписания;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6B6B">
        <w:rPr>
          <w:rFonts w:ascii="Times New Roman" w:hAnsi="Times New Roman"/>
          <w:sz w:val="28"/>
          <w:szCs w:val="28"/>
        </w:rPr>
        <w:t xml:space="preserve">- направляет официальное уведомление участникам конкурсного отбора о решении конкурсной комиссии в течение </w:t>
      </w:r>
      <w:r>
        <w:rPr>
          <w:rFonts w:ascii="Times New Roman" w:hAnsi="Times New Roman"/>
          <w:sz w:val="28"/>
          <w:szCs w:val="28"/>
        </w:rPr>
        <w:t>3 (</w:t>
      </w:r>
      <w:r w:rsidRPr="00516B6B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>)</w:t>
      </w:r>
      <w:r w:rsidRPr="00516B6B">
        <w:rPr>
          <w:rFonts w:ascii="Times New Roman" w:hAnsi="Times New Roman"/>
          <w:sz w:val="28"/>
          <w:szCs w:val="28"/>
        </w:rPr>
        <w:t xml:space="preserve"> рабочих дней с даты его принятия;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6B6B">
        <w:rPr>
          <w:rFonts w:ascii="Times New Roman" w:hAnsi="Times New Roman"/>
          <w:sz w:val="28"/>
          <w:szCs w:val="28"/>
        </w:rPr>
        <w:t>- осуществляет учет и хранение документов.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79"/>
      <w:bookmarkEnd w:id="7"/>
      <w:r>
        <w:rPr>
          <w:rFonts w:ascii="Times New Roman" w:hAnsi="Times New Roman"/>
          <w:sz w:val="28"/>
          <w:szCs w:val="28"/>
        </w:rPr>
        <w:t>5</w:t>
      </w:r>
      <w:r w:rsidRPr="00516B6B">
        <w:rPr>
          <w:rFonts w:ascii="Times New Roman" w:hAnsi="Times New Roman"/>
          <w:sz w:val="28"/>
          <w:szCs w:val="28"/>
        </w:rPr>
        <w:t>. Права и обязанности участников конкурсного отбора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16B6B">
        <w:rPr>
          <w:rFonts w:ascii="Times New Roman" w:hAnsi="Times New Roman"/>
          <w:sz w:val="28"/>
          <w:szCs w:val="28"/>
        </w:rPr>
        <w:t>.1. Участник конкурсного отбора имеет право: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6B6B">
        <w:rPr>
          <w:rFonts w:ascii="Times New Roman" w:hAnsi="Times New Roman"/>
          <w:sz w:val="28"/>
          <w:szCs w:val="28"/>
        </w:rPr>
        <w:t>- отозвать свою заявку и документы до установленного срока окончания приема заявок, сообщив об этом письменно организатору;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6B6B">
        <w:rPr>
          <w:rFonts w:ascii="Times New Roman" w:hAnsi="Times New Roman"/>
          <w:sz w:val="28"/>
          <w:szCs w:val="28"/>
        </w:rPr>
        <w:t>- пользоваться услугами юридических и (или) физических лиц, представляющих в установленном порядке интересы участника конкурс</w:t>
      </w:r>
      <w:r>
        <w:rPr>
          <w:rFonts w:ascii="Times New Roman" w:hAnsi="Times New Roman"/>
          <w:sz w:val="28"/>
          <w:szCs w:val="28"/>
        </w:rPr>
        <w:t>ного отбора</w:t>
      </w:r>
      <w:r w:rsidRPr="00516B6B">
        <w:rPr>
          <w:rFonts w:ascii="Times New Roman" w:hAnsi="Times New Roman"/>
          <w:sz w:val="28"/>
          <w:szCs w:val="28"/>
        </w:rPr>
        <w:t xml:space="preserve"> (далее - представители).</w:t>
      </w:r>
    </w:p>
    <w:p w:rsidR="00800755" w:rsidRDefault="008007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86"/>
      <w:bookmarkEnd w:id="8"/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16B6B">
        <w:rPr>
          <w:rFonts w:ascii="Times New Roman" w:hAnsi="Times New Roman"/>
          <w:sz w:val="28"/>
          <w:szCs w:val="28"/>
        </w:rPr>
        <w:t>. Права и обязанности конкурсной комиссии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16B6B">
        <w:rPr>
          <w:rFonts w:ascii="Times New Roman" w:hAnsi="Times New Roman"/>
          <w:sz w:val="28"/>
          <w:szCs w:val="28"/>
        </w:rPr>
        <w:t xml:space="preserve">.1. Конкурсная комиссия создается при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«Город Советская Гавань» Советско-Гаванского муниципального района Хабаровского края по отбору У</w:t>
      </w:r>
      <w:r w:rsidRPr="00516B6B">
        <w:rPr>
          <w:rFonts w:ascii="Times New Roman" w:hAnsi="Times New Roman"/>
          <w:sz w:val="28"/>
          <w:szCs w:val="28"/>
        </w:rPr>
        <w:t xml:space="preserve">правляющих компаний по управлению индустриальными парками </w:t>
      </w:r>
      <w:r>
        <w:rPr>
          <w:rFonts w:ascii="Times New Roman" w:hAnsi="Times New Roman"/>
          <w:sz w:val="28"/>
          <w:szCs w:val="28"/>
        </w:rPr>
        <w:t>города Советская Гавань</w:t>
      </w:r>
      <w:r w:rsidRPr="00516B6B">
        <w:rPr>
          <w:rFonts w:ascii="Times New Roman" w:hAnsi="Times New Roman"/>
          <w:sz w:val="28"/>
          <w:szCs w:val="28"/>
        </w:rPr>
        <w:t>.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16B6B">
        <w:rPr>
          <w:rFonts w:ascii="Times New Roman" w:hAnsi="Times New Roman"/>
          <w:sz w:val="28"/>
          <w:szCs w:val="28"/>
        </w:rPr>
        <w:t xml:space="preserve">.2. Председателем конкурсной комиссии является </w:t>
      </w:r>
      <w:r>
        <w:rPr>
          <w:rFonts w:ascii="Times New Roman" w:hAnsi="Times New Roman"/>
          <w:sz w:val="28"/>
          <w:szCs w:val="28"/>
        </w:rPr>
        <w:t>Глава Администрации городского поселения «Город Советская Гавань» Советско-Гаванского муниципального района Хабаровского края</w:t>
      </w:r>
      <w:r w:rsidRPr="00516B6B">
        <w:rPr>
          <w:rFonts w:ascii="Times New Roman" w:hAnsi="Times New Roman"/>
          <w:sz w:val="28"/>
          <w:szCs w:val="28"/>
        </w:rPr>
        <w:t xml:space="preserve">. В период отсутствия </w:t>
      </w:r>
      <w:r>
        <w:rPr>
          <w:rFonts w:ascii="Times New Roman" w:hAnsi="Times New Roman"/>
          <w:sz w:val="28"/>
          <w:szCs w:val="28"/>
        </w:rPr>
        <w:t>Главы города Советская Гавань</w:t>
      </w:r>
      <w:r w:rsidRPr="00516B6B">
        <w:rPr>
          <w:rFonts w:ascii="Times New Roman" w:hAnsi="Times New Roman"/>
          <w:sz w:val="28"/>
          <w:szCs w:val="28"/>
        </w:rPr>
        <w:t xml:space="preserve"> (нахождение в отпуске, командировка, временная нетрудоспособность и иные причины) обязанности председателя конкурсной комиссии исполняет заместитель председателя конкурсной комиссии.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16B6B">
        <w:rPr>
          <w:rFonts w:ascii="Times New Roman" w:hAnsi="Times New Roman"/>
          <w:sz w:val="28"/>
          <w:szCs w:val="28"/>
        </w:rPr>
        <w:t>.3. В обязанности конкурсной комиссии входит: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6B6B">
        <w:rPr>
          <w:rFonts w:ascii="Times New Roman" w:hAnsi="Times New Roman"/>
          <w:sz w:val="28"/>
          <w:szCs w:val="28"/>
        </w:rPr>
        <w:t>1) рассмотрение всех представленных на конкурсный отбор заявок;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6B6B">
        <w:rPr>
          <w:rFonts w:ascii="Times New Roman" w:hAnsi="Times New Roman"/>
          <w:sz w:val="28"/>
          <w:szCs w:val="28"/>
        </w:rPr>
        <w:t>2) оценка заявок участников конкурсного отбора;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6B6B">
        <w:rPr>
          <w:rFonts w:ascii="Times New Roman" w:hAnsi="Times New Roman"/>
          <w:sz w:val="28"/>
          <w:szCs w:val="28"/>
        </w:rPr>
        <w:t>3) принятие решения о присвоении участнику конкурсного отбора статуса управляющей компании;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6B6B">
        <w:rPr>
          <w:rFonts w:ascii="Times New Roman" w:hAnsi="Times New Roman"/>
          <w:sz w:val="28"/>
          <w:szCs w:val="28"/>
        </w:rPr>
        <w:t>4) выполнение условий и требований, предусмотренных настоящим Порядком.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16B6B">
        <w:rPr>
          <w:rFonts w:ascii="Times New Roman" w:hAnsi="Times New Roman"/>
          <w:sz w:val="28"/>
          <w:szCs w:val="28"/>
        </w:rPr>
        <w:t>.4. Конкурсная комиссия вправе принимать решение, если на ее заседании присутствует более двух третей общего числа членов конкурсной комиссии.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Par97"/>
      <w:bookmarkEnd w:id="9"/>
      <w:r>
        <w:rPr>
          <w:rFonts w:ascii="Times New Roman" w:hAnsi="Times New Roman"/>
          <w:sz w:val="28"/>
          <w:szCs w:val="28"/>
        </w:rPr>
        <w:t>7</w:t>
      </w:r>
      <w:r w:rsidRPr="00516B6B">
        <w:rPr>
          <w:rFonts w:ascii="Times New Roman" w:hAnsi="Times New Roman"/>
          <w:sz w:val="28"/>
          <w:szCs w:val="28"/>
        </w:rPr>
        <w:t>. Условия участия в конкурсном отборе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99"/>
      <w:bookmarkEnd w:id="10"/>
      <w:r>
        <w:rPr>
          <w:rFonts w:ascii="Times New Roman" w:hAnsi="Times New Roman"/>
          <w:sz w:val="28"/>
          <w:szCs w:val="28"/>
        </w:rPr>
        <w:t>7</w:t>
      </w:r>
      <w:r w:rsidRPr="00516B6B">
        <w:rPr>
          <w:rFonts w:ascii="Times New Roman" w:hAnsi="Times New Roman"/>
          <w:sz w:val="28"/>
          <w:szCs w:val="28"/>
        </w:rPr>
        <w:t>.1. Участники конкурсного отбора направляют в адрес организатора следующие документы: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6B6B">
        <w:rPr>
          <w:rFonts w:ascii="Times New Roman" w:hAnsi="Times New Roman"/>
          <w:sz w:val="28"/>
          <w:szCs w:val="28"/>
        </w:rPr>
        <w:t xml:space="preserve">а) </w:t>
      </w:r>
      <w:hyperlink w:anchor="Par202" w:history="1">
        <w:r w:rsidRPr="001F0158">
          <w:rPr>
            <w:rFonts w:ascii="Times New Roman" w:hAnsi="Times New Roman"/>
            <w:color w:val="000000"/>
            <w:sz w:val="28"/>
            <w:szCs w:val="28"/>
          </w:rPr>
          <w:t>заявку</w:t>
        </w:r>
      </w:hyperlink>
      <w:r w:rsidRPr="001F01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B6B">
        <w:rPr>
          <w:rFonts w:ascii="Times New Roman" w:hAnsi="Times New Roman"/>
          <w:sz w:val="28"/>
          <w:szCs w:val="28"/>
        </w:rPr>
        <w:t>по ф</w:t>
      </w:r>
      <w:r>
        <w:rPr>
          <w:rFonts w:ascii="Times New Roman" w:hAnsi="Times New Roman"/>
          <w:sz w:val="28"/>
          <w:szCs w:val="28"/>
        </w:rPr>
        <w:t>орме, утвержденной приложением №</w:t>
      </w:r>
      <w:r w:rsidRPr="00516B6B">
        <w:rPr>
          <w:rFonts w:ascii="Times New Roman" w:hAnsi="Times New Roman"/>
          <w:sz w:val="28"/>
          <w:szCs w:val="28"/>
        </w:rPr>
        <w:t xml:space="preserve"> 1 к настоящему Порядку;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Par101"/>
      <w:bookmarkEnd w:id="11"/>
      <w:r w:rsidRPr="00516B6B">
        <w:rPr>
          <w:rFonts w:ascii="Times New Roman" w:hAnsi="Times New Roman"/>
          <w:sz w:val="28"/>
          <w:szCs w:val="28"/>
        </w:rPr>
        <w:t>б) выписку из Единого государственного реестра юридических лиц (с отметкой налогового органа);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6B6B">
        <w:rPr>
          <w:rFonts w:ascii="Times New Roman" w:hAnsi="Times New Roman"/>
          <w:sz w:val="28"/>
          <w:szCs w:val="28"/>
        </w:rPr>
        <w:t>в) бухгалтерскую (финансовую) отчетность организации (с приложениями) за последний отчетный год, подписанную руководителем и главным бухгалтером и заверенную печатью (при наличии печати);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104"/>
      <w:bookmarkEnd w:id="12"/>
      <w:r w:rsidRPr="00516B6B">
        <w:rPr>
          <w:rFonts w:ascii="Times New Roman" w:hAnsi="Times New Roman"/>
          <w:sz w:val="28"/>
          <w:szCs w:val="28"/>
        </w:rPr>
        <w:t>г) справку о состоянии расчетов по налогам, сборам, пеням и штрафам, выданную налоговым органом по месту постановки налогоплательщика на учет, и справку о состоянии расчетов по страховым взносам, пеням и штрафам организаций, выданную территориальным органом Пенсионного фонда Российской Федерации по месту регистрации (по состоянию на момент обращения);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6B6B">
        <w:rPr>
          <w:rFonts w:ascii="Times New Roman" w:hAnsi="Times New Roman"/>
          <w:sz w:val="28"/>
          <w:szCs w:val="28"/>
        </w:rPr>
        <w:t>д) информационное письмо с указанием перечня услуг, планируемых к оказанию участником конкурсного отбора на территории индустриального парка;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6B6B">
        <w:rPr>
          <w:rFonts w:ascii="Times New Roman" w:hAnsi="Times New Roman"/>
          <w:sz w:val="28"/>
          <w:szCs w:val="28"/>
        </w:rPr>
        <w:t>е) справку о количестве квалифицированных сотрудников на момент подачи заявки, подписанную руководителем и заверенную печатью (при наличии печати).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6B6B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w:anchor="Par101" w:history="1">
        <w:r w:rsidRPr="0036668B">
          <w:rPr>
            <w:rFonts w:ascii="Times New Roman" w:hAnsi="Times New Roman"/>
            <w:color w:val="000000"/>
            <w:sz w:val="28"/>
            <w:szCs w:val="28"/>
          </w:rPr>
          <w:t>подпунктах "б"</w:t>
        </w:r>
      </w:hyperlink>
      <w:r w:rsidRPr="0036668B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w:anchor="Par104" w:history="1">
        <w:r w:rsidRPr="0036668B">
          <w:rPr>
            <w:rFonts w:ascii="Times New Roman" w:hAnsi="Times New Roman"/>
            <w:color w:val="000000"/>
            <w:sz w:val="28"/>
            <w:szCs w:val="28"/>
          </w:rPr>
          <w:t>"г" пункта 6.1</w:t>
        </w:r>
      </w:hyperlink>
      <w:r w:rsidRPr="00516B6B">
        <w:rPr>
          <w:rFonts w:ascii="Times New Roman" w:hAnsi="Times New Roman"/>
          <w:sz w:val="28"/>
          <w:szCs w:val="28"/>
        </w:rPr>
        <w:t xml:space="preserve"> настоящего Порядка, представляются участником конкурсного отбора по желанию. При их отсутствии в представленном пакете документов организатор запрашивает необходимую информацию у уполномоченного органа в рамках межведомственного взаимодействия.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16B6B">
        <w:rPr>
          <w:rFonts w:ascii="Times New Roman" w:hAnsi="Times New Roman"/>
          <w:sz w:val="28"/>
          <w:szCs w:val="28"/>
        </w:rPr>
        <w:t>.2. Участник конкурсного отбора несет все расходы, связанные с подготовкой и подачей заявки. Организатор не имеет обязательств по этим расходам независимо от результатов конкурсного отбора.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16B6B">
        <w:rPr>
          <w:rFonts w:ascii="Times New Roman" w:hAnsi="Times New Roman"/>
          <w:sz w:val="28"/>
          <w:szCs w:val="28"/>
        </w:rPr>
        <w:t>.3. Участник конкурсного отбора не допускается к участию в конкурсном отборе в следующих случаях: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16B6B">
        <w:rPr>
          <w:rFonts w:ascii="Times New Roman" w:hAnsi="Times New Roman"/>
          <w:sz w:val="28"/>
          <w:szCs w:val="28"/>
        </w:rPr>
        <w:t xml:space="preserve">.3.1. представлен неполный пакет документов, определенных </w:t>
      </w:r>
      <w:hyperlink w:anchor="Par99" w:history="1">
        <w:r w:rsidRPr="00B3308F">
          <w:rPr>
            <w:rFonts w:ascii="Times New Roman" w:hAnsi="Times New Roman"/>
            <w:color w:val="000000"/>
            <w:sz w:val="28"/>
            <w:szCs w:val="28"/>
          </w:rPr>
          <w:t>пунктом 6.1</w:t>
        </w:r>
      </w:hyperlink>
      <w:r w:rsidRPr="00B3308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16B6B">
        <w:rPr>
          <w:rFonts w:ascii="Times New Roman" w:hAnsi="Times New Roman"/>
          <w:sz w:val="28"/>
          <w:szCs w:val="28"/>
        </w:rPr>
        <w:t xml:space="preserve">настоящего Порядка, за исключением документов, запрашиваемых </w:t>
      </w:r>
      <w:r>
        <w:rPr>
          <w:rFonts w:ascii="Times New Roman" w:hAnsi="Times New Roman"/>
          <w:sz w:val="28"/>
          <w:szCs w:val="28"/>
        </w:rPr>
        <w:t>Администрацией города Советская Гавань</w:t>
      </w:r>
      <w:r w:rsidRPr="00516B6B">
        <w:rPr>
          <w:rFonts w:ascii="Times New Roman" w:hAnsi="Times New Roman"/>
          <w:sz w:val="28"/>
          <w:szCs w:val="28"/>
        </w:rPr>
        <w:t xml:space="preserve"> в рамках межведомственного взаимодействия;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16B6B">
        <w:rPr>
          <w:rFonts w:ascii="Times New Roman" w:hAnsi="Times New Roman"/>
          <w:sz w:val="28"/>
          <w:szCs w:val="28"/>
        </w:rPr>
        <w:t>.3.2. у участника конкурсного отбора имеется просроченная задолженность по платежам в бюджеты различных уровней бюджетной системы Российской Федерации, Пенсионный фонд Российской Федерации, Фонд социального страхования Российской Федерации по состоянию на момент представления документов;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16B6B">
        <w:rPr>
          <w:rFonts w:ascii="Times New Roman" w:hAnsi="Times New Roman"/>
          <w:sz w:val="28"/>
          <w:szCs w:val="28"/>
        </w:rPr>
        <w:t xml:space="preserve">.3.3. участник конкурсного отбора не соответствует требованиям </w:t>
      </w:r>
      <w:hyperlink w:anchor="Par46" w:history="1">
        <w:r w:rsidRPr="00B3308F">
          <w:rPr>
            <w:rFonts w:ascii="Times New Roman" w:hAnsi="Times New Roman"/>
            <w:color w:val="000000"/>
            <w:sz w:val="28"/>
            <w:szCs w:val="28"/>
          </w:rPr>
          <w:t xml:space="preserve">пункта </w:t>
        </w:r>
        <w:r>
          <w:rPr>
            <w:rFonts w:ascii="Times New Roman" w:hAnsi="Times New Roman"/>
            <w:color w:val="000000"/>
            <w:sz w:val="28"/>
            <w:szCs w:val="28"/>
          </w:rPr>
          <w:t>2.</w:t>
        </w:r>
      </w:hyperlink>
      <w:r w:rsidRPr="00516B6B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3" w:name="Par115"/>
      <w:bookmarkEnd w:id="13"/>
      <w:r>
        <w:rPr>
          <w:rFonts w:ascii="Times New Roman" w:hAnsi="Times New Roman"/>
          <w:sz w:val="28"/>
          <w:szCs w:val="28"/>
        </w:rPr>
        <w:t>8</w:t>
      </w:r>
      <w:r w:rsidRPr="00516B6B">
        <w:rPr>
          <w:rFonts w:ascii="Times New Roman" w:hAnsi="Times New Roman"/>
          <w:sz w:val="28"/>
          <w:szCs w:val="28"/>
        </w:rPr>
        <w:t>. Порядок проведения конкурсного отбора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16B6B">
        <w:rPr>
          <w:rFonts w:ascii="Times New Roman" w:hAnsi="Times New Roman"/>
          <w:sz w:val="28"/>
          <w:szCs w:val="28"/>
        </w:rPr>
        <w:t>.1. Конкурсная комиссия проводит конкурсный отбор управляющих компаний на основании представленных участниками конкурсного отбора документов, в результате чего принимает решение о присвоении статуса управляющей компании.</w:t>
      </w:r>
    </w:p>
    <w:p w:rsidR="00800755" w:rsidRDefault="00800755" w:rsidP="00A623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16B6B">
        <w:rPr>
          <w:rFonts w:ascii="Times New Roman" w:hAnsi="Times New Roman"/>
          <w:sz w:val="28"/>
          <w:szCs w:val="28"/>
        </w:rPr>
        <w:t>.2. Решение о присвоении статуса управляющей компании принимается исходя из следующих критериев отбора:</w:t>
      </w:r>
    </w:p>
    <w:p w:rsidR="00800755" w:rsidRPr="00516B6B" w:rsidRDefault="00800755" w:rsidP="00A623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778"/>
        <w:gridCol w:w="4479"/>
        <w:gridCol w:w="1757"/>
      </w:tblGrid>
      <w:tr w:rsidR="00800755" w:rsidRPr="00792AD4" w:rsidTr="007671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Оценка показателей, баллы</w:t>
            </w:r>
          </w:p>
        </w:tc>
      </w:tr>
      <w:tr w:rsidR="00800755" w:rsidRPr="00792AD4" w:rsidTr="007671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00755" w:rsidRPr="00792AD4" w:rsidTr="0076715E">
        <w:trPr>
          <w:trHeight w:val="8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зарегистрированных уставных видов деятельности, позволяющих осуществлять функции по управлению индустриальным парком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 до 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0755" w:rsidRPr="00792AD4" w:rsidTr="0076715E">
        <w:trPr>
          <w:trHeight w:val="9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5 до 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00755" w:rsidRPr="00792AD4" w:rsidTr="0076715E">
        <w:trPr>
          <w:trHeight w:val="8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11 и более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00755" w:rsidRPr="00792AD4" w:rsidTr="0076715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92A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Возможность оказания сопутствующих услуг Резидентам индустриального парка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вывоз мусора, уборка помещений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0755" w:rsidRPr="00792AD4" w:rsidTr="00767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ведение бухгалтерского учета резидентов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0755" w:rsidRPr="00792AD4" w:rsidTr="00767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юридические услуги для резидентов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0755" w:rsidRPr="00792AD4" w:rsidTr="00767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консалтинговые услуги (управление, маркетинг, подготовка бизнес-планов)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0755" w:rsidRPr="00792AD4" w:rsidTr="00767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секретарские, курьерские, клининговые услуги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0755" w:rsidRPr="00792AD4" w:rsidTr="00767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подбор и обучение персонала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0755" w:rsidRPr="00792AD4" w:rsidTr="00767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рекламные услуги (включение в единые рекламные справочники, рекламные компании)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0755" w:rsidRPr="00792AD4" w:rsidTr="00767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транспортно-логистические услуги резидентам (пассажирские перевозки сотрудников, грузов, ответственное хранение грузов, материалов и т.п.)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0755" w:rsidRPr="00792AD4" w:rsidTr="00767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иные услуги (одна услуга приравнивается к 5 баллам)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0755" w:rsidRPr="00792AD4" w:rsidTr="0076715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92A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Количество квалифицированных сотрудников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от 1 до 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0755" w:rsidRPr="00792AD4" w:rsidTr="00767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от 6 до 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00755" w:rsidRPr="00792AD4" w:rsidTr="00767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от 11 и более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00755" w:rsidRPr="00792AD4" w:rsidTr="0076715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92A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Опыт работы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до 1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0755" w:rsidRPr="00792AD4" w:rsidTr="00767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от 1 года до 3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00755" w:rsidRPr="00792AD4" w:rsidTr="00767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от 3 до 5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6B6B">
        <w:rPr>
          <w:rFonts w:ascii="Times New Roman" w:hAnsi="Times New Roman"/>
          <w:sz w:val="28"/>
          <w:szCs w:val="28"/>
        </w:rPr>
        <w:t>Победителем признается участник конкурсного отбора, набравший наибольшее количество баллов.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16B6B">
        <w:rPr>
          <w:rFonts w:ascii="Times New Roman" w:hAnsi="Times New Roman"/>
          <w:sz w:val="28"/>
          <w:szCs w:val="28"/>
        </w:rPr>
        <w:t>.3. В случае если по истечении срока подачи заявок на участие в конкурсном отборе подано менее двух заявок, конкурсный</w:t>
      </w:r>
      <w:r>
        <w:rPr>
          <w:rFonts w:ascii="Times New Roman" w:hAnsi="Times New Roman"/>
          <w:sz w:val="28"/>
          <w:szCs w:val="28"/>
        </w:rPr>
        <w:t xml:space="preserve"> отбор признается состоявшимся, а участник – прошедшим конкурсный отбор, при наборе участником конкурсного отбора не менее 50 баллов по установленным п 8.2. настоящего Порядка критериям отбора</w:t>
      </w:r>
      <w:r w:rsidRPr="00516B6B">
        <w:rPr>
          <w:rFonts w:ascii="Times New Roman" w:hAnsi="Times New Roman"/>
          <w:sz w:val="28"/>
          <w:szCs w:val="28"/>
        </w:rPr>
        <w:t>.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16B6B">
        <w:rPr>
          <w:rFonts w:ascii="Times New Roman" w:hAnsi="Times New Roman"/>
          <w:sz w:val="28"/>
          <w:szCs w:val="28"/>
        </w:rPr>
        <w:t>.4. Заседание конкурсной комиссии проходит в течение 10 рабочих дней с момента поступления документов на рассмотрение от организатора.</w:t>
      </w:r>
    </w:p>
    <w:p w:rsidR="00800755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16B6B">
        <w:rPr>
          <w:rFonts w:ascii="Times New Roman" w:hAnsi="Times New Roman"/>
          <w:sz w:val="28"/>
          <w:szCs w:val="28"/>
        </w:rPr>
        <w:t>.5. О принятом решении конкурсной комиссии организатор информирует</w:t>
      </w:r>
      <w:r>
        <w:rPr>
          <w:rFonts w:ascii="Times New Roman" w:hAnsi="Times New Roman"/>
          <w:sz w:val="28"/>
          <w:szCs w:val="28"/>
        </w:rPr>
        <w:t xml:space="preserve"> всех участников</w:t>
      </w:r>
      <w:r w:rsidRPr="00516B6B">
        <w:rPr>
          <w:rFonts w:ascii="Times New Roman" w:hAnsi="Times New Roman"/>
          <w:sz w:val="28"/>
          <w:szCs w:val="28"/>
        </w:rPr>
        <w:t xml:space="preserve"> конкурсного отбора в</w:t>
      </w:r>
      <w:r>
        <w:rPr>
          <w:rFonts w:ascii="Times New Roman" w:hAnsi="Times New Roman"/>
          <w:sz w:val="28"/>
          <w:szCs w:val="28"/>
        </w:rPr>
        <w:t xml:space="preserve"> письменном виде</w:t>
      </w:r>
      <w:r w:rsidRPr="00516B6B">
        <w:rPr>
          <w:rFonts w:ascii="Times New Roman" w:hAnsi="Times New Roman"/>
          <w:sz w:val="28"/>
          <w:szCs w:val="28"/>
        </w:rPr>
        <w:t xml:space="preserve"> течение</w:t>
      </w:r>
      <w:r>
        <w:rPr>
          <w:rFonts w:ascii="Times New Roman" w:hAnsi="Times New Roman"/>
          <w:sz w:val="28"/>
          <w:szCs w:val="28"/>
        </w:rPr>
        <w:t xml:space="preserve"> 3</w:t>
      </w:r>
      <w:r w:rsidRPr="00516B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16B6B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>)</w:t>
      </w:r>
      <w:r w:rsidRPr="00516B6B">
        <w:rPr>
          <w:rFonts w:ascii="Times New Roman" w:hAnsi="Times New Roman"/>
          <w:sz w:val="28"/>
          <w:szCs w:val="28"/>
        </w:rPr>
        <w:t xml:space="preserve"> рабочих дней со дня принятия соответствующего решения.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 По результатам конкурсного отбора, Организатором конкурса готовится распорядительный документ о заключении договора с Управляющей компанией об управление индустриальным парком по проекту, согласно приложению № 2 к настоящему порядку.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4" w:name="Par171"/>
      <w:bookmarkEnd w:id="14"/>
      <w:r>
        <w:rPr>
          <w:rFonts w:ascii="Times New Roman" w:hAnsi="Times New Roman"/>
          <w:sz w:val="28"/>
          <w:szCs w:val="28"/>
        </w:rPr>
        <w:t>9</w:t>
      </w:r>
      <w:r w:rsidRPr="00516B6B">
        <w:rPr>
          <w:rFonts w:ascii="Times New Roman" w:hAnsi="Times New Roman"/>
          <w:sz w:val="28"/>
          <w:szCs w:val="28"/>
        </w:rPr>
        <w:t>. Оформление решений конкурсной комиссии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16B6B">
        <w:rPr>
          <w:rFonts w:ascii="Times New Roman" w:hAnsi="Times New Roman"/>
          <w:sz w:val="28"/>
          <w:szCs w:val="28"/>
        </w:rPr>
        <w:t>.1. Решение конкурсной комиссии оформляется в виде протокола, подписываемого председателем, а в случае отсутствия последнего - заместителем председателя конкурсной комиссии, секретарем и всеми членами конкурсной комиссии, в котором указывается следующее: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6B6B">
        <w:rPr>
          <w:rFonts w:ascii="Times New Roman" w:hAnsi="Times New Roman"/>
          <w:sz w:val="28"/>
          <w:szCs w:val="28"/>
        </w:rPr>
        <w:t>- список членов конкурсной комиссии, присутствующих на заседании, а также участников конкурсного отбора и их представителей;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6B6B">
        <w:rPr>
          <w:rFonts w:ascii="Times New Roman" w:hAnsi="Times New Roman"/>
          <w:sz w:val="28"/>
          <w:szCs w:val="28"/>
        </w:rPr>
        <w:t>- сводная таблица заявок;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6B6B">
        <w:rPr>
          <w:rFonts w:ascii="Times New Roman" w:hAnsi="Times New Roman"/>
          <w:sz w:val="28"/>
          <w:szCs w:val="28"/>
        </w:rPr>
        <w:t>- присвоенные заявкам на участие в конкурсном отборе значения по каждому критерию отбора;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6B6B">
        <w:rPr>
          <w:rFonts w:ascii="Times New Roman" w:hAnsi="Times New Roman"/>
          <w:sz w:val="28"/>
          <w:szCs w:val="28"/>
        </w:rPr>
        <w:t>- принятое на основании результатов оценки заявок решение конкурсной комиссии.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5" w:name="Par179"/>
      <w:bookmarkEnd w:id="15"/>
      <w:r>
        <w:rPr>
          <w:rFonts w:ascii="Times New Roman" w:hAnsi="Times New Roman"/>
          <w:sz w:val="28"/>
          <w:szCs w:val="28"/>
        </w:rPr>
        <w:t>10</w:t>
      </w:r>
      <w:r w:rsidRPr="00516B6B">
        <w:rPr>
          <w:rFonts w:ascii="Times New Roman" w:hAnsi="Times New Roman"/>
          <w:sz w:val="28"/>
          <w:szCs w:val="28"/>
        </w:rPr>
        <w:t>. Ответственность сторон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516B6B">
        <w:rPr>
          <w:rFonts w:ascii="Times New Roman" w:hAnsi="Times New Roman"/>
          <w:sz w:val="28"/>
          <w:szCs w:val="28"/>
        </w:rPr>
        <w:t>.1. Участники конкурсного отбора несут ответственность за достоверность информации, содержащейся в документах, представленных на конкурсный отбор.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516B6B">
        <w:rPr>
          <w:rFonts w:ascii="Times New Roman" w:hAnsi="Times New Roman"/>
          <w:sz w:val="28"/>
          <w:szCs w:val="28"/>
        </w:rPr>
        <w:t>.2. Конкурсная комиссия несет ответственность за соблюдение настоящего Порядка.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516B6B">
        <w:rPr>
          <w:rFonts w:ascii="Times New Roman" w:hAnsi="Times New Roman"/>
          <w:sz w:val="28"/>
          <w:szCs w:val="28"/>
        </w:rPr>
        <w:t>.3. Документы, представленные для участия в конкурсе, хранятся у организатора в соответствии с действующим законодательством.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экономического развития</w:t>
      </w:r>
    </w:p>
    <w:p w:rsidR="00800755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внешних связей                                                                               В.Г. Хайкина</w:t>
      </w:r>
    </w:p>
    <w:p w:rsidR="00800755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Pr="00516B6B" w:rsidRDefault="00800755" w:rsidP="007A77F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6" w:name="Par189"/>
      <w:bookmarkEnd w:id="16"/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516B6B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800755" w:rsidRPr="00516B6B" w:rsidRDefault="00800755" w:rsidP="007A77F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516B6B">
        <w:rPr>
          <w:rFonts w:ascii="Times New Roman" w:hAnsi="Times New Roman"/>
          <w:sz w:val="28"/>
          <w:szCs w:val="28"/>
        </w:rPr>
        <w:t>к 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B6B">
        <w:rPr>
          <w:rFonts w:ascii="Times New Roman" w:hAnsi="Times New Roman"/>
          <w:sz w:val="28"/>
          <w:szCs w:val="28"/>
        </w:rPr>
        <w:t>отбора и деятельности</w:t>
      </w:r>
    </w:p>
    <w:p w:rsidR="00800755" w:rsidRPr="00516B6B" w:rsidRDefault="00800755" w:rsidP="007A77F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516B6B">
        <w:rPr>
          <w:rFonts w:ascii="Times New Roman" w:hAnsi="Times New Roman"/>
          <w:sz w:val="28"/>
          <w:szCs w:val="28"/>
        </w:rPr>
        <w:t>управляющих компаний по</w:t>
      </w:r>
    </w:p>
    <w:p w:rsidR="00800755" w:rsidRPr="00516B6B" w:rsidRDefault="00800755" w:rsidP="007A77F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516B6B">
        <w:rPr>
          <w:rFonts w:ascii="Times New Roman" w:hAnsi="Times New Roman"/>
          <w:sz w:val="28"/>
          <w:szCs w:val="28"/>
        </w:rPr>
        <w:t>управлению индустриальными</w:t>
      </w:r>
    </w:p>
    <w:p w:rsidR="00800755" w:rsidRPr="00516B6B" w:rsidRDefault="00800755" w:rsidP="007A77F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516B6B">
        <w:rPr>
          <w:rFonts w:ascii="Times New Roman" w:hAnsi="Times New Roman"/>
          <w:sz w:val="28"/>
          <w:szCs w:val="28"/>
        </w:rPr>
        <w:t xml:space="preserve">парками </w:t>
      </w:r>
      <w:r>
        <w:rPr>
          <w:rFonts w:ascii="Times New Roman" w:hAnsi="Times New Roman"/>
          <w:sz w:val="28"/>
          <w:szCs w:val="28"/>
        </w:rPr>
        <w:t>города Советская Гавань</w:t>
      </w: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Pr="00516B6B" w:rsidRDefault="00800755" w:rsidP="00E05B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6B6B">
        <w:rPr>
          <w:rFonts w:ascii="Times New Roman" w:hAnsi="Times New Roman" w:cs="Times New Roman"/>
          <w:sz w:val="28"/>
          <w:szCs w:val="28"/>
        </w:rPr>
        <w:t>Председателю конкурсной комиссии</w:t>
      </w:r>
    </w:p>
    <w:p w:rsidR="00800755" w:rsidRPr="00516B6B" w:rsidRDefault="00800755" w:rsidP="00E05B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6B6B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«Город Советская Гавань» Советско-Гаванского муниципального района Хабаровского края по отбору У</w:t>
      </w:r>
      <w:r w:rsidRPr="00516B6B">
        <w:rPr>
          <w:rFonts w:ascii="Times New Roman" w:hAnsi="Times New Roman" w:cs="Times New Roman"/>
          <w:sz w:val="28"/>
          <w:szCs w:val="28"/>
        </w:rPr>
        <w:t xml:space="preserve">правляющих компаний по управлению индустриальными парками </w:t>
      </w:r>
      <w:r>
        <w:rPr>
          <w:rFonts w:ascii="Times New Roman" w:hAnsi="Times New Roman" w:cs="Times New Roman"/>
          <w:sz w:val="28"/>
          <w:szCs w:val="28"/>
        </w:rPr>
        <w:t>города Советская Гавань</w:t>
      </w:r>
    </w:p>
    <w:p w:rsidR="00800755" w:rsidRPr="00516B6B" w:rsidRDefault="008007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0755" w:rsidRPr="00516B6B" w:rsidRDefault="00800755" w:rsidP="00E05B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202"/>
      <w:bookmarkEnd w:id="17"/>
      <w:r w:rsidRPr="00516B6B">
        <w:rPr>
          <w:rFonts w:ascii="Times New Roman" w:hAnsi="Times New Roman" w:cs="Times New Roman"/>
          <w:sz w:val="28"/>
          <w:szCs w:val="28"/>
        </w:rPr>
        <w:t>ЗАЯВКА</w:t>
      </w:r>
    </w:p>
    <w:p w:rsidR="00800755" w:rsidRPr="00516B6B" w:rsidRDefault="008007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0755" w:rsidRPr="00516B6B" w:rsidRDefault="008007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6B6B">
        <w:rPr>
          <w:rFonts w:ascii="Times New Roman" w:hAnsi="Times New Roman" w:cs="Times New Roman"/>
          <w:sz w:val="28"/>
          <w:szCs w:val="28"/>
        </w:rPr>
        <w:t>Ознакомившись с условиями  конкурсного отбора управляющих компаний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B6B">
        <w:rPr>
          <w:rFonts w:ascii="Times New Roman" w:hAnsi="Times New Roman" w:cs="Times New Roman"/>
          <w:sz w:val="28"/>
          <w:szCs w:val="28"/>
        </w:rPr>
        <w:t xml:space="preserve">управлению индустриальными парками </w:t>
      </w:r>
      <w:r>
        <w:rPr>
          <w:rFonts w:ascii="Times New Roman" w:hAnsi="Times New Roman" w:cs="Times New Roman"/>
          <w:sz w:val="28"/>
          <w:szCs w:val="28"/>
        </w:rPr>
        <w:t>города Советская Гавань</w:t>
      </w:r>
      <w:r w:rsidRPr="00516B6B">
        <w:rPr>
          <w:rFonts w:ascii="Times New Roman" w:hAnsi="Times New Roman" w:cs="Times New Roman"/>
          <w:sz w:val="28"/>
          <w:szCs w:val="28"/>
        </w:rPr>
        <w:t>,</w:t>
      </w:r>
    </w:p>
    <w:p w:rsidR="00800755" w:rsidRPr="00516B6B" w:rsidRDefault="008007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6B6B">
        <w:rPr>
          <w:rFonts w:ascii="Times New Roman" w:hAnsi="Times New Roman" w:cs="Times New Roman"/>
          <w:sz w:val="28"/>
          <w:szCs w:val="28"/>
        </w:rPr>
        <w:t>_____________________________________________________________в лице</w:t>
      </w:r>
    </w:p>
    <w:p w:rsidR="00800755" w:rsidRPr="00516B6B" w:rsidRDefault="008007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6B6B">
        <w:rPr>
          <w:rFonts w:ascii="Times New Roman" w:hAnsi="Times New Roman" w:cs="Times New Roman"/>
          <w:sz w:val="28"/>
          <w:szCs w:val="28"/>
        </w:rPr>
        <w:t xml:space="preserve">                  (полное наименование юридического лица)</w:t>
      </w:r>
    </w:p>
    <w:p w:rsidR="00800755" w:rsidRPr="00516B6B" w:rsidRDefault="008007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6B6B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16B6B">
        <w:rPr>
          <w:rFonts w:ascii="Times New Roman" w:hAnsi="Times New Roman" w:cs="Times New Roman"/>
          <w:sz w:val="28"/>
          <w:szCs w:val="28"/>
        </w:rPr>
        <w:t>,</w:t>
      </w:r>
    </w:p>
    <w:p w:rsidR="00800755" w:rsidRPr="00516B6B" w:rsidRDefault="008007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6B6B">
        <w:rPr>
          <w:rFonts w:ascii="Times New Roman" w:hAnsi="Times New Roman" w:cs="Times New Roman"/>
          <w:sz w:val="28"/>
          <w:szCs w:val="28"/>
        </w:rPr>
        <w:t xml:space="preserve">                  (должность руководителя и полное ФИО)</w:t>
      </w:r>
    </w:p>
    <w:p w:rsidR="00800755" w:rsidRPr="00516B6B" w:rsidRDefault="008007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6B6B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_________________________________________,</w:t>
      </w:r>
    </w:p>
    <w:p w:rsidR="00800755" w:rsidRPr="00516B6B" w:rsidRDefault="008007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6B6B">
        <w:rPr>
          <w:rFonts w:ascii="Times New Roman" w:hAnsi="Times New Roman" w:cs="Times New Roman"/>
          <w:sz w:val="28"/>
          <w:szCs w:val="28"/>
        </w:rPr>
        <w:t>представляю документы на конкурсный отбор управляющих  компаний  по</w:t>
      </w:r>
    </w:p>
    <w:p w:rsidR="00800755" w:rsidRPr="00516B6B" w:rsidRDefault="008007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6B6B">
        <w:rPr>
          <w:rFonts w:ascii="Times New Roman" w:hAnsi="Times New Roman" w:cs="Times New Roman"/>
          <w:sz w:val="28"/>
          <w:szCs w:val="28"/>
        </w:rPr>
        <w:t xml:space="preserve">управлению индустриальным парком </w:t>
      </w:r>
      <w:r>
        <w:rPr>
          <w:rFonts w:ascii="Times New Roman" w:hAnsi="Times New Roman" w:cs="Times New Roman"/>
          <w:sz w:val="28"/>
          <w:szCs w:val="28"/>
        </w:rPr>
        <w:t>города Советская Гавань</w:t>
      </w:r>
    </w:p>
    <w:p w:rsidR="00800755" w:rsidRPr="00516B6B" w:rsidRDefault="008007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6B6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00755" w:rsidRPr="00516B6B" w:rsidRDefault="00800755" w:rsidP="00CE32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6B6B">
        <w:rPr>
          <w:rFonts w:ascii="Times New Roman" w:hAnsi="Times New Roman" w:cs="Times New Roman"/>
          <w:sz w:val="28"/>
          <w:szCs w:val="28"/>
        </w:rPr>
        <w:t xml:space="preserve">(наименование парка, номер и дата акта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16B6B">
        <w:rPr>
          <w:rFonts w:ascii="Times New Roman" w:hAnsi="Times New Roman" w:cs="Times New Roman"/>
          <w:sz w:val="28"/>
          <w:szCs w:val="28"/>
        </w:rPr>
        <w:t xml:space="preserve"> о его создании)</w:t>
      </w:r>
    </w:p>
    <w:p w:rsidR="00800755" w:rsidRPr="00516B6B" w:rsidRDefault="008007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6B6B">
        <w:rPr>
          <w:rFonts w:ascii="Times New Roman" w:hAnsi="Times New Roman" w:cs="Times New Roman"/>
          <w:sz w:val="28"/>
          <w:szCs w:val="28"/>
        </w:rPr>
        <w:t>Подтверждаю, что вся информация, содержащаяся в заявке и прилагаемых к 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B6B">
        <w:rPr>
          <w:rFonts w:ascii="Times New Roman" w:hAnsi="Times New Roman" w:cs="Times New Roman"/>
          <w:sz w:val="28"/>
          <w:szCs w:val="28"/>
        </w:rPr>
        <w:t>документах, является подлинной, и не возражаю против доступа к ней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B6B">
        <w:rPr>
          <w:rFonts w:ascii="Times New Roman" w:hAnsi="Times New Roman" w:cs="Times New Roman"/>
          <w:sz w:val="28"/>
          <w:szCs w:val="28"/>
        </w:rPr>
        <w:t>заинтересованных лиц.</w:t>
      </w:r>
    </w:p>
    <w:p w:rsidR="00800755" w:rsidRPr="00516B6B" w:rsidRDefault="008007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6B6B">
        <w:rPr>
          <w:rFonts w:ascii="Times New Roman" w:hAnsi="Times New Roman" w:cs="Times New Roman"/>
          <w:sz w:val="28"/>
          <w:szCs w:val="28"/>
        </w:rPr>
        <w:t>Перечень прилагаемых к заявке документов:</w:t>
      </w:r>
    </w:p>
    <w:p w:rsidR="00800755" w:rsidRPr="00516B6B" w:rsidRDefault="008007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0755" w:rsidRPr="00516B6B" w:rsidRDefault="008007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6B6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6B6B">
        <w:rPr>
          <w:rFonts w:ascii="Times New Roman" w:hAnsi="Times New Roman" w:cs="Times New Roman"/>
          <w:sz w:val="28"/>
          <w:szCs w:val="28"/>
        </w:rPr>
        <w:t xml:space="preserve"> (с указанием количества листов).</w:t>
      </w:r>
    </w:p>
    <w:p w:rsidR="00800755" w:rsidRPr="00516B6B" w:rsidRDefault="008007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0755" w:rsidRPr="00516B6B" w:rsidRDefault="008007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6B6B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800755" w:rsidRPr="00516B6B" w:rsidRDefault="008007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0755" w:rsidRPr="00516B6B" w:rsidRDefault="008007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6B6B">
        <w:rPr>
          <w:rFonts w:ascii="Times New Roman" w:hAnsi="Times New Roman" w:cs="Times New Roman"/>
          <w:sz w:val="28"/>
          <w:szCs w:val="28"/>
        </w:rPr>
        <w:t>Подпись</w:t>
      </w:r>
    </w:p>
    <w:p w:rsidR="00800755" w:rsidRPr="00516B6B" w:rsidRDefault="008007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0755" w:rsidRDefault="008007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6B6B">
        <w:rPr>
          <w:rFonts w:ascii="Times New Roman" w:hAnsi="Times New Roman" w:cs="Times New Roman"/>
          <w:sz w:val="28"/>
          <w:szCs w:val="28"/>
        </w:rPr>
        <w:t>М.П.</w:t>
      </w:r>
    </w:p>
    <w:p w:rsidR="00800755" w:rsidRDefault="008007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0755" w:rsidRDefault="00800755" w:rsidP="007A77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00755" w:rsidRDefault="00800755" w:rsidP="007A77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 заявки на конкурсный отбор</w:t>
      </w:r>
    </w:p>
    <w:p w:rsidR="00800755" w:rsidRDefault="008007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0755" w:rsidRPr="00516B6B" w:rsidRDefault="00800755" w:rsidP="00C477AD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516B6B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800755" w:rsidRPr="00516B6B" w:rsidRDefault="00800755" w:rsidP="007A77F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516B6B">
        <w:rPr>
          <w:rFonts w:ascii="Times New Roman" w:hAnsi="Times New Roman"/>
          <w:sz w:val="28"/>
          <w:szCs w:val="28"/>
        </w:rPr>
        <w:t>к 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B6B">
        <w:rPr>
          <w:rFonts w:ascii="Times New Roman" w:hAnsi="Times New Roman"/>
          <w:sz w:val="28"/>
          <w:szCs w:val="28"/>
        </w:rPr>
        <w:t>отбора и деятельности</w:t>
      </w:r>
    </w:p>
    <w:p w:rsidR="00800755" w:rsidRPr="00516B6B" w:rsidRDefault="00800755" w:rsidP="007A77F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516B6B">
        <w:rPr>
          <w:rFonts w:ascii="Times New Roman" w:hAnsi="Times New Roman"/>
          <w:sz w:val="28"/>
          <w:szCs w:val="28"/>
        </w:rPr>
        <w:t>управляющих компаний по</w:t>
      </w:r>
    </w:p>
    <w:p w:rsidR="00800755" w:rsidRPr="00516B6B" w:rsidRDefault="00800755" w:rsidP="007A77F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516B6B">
        <w:rPr>
          <w:rFonts w:ascii="Times New Roman" w:hAnsi="Times New Roman"/>
          <w:sz w:val="28"/>
          <w:szCs w:val="28"/>
        </w:rPr>
        <w:t>управлению индустриальными</w:t>
      </w:r>
    </w:p>
    <w:p w:rsidR="00800755" w:rsidRPr="00516B6B" w:rsidRDefault="00800755" w:rsidP="007A77F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516B6B">
        <w:rPr>
          <w:rFonts w:ascii="Times New Roman" w:hAnsi="Times New Roman"/>
          <w:sz w:val="28"/>
          <w:szCs w:val="28"/>
        </w:rPr>
        <w:t xml:space="preserve">парками </w:t>
      </w:r>
      <w:r>
        <w:rPr>
          <w:rFonts w:ascii="Times New Roman" w:hAnsi="Times New Roman"/>
          <w:sz w:val="28"/>
          <w:szCs w:val="28"/>
        </w:rPr>
        <w:t>города Советская Гавань</w:t>
      </w:r>
    </w:p>
    <w:p w:rsidR="00800755" w:rsidRDefault="00800755" w:rsidP="00A7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Default="00800755" w:rsidP="00A7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Default="00800755" w:rsidP="00A7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Default="00800755" w:rsidP="00A7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Pr="00A770CF" w:rsidRDefault="00800755" w:rsidP="00A770CF">
      <w:pPr>
        <w:jc w:val="center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>Договор</w:t>
      </w:r>
    </w:p>
    <w:p w:rsidR="00800755" w:rsidRPr="00A770CF" w:rsidRDefault="00800755" w:rsidP="00A770CF">
      <w:pPr>
        <w:jc w:val="center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правления </w:t>
      </w:r>
      <w:r w:rsidRPr="00A770CF">
        <w:rPr>
          <w:rFonts w:ascii="Times New Roman" w:hAnsi="Times New Roman"/>
          <w:sz w:val="28"/>
          <w:szCs w:val="28"/>
        </w:rPr>
        <w:t xml:space="preserve">Индустриальным парком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800755" w:rsidRPr="00A770CF" w:rsidRDefault="00800755" w:rsidP="00A770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адресу: _______________________________________________________</w:t>
      </w:r>
    </w:p>
    <w:p w:rsidR="00800755" w:rsidRPr="00A770CF" w:rsidRDefault="00800755" w:rsidP="00A770CF">
      <w:pPr>
        <w:jc w:val="both"/>
        <w:rPr>
          <w:rFonts w:ascii="Times New Roman" w:hAnsi="Times New Roman"/>
          <w:sz w:val="28"/>
          <w:szCs w:val="28"/>
        </w:rPr>
      </w:pPr>
    </w:p>
    <w:p w:rsidR="00800755" w:rsidRPr="00A770CF" w:rsidRDefault="00800755" w:rsidP="00A770CF">
      <w:pPr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 xml:space="preserve"> г. Советская Гавань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A770CF">
        <w:rPr>
          <w:rFonts w:ascii="Times New Roman" w:hAnsi="Times New Roman"/>
          <w:sz w:val="28"/>
          <w:szCs w:val="28"/>
        </w:rPr>
        <w:t>«___»___________ 2015 г.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 xml:space="preserve"> </w:t>
      </w:r>
      <w:r w:rsidRPr="00A770CF">
        <w:rPr>
          <w:rFonts w:ascii="Times New Roman" w:hAnsi="Times New Roman"/>
          <w:sz w:val="28"/>
          <w:szCs w:val="28"/>
        </w:rPr>
        <w:tab/>
        <w:t xml:space="preserve">Собственник Администрация муниципального образования «город Советская Гавань», именуемая в дальнейшем «Администрация», в лице Главы Администрации города Советская Гавань Боровского Павла Юрьевича, действующего на основании </w:t>
      </w:r>
      <w:hyperlink r:id="rId6" w:history="1">
        <w:r w:rsidRPr="00A770CF">
          <w:rPr>
            <w:rFonts w:ascii="Times New Roman" w:hAnsi="Times New Roman"/>
            <w:sz w:val="28"/>
            <w:szCs w:val="28"/>
          </w:rPr>
          <w:t>Устава</w:t>
        </w:r>
      </w:hyperlink>
      <w:r w:rsidRPr="00A770CF">
        <w:rPr>
          <w:rFonts w:ascii="Times New Roman" w:hAnsi="Times New Roman"/>
          <w:sz w:val="28"/>
          <w:szCs w:val="28"/>
        </w:rPr>
        <w:t xml:space="preserve"> городского поселения «Город Советская Гавань Советско-Гаванского муниципального района Хабаровского края, с одной стороны, и 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A770CF">
        <w:rPr>
          <w:rFonts w:ascii="Times New Roman" w:hAnsi="Times New Roman"/>
          <w:sz w:val="28"/>
          <w:szCs w:val="28"/>
        </w:rPr>
        <w:t>_, в лице  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A770CF">
        <w:rPr>
          <w:rFonts w:ascii="Times New Roman" w:hAnsi="Times New Roman"/>
          <w:sz w:val="28"/>
          <w:szCs w:val="28"/>
        </w:rPr>
        <w:t>_,именуемое в дальнейшем Управляющая компания, с другой стороны, вместе именуемые «Стороны», заключили настоящий договор (далее – Договор) о нижеследующем:</w:t>
      </w:r>
    </w:p>
    <w:p w:rsidR="00800755" w:rsidRPr="00A770CF" w:rsidRDefault="00800755" w:rsidP="00E919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>1.           Общие положения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      </w:t>
      </w:r>
      <w:r w:rsidRPr="00A770CF">
        <w:rPr>
          <w:rFonts w:ascii="Times New Roman" w:hAnsi="Times New Roman"/>
          <w:sz w:val="28"/>
          <w:szCs w:val="28"/>
        </w:rPr>
        <w:t>Соглашение заключено на основании Постановления Администрации городского поселения «Город Советская Гавань» Советско-Гаванского муниципального района Х</w:t>
      </w:r>
      <w:r>
        <w:rPr>
          <w:rFonts w:ascii="Times New Roman" w:hAnsi="Times New Roman"/>
          <w:sz w:val="28"/>
          <w:szCs w:val="28"/>
        </w:rPr>
        <w:t>абаровского края от _____________ № _________ .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>1.2. Управляющая организация обязана приступить к выполнению настоящего Договора не позднее чем через 14 дней со дня его подписания.</w:t>
      </w:r>
    </w:p>
    <w:p w:rsidR="00800755" w:rsidRPr="00A770CF" w:rsidRDefault="00800755" w:rsidP="00C477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>2.           Предмет Договора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 xml:space="preserve"> 2.1.       По настоящему договору Администрация передает Управляющей компании </w:t>
      </w:r>
      <w:r>
        <w:rPr>
          <w:rFonts w:ascii="Times New Roman" w:hAnsi="Times New Roman"/>
          <w:sz w:val="28"/>
          <w:szCs w:val="28"/>
        </w:rPr>
        <w:t>полномочия по управлению имуществом</w:t>
      </w:r>
      <w:r w:rsidRPr="00A770CF">
        <w:rPr>
          <w:rFonts w:ascii="Times New Roman" w:hAnsi="Times New Roman"/>
          <w:sz w:val="28"/>
          <w:szCs w:val="28"/>
        </w:rPr>
        <w:t>, состав которого определен приложением № 1 к настоящему договору, вместе образующее инвестиционный</w:t>
      </w:r>
      <w:r>
        <w:rPr>
          <w:rFonts w:ascii="Times New Roman" w:hAnsi="Times New Roman"/>
          <w:sz w:val="28"/>
          <w:szCs w:val="28"/>
        </w:rPr>
        <w:t xml:space="preserve"> проект _________________________________________</w:t>
      </w:r>
      <w:r w:rsidRPr="00A770CF">
        <w:rPr>
          <w:rFonts w:ascii="Times New Roman" w:hAnsi="Times New Roman"/>
          <w:sz w:val="28"/>
          <w:szCs w:val="28"/>
        </w:rPr>
        <w:t xml:space="preserve"> (далее по тексту – Индустриальный парк), для организации Управляющей компанией производственной деятельности на территории Индустриального парка с привлечением третьих лиц (резидентов), способствуя его функционированию и развитию.</w:t>
      </w:r>
    </w:p>
    <w:p w:rsidR="00800755" w:rsidRPr="00A770CF" w:rsidRDefault="00800755" w:rsidP="00C477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>3. Обязанности и права Управляющей компании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>3.1. Управляющая компания обязана: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>3.1.1. Разработать общую концепцию развития индустриального парка, согласованную с Администрацией.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>3.1.2 Провести наполнение территории индустриального парка резидентами и организовать производственный процесс, определенного Концепцией развития Индустриального парка.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 xml:space="preserve">3.1.3.  Заключать с резидентами индустриального парка договоры на предоставление им  в субаренду имущества, необходимого для ведения уставной деятельности резидента на территории индустриального парка. 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 xml:space="preserve">3.1.4. Обеспечить предоставление резидентам, осуществляющим свою деятельность на территории индустриального парка коммунальных услуг водоснабжения, водоотведения, электроснабжения, отопления </w:t>
      </w:r>
      <w:r>
        <w:rPr>
          <w:rFonts w:ascii="Times New Roman" w:hAnsi="Times New Roman"/>
          <w:sz w:val="28"/>
          <w:szCs w:val="28"/>
        </w:rPr>
        <w:t>(теплоснабжения)</w:t>
      </w:r>
      <w:r w:rsidRPr="00A770CF">
        <w:rPr>
          <w:rFonts w:ascii="Times New Roman" w:hAnsi="Times New Roman"/>
          <w:sz w:val="28"/>
          <w:szCs w:val="28"/>
        </w:rPr>
        <w:t xml:space="preserve">, действуя от своего имени. 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 xml:space="preserve">3.1.5.Обеспечить надлежащее санитарное и техническое состояние и содержание имущества, переданного на управление в соответствии с настоящим договором. 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>3.1.6.Осуществлять ведение, принятие и хранение проектной, технической, а также исполнительной и иной документации на переданное ему в управление имущество.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>3.1.7. Выполнять работы по строительству, реконструкции и содержанию имущества, находящегося на территории индустриального парка, в пределах собственных ассигнований,  финансирования, полученного в связи с предоставлением в субаренду резидентам индустриального парка имущества, оказанием услуг, субсидий, полученных из бюджетов разных уровней, в рамках поддержки соответствующих инвестиционных проектов.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 xml:space="preserve"> </w:t>
      </w:r>
      <w:r w:rsidRPr="00A770CF">
        <w:rPr>
          <w:rFonts w:ascii="Times New Roman" w:hAnsi="Times New Roman"/>
          <w:sz w:val="28"/>
          <w:szCs w:val="28"/>
        </w:rPr>
        <w:tab/>
        <w:t>Управляющая компания самостоятельно, по согласованию с Администрацией определяет очередность, сроки и объемы работ, оказания услуг в зависимости от потребностей резидентов индустриального парка,  фактического состояния общего имущества, объема поступивших средств собственников и ее производственных возможностей.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>3.1.8. Вести контроль хозяйственной деятельности на территории Индустриального парка.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>3.1.9. Представлять, по итогам квартала, с даты создания индустриального парка, не позднее 20 числа месяца, следующего за отчетным периодом, в Администрацию отчеты по формам N 1, N 2, N 3 согласно приложениям к настоящему Договору.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 xml:space="preserve">3.1.10. При   расторжении   настоящего   Договора   передать Администрации имущество,   документацию и иные документы (в том числе оформленную в период договорных отношений) по акту приема-передачи. 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>3.1.11. Предоставлять основные услуги по управлению индустриальным парком: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 xml:space="preserve"> •  организация начисления арендной платы;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 xml:space="preserve"> •  организация начисления платы за электро-, водо- и теплоснабжение;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 xml:space="preserve"> •  планирование и  организация работ по текущему и  капитальному ремонту имущества, работ по строительству новых объектов на территории индустриального парка;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 xml:space="preserve"> •  предоставление   по   требованию  Администрации   информации   о размере налоговых отчислений в бюджеты разных уровней от ведения деятельности на территории индустриального парка по форме, </w:t>
      </w:r>
      <w:r w:rsidRPr="00EB625C">
        <w:rPr>
          <w:rFonts w:ascii="Times New Roman" w:hAnsi="Times New Roman"/>
          <w:sz w:val="28"/>
          <w:szCs w:val="28"/>
        </w:rPr>
        <w:t>согласно приложению</w:t>
      </w:r>
      <w:r w:rsidRPr="00A770CF">
        <w:rPr>
          <w:rFonts w:ascii="Times New Roman" w:hAnsi="Times New Roman"/>
          <w:sz w:val="28"/>
          <w:szCs w:val="28"/>
        </w:rPr>
        <w:t xml:space="preserve"> к настоящему договору;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 xml:space="preserve"> •  вести реестр резидентов индустриального парка, передавая сведения Администрации ежеквартально по форме, согласно приложению к настоящему договору. 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>3.1.12. Проводить информационные кампании по презентации возможностей индустриального парка в региональных, российских и международных средствах массовой информации, в том числе в информационно-коммуникационной сети "Интернет".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>3.1.13. Совершать другие юридически значимые и иные действия, направленные на управление индустриальным парком.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>3.2. Управляющая компания вправе: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>3.2.2. Заключать соглашения и договоры, необходимые для реализации концепции развития индустриального парка, на своих условиях и по согласованию с Администрацией.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>3.2.3. Получать при содействии Администрации государственные виды поддержек, формы и механизмы которых определяются законодательством Российской Федерации и Хабаровского края.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 xml:space="preserve">3.2.4.   Устанавливать и фиксировать факты неисполнения или ненадлежащего исполнения договорных обязательств резидентами, подрядными или ресурсоснабжающими организациями, принимать участие в составлении соответствующих актов. 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 xml:space="preserve">3.2.5. Рассматривать предложения, заявления Резидентов, принимать меры, необходимые для улучшения условий ведения ими деятельности на территории индустриального парка. 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>3.2.6.   Самостоятельно определять способы исполнения обязанностей по настоящему Договору, регулировать очередность, сроки и объемы работ, оказания услуг в зависимости от фактического состояния общего имущества, объема поступивших средств собственников и ее производственных возможностей.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>3.2.7.   Своевременно и полностью получать от Резидентов оплату на условиях заключенных с ними договоров.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>3.2.8.Осуществлять иные права, предусмотренные действующим законодательством РФ.</w:t>
      </w:r>
    </w:p>
    <w:p w:rsidR="00800755" w:rsidRPr="00A770CF" w:rsidRDefault="00800755" w:rsidP="00E919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>4.           Права и обязанности Администрации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 xml:space="preserve"> 4.1.       Администрация обязана: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4.1.1</w:t>
      </w:r>
      <w:r w:rsidRPr="00A770CF">
        <w:rPr>
          <w:rFonts w:ascii="Times New Roman" w:hAnsi="Times New Roman"/>
          <w:sz w:val="28"/>
          <w:szCs w:val="28"/>
        </w:rPr>
        <w:t>.   Вести контроль исполнения договорных обязательств Управляющей компанией.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</w:t>
      </w:r>
      <w:r w:rsidRPr="00A770CF">
        <w:rPr>
          <w:rFonts w:ascii="Times New Roman" w:hAnsi="Times New Roman"/>
          <w:sz w:val="28"/>
          <w:szCs w:val="28"/>
        </w:rPr>
        <w:t>.   Взаимодействовать с Управляющей компанией по вопросам настоящего договора.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</w:t>
      </w:r>
      <w:r w:rsidRPr="00A770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0CF">
        <w:rPr>
          <w:rFonts w:ascii="Times New Roman" w:hAnsi="Times New Roman"/>
          <w:sz w:val="28"/>
          <w:szCs w:val="28"/>
        </w:rPr>
        <w:t>На информацию о стоимости и порядке предоставления услуг, о выполнении договорных обязательств, а также иной информации, связанной с управлением, и содержанием индустриального парка.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>4.2.      Администрация имеет право: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>4.2.1. На получение необходимой информации, связанной с хозяйственной деятельностью на территории индустриального парка.</w:t>
      </w:r>
    </w:p>
    <w:p w:rsidR="00800755" w:rsidRPr="00A770CF" w:rsidRDefault="00800755" w:rsidP="00E919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>5.           Ответственность Сторон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>5.1. За неисполнение или ненадлежащее исполнение условий настоящего договора стороны несут ответственность в рамках действующего законодательства Российской Федерации.</w:t>
      </w:r>
    </w:p>
    <w:p w:rsidR="00800755" w:rsidRPr="00A770CF" w:rsidRDefault="00800755" w:rsidP="00E919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>6.           Форс-мажор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 xml:space="preserve"> 6.1.      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аномальные снегопады, пожары или другие стихийные бедствия, техногенные и природные катастрофы, террористические акты, военные действия, акты государственных органов любого уровня, и иные не зависящие от сторон обстоятельства.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>6.2.       Администрация  не вправе требовать от Управляющей организации возмещения вреда, причиненного его имуществу, если этот вред был причинен вследствие действия обстоятельств непреодолимой силы.</w:t>
      </w:r>
    </w:p>
    <w:p w:rsidR="00800755" w:rsidRPr="00A770CF" w:rsidRDefault="00800755" w:rsidP="00E919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>7.           Изменение и расторжение Договора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 xml:space="preserve"> 7.1.      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 xml:space="preserve"> 7.2.       Настоящий Договор может быть расторгнут в одностороннем порядке по инициативе Управляющей компании, в случае наступления обстоятельств, не позволяющих Управляющей компании осуществлять деятельность, составляющую предмет настоящего Договора.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 xml:space="preserve"> 7.3.       При досрочном расторжении настоящего Договора по инициативе Управляющей компании, Администрация должна быть предупреждена об этом не позже чем за шесть месяцев до прекращения настоящего Договора путем подачи письменного уведомления.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 xml:space="preserve"> 7.4.    Администрация  вправе отказаться от исполнения Договора в одностороннем порядке, в случаях: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>7.4.1. нарушения условий настоящего Договора со стороны Управляющей компании, уведомив об этом Управляющую компанию в письменном виде не позже, чем за два месяца до расторжения настоящего договора;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>7.4.2. бездействия по привлечению резидентов на территории индустриального парка более чем 6 месяцев подряд, уведомив об этом Управляющую компанию в письменном виде не позже чем за месяц до расторжения настоящего договора.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>7.5.      Другие основания расторжения настоящего договора: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>7.5.1.   В судебном порядке на основании решения суда вступившего в законную силу.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 xml:space="preserve"> 7.5.2.   При ликвидации Управляющей компании как юридического лица.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 xml:space="preserve"> 7.5.3.   В связи с окончанием срока действия настоящего Договора и уведомления одной из Сторон другой Стороны о нежелании его продлевать.</w:t>
      </w:r>
    </w:p>
    <w:p w:rsidR="00800755" w:rsidRPr="00A770CF" w:rsidRDefault="00800755" w:rsidP="00E919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>8.        Срок Договора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 xml:space="preserve"> 8.1. Настоящий договор заключается сроком на пять лет.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>Начало действия договора:                  «    »___________2015г.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 xml:space="preserve">Окончание срока действия </w:t>
      </w:r>
      <w:r>
        <w:rPr>
          <w:rFonts w:ascii="Times New Roman" w:hAnsi="Times New Roman"/>
          <w:sz w:val="28"/>
          <w:szCs w:val="28"/>
        </w:rPr>
        <w:t>договора: «    »____________20___</w:t>
      </w:r>
      <w:r w:rsidRPr="00A770CF">
        <w:rPr>
          <w:rFonts w:ascii="Times New Roman" w:hAnsi="Times New Roman"/>
          <w:sz w:val="28"/>
          <w:szCs w:val="28"/>
        </w:rPr>
        <w:t>г.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 xml:space="preserve">8.2.    Если за 2 месяца до окончания срока действия настоящего Договора ни одна из сторон не заявит об отказе в его пролонгации, Договор считается продленным на тех же условиях и на тот же срок. </w:t>
      </w:r>
    </w:p>
    <w:p w:rsidR="00800755" w:rsidRPr="00A770CF" w:rsidRDefault="00800755" w:rsidP="00E919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>9. Заключительные условия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>9.1.    Все изменения и дополнения к настоящему Договору оформляются дополнительным соглашением, подписанным обеими сторонами.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>9.2.    Условия настоящего Договора являются одинаковыми для 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0CF">
        <w:rPr>
          <w:rFonts w:ascii="Times New Roman" w:hAnsi="Times New Roman"/>
          <w:sz w:val="28"/>
          <w:szCs w:val="28"/>
        </w:rPr>
        <w:t>резидентов индустриального парка.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</w:t>
      </w:r>
      <w:r w:rsidRPr="00A770CF">
        <w:rPr>
          <w:rFonts w:ascii="Times New Roman" w:hAnsi="Times New Roman"/>
          <w:sz w:val="28"/>
          <w:szCs w:val="28"/>
        </w:rPr>
        <w:t>.    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800755" w:rsidRPr="00A770CF" w:rsidRDefault="00800755" w:rsidP="00E91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>9.5.    Взаимоотношения сторон, не урегулированные настоящим Договором, регламентируются действующим законодательством РФ.</w:t>
      </w:r>
    </w:p>
    <w:p w:rsidR="00800755" w:rsidRPr="00A770CF" w:rsidRDefault="00800755" w:rsidP="00E919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0CF">
        <w:rPr>
          <w:rFonts w:ascii="Times New Roman" w:hAnsi="Times New Roman"/>
          <w:sz w:val="28"/>
          <w:szCs w:val="28"/>
        </w:rPr>
        <w:t>10. Адреса, реквизиты и подписи сторон</w:t>
      </w:r>
    </w:p>
    <w:tbl>
      <w:tblPr>
        <w:tblW w:w="9585" w:type="dxa"/>
        <w:tblLook w:val="01E0"/>
      </w:tblPr>
      <w:tblGrid>
        <w:gridCol w:w="4793"/>
        <w:gridCol w:w="4792"/>
      </w:tblGrid>
      <w:tr w:rsidR="00800755" w:rsidRPr="00A770CF" w:rsidTr="00C477AD">
        <w:trPr>
          <w:trHeight w:val="5453"/>
        </w:trPr>
        <w:tc>
          <w:tcPr>
            <w:tcW w:w="4793" w:type="dxa"/>
          </w:tcPr>
          <w:p w:rsidR="00800755" w:rsidRPr="00C40B58" w:rsidRDefault="00800755" w:rsidP="00C40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B5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00755" w:rsidRPr="00C40B58" w:rsidRDefault="00800755" w:rsidP="00C40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B58"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«Город Советская Гавань»</w:t>
            </w:r>
          </w:p>
          <w:p w:rsidR="00800755" w:rsidRPr="00C40B58" w:rsidRDefault="00800755" w:rsidP="00C40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B58">
              <w:rPr>
                <w:rFonts w:ascii="Times New Roman" w:hAnsi="Times New Roman"/>
                <w:sz w:val="28"/>
                <w:szCs w:val="28"/>
              </w:rPr>
              <w:t>682800, г. Советская Гавань, ул. Советская, 27, тел. 8(42138) 4-02-09</w:t>
            </w:r>
          </w:p>
          <w:p w:rsidR="00800755" w:rsidRPr="00C40B58" w:rsidRDefault="00800755" w:rsidP="00C40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B58">
              <w:rPr>
                <w:rFonts w:ascii="Times New Roman" w:hAnsi="Times New Roman"/>
                <w:sz w:val="28"/>
                <w:szCs w:val="28"/>
              </w:rPr>
              <w:t>УФК по Хабаровскому краю (Администрация ГП «Город Советская Гавань» Советско-Гаванского муниципального района Хабаровского края)</w:t>
            </w:r>
          </w:p>
          <w:p w:rsidR="00800755" w:rsidRPr="00C40B58" w:rsidRDefault="00800755" w:rsidP="00C40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B58">
              <w:rPr>
                <w:rFonts w:ascii="Times New Roman" w:hAnsi="Times New Roman"/>
                <w:sz w:val="28"/>
                <w:szCs w:val="28"/>
              </w:rPr>
              <w:t>ИНН 2704017597</w:t>
            </w:r>
          </w:p>
          <w:p w:rsidR="00800755" w:rsidRPr="00C40B58" w:rsidRDefault="00800755" w:rsidP="00C40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B58">
              <w:rPr>
                <w:rFonts w:ascii="Times New Roman" w:hAnsi="Times New Roman"/>
                <w:sz w:val="28"/>
                <w:szCs w:val="28"/>
              </w:rPr>
              <w:t>КПП 270401001</w:t>
            </w:r>
          </w:p>
          <w:p w:rsidR="00800755" w:rsidRPr="00C40B58" w:rsidRDefault="00800755" w:rsidP="00C40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B58">
              <w:rPr>
                <w:rFonts w:ascii="Times New Roman" w:hAnsi="Times New Roman"/>
                <w:sz w:val="28"/>
                <w:szCs w:val="28"/>
              </w:rPr>
              <w:t>Р/счет 40204810900000003043</w:t>
            </w:r>
          </w:p>
          <w:p w:rsidR="00800755" w:rsidRPr="00C40B58" w:rsidRDefault="00800755" w:rsidP="00C40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B58">
              <w:rPr>
                <w:rFonts w:ascii="Times New Roman" w:hAnsi="Times New Roman"/>
                <w:sz w:val="28"/>
                <w:szCs w:val="28"/>
              </w:rPr>
              <w:t>Банк: ГРКЦ ГУ Банка России по Хабаровскому краю, г. Хабаровск</w:t>
            </w:r>
          </w:p>
          <w:p w:rsidR="00800755" w:rsidRPr="00C40B58" w:rsidRDefault="00800755" w:rsidP="00C40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B58">
              <w:rPr>
                <w:rFonts w:ascii="Times New Roman" w:hAnsi="Times New Roman"/>
                <w:sz w:val="28"/>
                <w:szCs w:val="28"/>
              </w:rPr>
              <w:t>БИК 040813001</w:t>
            </w:r>
          </w:p>
          <w:p w:rsidR="00800755" w:rsidRPr="00C40B58" w:rsidRDefault="00800755" w:rsidP="00C40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B58">
              <w:rPr>
                <w:rFonts w:ascii="Times New Roman" w:hAnsi="Times New Roman" w:cs="Times New Roman"/>
                <w:sz w:val="28"/>
                <w:szCs w:val="28"/>
              </w:rPr>
              <w:t>________________П.Ю. Боровский</w:t>
            </w:r>
          </w:p>
        </w:tc>
        <w:tc>
          <w:tcPr>
            <w:tcW w:w="4792" w:type="dxa"/>
          </w:tcPr>
          <w:p w:rsidR="00800755" w:rsidRPr="00C40B58" w:rsidRDefault="00800755" w:rsidP="00C40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B58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  <w:p w:rsidR="00800755" w:rsidRPr="00C40B58" w:rsidRDefault="00800755" w:rsidP="00C40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55" w:rsidRPr="00C40B58" w:rsidRDefault="00800755" w:rsidP="00C40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55" w:rsidRPr="00C40B58" w:rsidRDefault="00800755" w:rsidP="00C40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55" w:rsidRPr="00C40B58" w:rsidRDefault="00800755" w:rsidP="00C40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55" w:rsidRPr="00C40B58" w:rsidRDefault="00800755" w:rsidP="00C40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55" w:rsidRPr="00C40B58" w:rsidRDefault="00800755" w:rsidP="00C40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55" w:rsidRPr="00C40B58" w:rsidRDefault="00800755" w:rsidP="00C40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55" w:rsidRPr="00C40B58" w:rsidRDefault="00800755" w:rsidP="00C40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55" w:rsidRPr="00C40B58" w:rsidRDefault="00800755" w:rsidP="00C40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55" w:rsidRPr="00C40B58" w:rsidRDefault="00800755" w:rsidP="00C40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55" w:rsidRPr="00C40B58" w:rsidRDefault="00800755" w:rsidP="00C40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55" w:rsidRPr="00C40B58" w:rsidRDefault="00800755" w:rsidP="00C40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55" w:rsidRPr="00C40B58" w:rsidRDefault="00800755" w:rsidP="00C40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55" w:rsidRPr="00C40B58" w:rsidRDefault="00800755" w:rsidP="00C40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55" w:rsidRPr="00C40B58" w:rsidRDefault="00800755" w:rsidP="00C40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755" w:rsidRPr="00C40B58" w:rsidRDefault="00800755" w:rsidP="00C40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B58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800755" w:rsidRPr="00C40B58" w:rsidRDefault="00800755" w:rsidP="00C40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755" w:rsidRPr="00A770CF" w:rsidRDefault="00800755" w:rsidP="00A7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Default="00800755" w:rsidP="00C477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00755" w:rsidRDefault="00800755" w:rsidP="00C477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 договора управления индустриальным парком</w:t>
      </w:r>
    </w:p>
    <w:p w:rsidR="00800755" w:rsidRPr="00516B6B" w:rsidRDefault="00800755" w:rsidP="00C477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0755" w:rsidRDefault="00800755" w:rsidP="00C477A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8" w:name="Par237"/>
      <w:bookmarkEnd w:id="18"/>
    </w:p>
    <w:p w:rsidR="00800755" w:rsidRPr="00516B6B" w:rsidRDefault="00800755" w:rsidP="00C477AD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516B6B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3</w:t>
      </w:r>
    </w:p>
    <w:p w:rsidR="00800755" w:rsidRPr="00516B6B" w:rsidRDefault="00800755" w:rsidP="00C477A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516B6B">
        <w:rPr>
          <w:rFonts w:ascii="Times New Roman" w:hAnsi="Times New Roman"/>
          <w:sz w:val="28"/>
          <w:szCs w:val="28"/>
        </w:rPr>
        <w:t>к 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B6B">
        <w:rPr>
          <w:rFonts w:ascii="Times New Roman" w:hAnsi="Times New Roman"/>
          <w:sz w:val="28"/>
          <w:szCs w:val="28"/>
        </w:rPr>
        <w:t>отбора и деятельности</w:t>
      </w:r>
    </w:p>
    <w:p w:rsidR="00800755" w:rsidRPr="00516B6B" w:rsidRDefault="00800755" w:rsidP="00C477A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516B6B">
        <w:rPr>
          <w:rFonts w:ascii="Times New Roman" w:hAnsi="Times New Roman"/>
          <w:sz w:val="28"/>
          <w:szCs w:val="28"/>
        </w:rPr>
        <w:t>управляющих компаний по</w:t>
      </w:r>
    </w:p>
    <w:p w:rsidR="00800755" w:rsidRPr="00516B6B" w:rsidRDefault="00800755" w:rsidP="00C477A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516B6B">
        <w:rPr>
          <w:rFonts w:ascii="Times New Roman" w:hAnsi="Times New Roman"/>
          <w:sz w:val="28"/>
          <w:szCs w:val="28"/>
        </w:rPr>
        <w:t>управлению индустриальными</w:t>
      </w:r>
    </w:p>
    <w:p w:rsidR="00800755" w:rsidRPr="00516B6B" w:rsidRDefault="00800755" w:rsidP="00C477A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516B6B">
        <w:rPr>
          <w:rFonts w:ascii="Times New Roman" w:hAnsi="Times New Roman"/>
          <w:sz w:val="28"/>
          <w:szCs w:val="28"/>
        </w:rPr>
        <w:t xml:space="preserve">парками </w:t>
      </w:r>
      <w:r>
        <w:rPr>
          <w:rFonts w:ascii="Times New Roman" w:hAnsi="Times New Roman"/>
          <w:sz w:val="28"/>
          <w:szCs w:val="28"/>
        </w:rPr>
        <w:t>города Советская Гавань</w:t>
      </w:r>
    </w:p>
    <w:p w:rsidR="00800755" w:rsidRDefault="00800755" w:rsidP="00C47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55" w:rsidRDefault="00800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00755" w:rsidRPr="00133152" w:rsidRDefault="00800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33152">
        <w:rPr>
          <w:rFonts w:ascii="Times New Roman" w:hAnsi="Times New Roman"/>
          <w:bCs/>
          <w:sz w:val="28"/>
          <w:szCs w:val="28"/>
        </w:rPr>
        <w:t xml:space="preserve">Конкурсной комиссии </w:t>
      </w:r>
      <w:r w:rsidRPr="00133152">
        <w:rPr>
          <w:rFonts w:ascii="Times New Roman" w:hAnsi="Times New Roman"/>
          <w:sz w:val="28"/>
          <w:szCs w:val="28"/>
        </w:rPr>
        <w:t>при Администрации городского поселения «Город Советская Гавань» Советско-Гаванского муниципального района Хабаровского края по отбору Управляющих компаний по управлению индустриальными парками города Советская Гавань</w:t>
      </w:r>
    </w:p>
    <w:p w:rsidR="00800755" w:rsidRPr="00133152" w:rsidRDefault="00800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0755" w:rsidRPr="00516B6B" w:rsidRDefault="0080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1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5"/>
        <w:gridCol w:w="426"/>
        <w:gridCol w:w="5499"/>
      </w:tblGrid>
      <w:tr w:rsidR="00800755" w:rsidRPr="00792AD4" w:rsidTr="00865E54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Боровский</w:t>
            </w:r>
          </w:p>
          <w:p w:rsidR="00800755" w:rsidRPr="00792AD4" w:rsidRDefault="00800755" w:rsidP="0037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Павел Юрьевич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 w:rsidP="0037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Глава Администрации городского поселения «Город Советская Гавань» Советско-Гаванского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ьного района Хабаровского края председатель комиссии;</w:t>
            </w:r>
          </w:p>
        </w:tc>
      </w:tr>
      <w:tr w:rsidR="00800755" w:rsidRPr="00792AD4" w:rsidTr="00865E54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Несмеянова Людмила Николаевна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 w:rsidP="0037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города Советская Гавань;</w:t>
            </w:r>
          </w:p>
        </w:tc>
      </w:tr>
      <w:tr w:rsidR="00800755" w:rsidRPr="00792AD4" w:rsidTr="00865E54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Чуришка</w:t>
            </w:r>
          </w:p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 w:rsidP="0037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финансам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начальник финансового отдела </w:t>
            </w:r>
            <w:r w:rsidRPr="00792AD4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>меститель председателя комиссии;</w:t>
            </w:r>
          </w:p>
        </w:tc>
      </w:tr>
      <w:tr w:rsidR="00800755" w:rsidRPr="00792AD4" w:rsidTr="00865E54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Чайка</w:t>
            </w:r>
          </w:p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Дмитрий Эдуардович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вопросам городского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00755" w:rsidRPr="00792AD4" w:rsidTr="00865E54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Хайкина</w:t>
            </w:r>
          </w:p>
          <w:p w:rsidR="00800755" w:rsidRPr="00792AD4" w:rsidRDefault="00800755" w:rsidP="00D8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Виктория Геннадьевна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начальник отдела экономического развития и внешних связей Админис</w:t>
            </w:r>
            <w:r>
              <w:rPr>
                <w:rFonts w:ascii="Times New Roman" w:hAnsi="Times New Roman"/>
                <w:sz w:val="28"/>
                <w:szCs w:val="28"/>
              </w:rPr>
              <w:t>трации города Советская Гавань секретарь комиссии;</w:t>
            </w:r>
          </w:p>
        </w:tc>
      </w:tr>
      <w:tr w:rsidR="00800755" w:rsidRPr="00792AD4" w:rsidTr="00865E54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Симанайтис</w:t>
            </w:r>
          </w:p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Вера Викторовна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начальник имущественного отдела Администрации города Советская Гавань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00755" w:rsidRPr="00792AD4" w:rsidTr="00865E54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Максутова</w:t>
            </w:r>
          </w:p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Зульфия Алимжановкна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начальник земельного отдела Администрации города Советская Гавань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00755" w:rsidRPr="00792AD4" w:rsidTr="00865E54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Шпортеев</w:t>
            </w:r>
          </w:p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города Советская Гавань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00755" w:rsidRPr="00792AD4" w:rsidTr="00865E54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Расторгуева</w:t>
            </w:r>
          </w:p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92AD4">
              <w:rPr>
                <w:rFonts w:ascii="Times New Roman" w:hAnsi="Times New Roman"/>
                <w:sz w:val="28"/>
                <w:szCs w:val="28"/>
              </w:rPr>
              <w:t>едущий специалист отдела экономического развития и внешних связей Администрации города Советская Гавань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00755" w:rsidRPr="00792AD4" w:rsidTr="00B72B03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Блюм</w:t>
            </w:r>
          </w:p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Юлия Сергеевна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92AD4">
              <w:rPr>
                <w:rFonts w:ascii="Times New Roman" w:hAnsi="Times New Roman"/>
                <w:sz w:val="28"/>
                <w:szCs w:val="28"/>
              </w:rPr>
              <w:t>иректор Восточного территориального фонда поддержки предпринимательства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755" w:rsidRPr="00792AD4" w:rsidTr="00B72B03">
        <w:tc>
          <w:tcPr>
            <w:tcW w:w="3685" w:type="dxa"/>
            <w:tcBorders>
              <w:bottom w:val="single" w:sz="4" w:space="0" w:color="999999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Начальник отдела экономического развития и внешних связей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0755" w:rsidRPr="00792AD4" w:rsidRDefault="008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0755" w:rsidRPr="00792AD4" w:rsidRDefault="00800755" w:rsidP="0086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2AD4">
              <w:rPr>
                <w:rFonts w:ascii="Times New Roman" w:hAnsi="Times New Roman"/>
                <w:sz w:val="28"/>
                <w:szCs w:val="28"/>
              </w:rPr>
              <w:t>В.Г. Хайкина</w:t>
            </w:r>
          </w:p>
        </w:tc>
      </w:tr>
    </w:tbl>
    <w:p w:rsidR="00800755" w:rsidRPr="00516B6B" w:rsidRDefault="00800755">
      <w:pPr>
        <w:rPr>
          <w:rFonts w:ascii="Times New Roman" w:hAnsi="Times New Roman"/>
          <w:sz w:val="28"/>
          <w:szCs w:val="28"/>
        </w:rPr>
      </w:pPr>
    </w:p>
    <w:sectPr w:rsidR="00800755" w:rsidRPr="00516B6B" w:rsidSect="00FD24BD">
      <w:pgSz w:w="11905" w:h="16838"/>
      <w:pgMar w:top="1134" w:right="567" w:bottom="1134" w:left="1985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951FF"/>
    <w:multiLevelType w:val="hybridMultilevel"/>
    <w:tmpl w:val="DE2A872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38C"/>
    <w:rsid w:val="0000287F"/>
    <w:rsid w:val="0000313F"/>
    <w:rsid w:val="0000441A"/>
    <w:rsid w:val="00032F20"/>
    <w:rsid w:val="000337A1"/>
    <w:rsid w:val="00037FEA"/>
    <w:rsid w:val="00040B1B"/>
    <w:rsid w:val="000427C5"/>
    <w:rsid w:val="00085870"/>
    <w:rsid w:val="00092CD5"/>
    <w:rsid w:val="0009383A"/>
    <w:rsid w:val="00093FA2"/>
    <w:rsid w:val="000B06FC"/>
    <w:rsid w:val="000B2023"/>
    <w:rsid w:val="000C1EC5"/>
    <w:rsid w:val="000E2733"/>
    <w:rsid w:val="000E302D"/>
    <w:rsid w:val="000F0454"/>
    <w:rsid w:val="000F061C"/>
    <w:rsid w:val="000F08DC"/>
    <w:rsid w:val="00101D81"/>
    <w:rsid w:val="001211DF"/>
    <w:rsid w:val="001267D0"/>
    <w:rsid w:val="00133152"/>
    <w:rsid w:val="00140FBB"/>
    <w:rsid w:val="00143367"/>
    <w:rsid w:val="00152780"/>
    <w:rsid w:val="0016078B"/>
    <w:rsid w:val="0016553D"/>
    <w:rsid w:val="00170159"/>
    <w:rsid w:val="001822F6"/>
    <w:rsid w:val="00190F3D"/>
    <w:rsid w:val="0019673C"/>
    <w:rsid w:val="00196D40"/>
    <w:rsid w:val="00196F44"/>
    <w:rsid w:val="001C0089"/>
    <w:rsid w:val="001C3B12"/>
    <w:rsid w:val="001C5653"/>
    <w:rsid w:val="001D42D6"/>
    <w:rsid w:val="001E01BC"/>
    <w:rsid w:val="001F0158"/>
    <w:rsid w:val="001F079C"/>
    <w:rsid w:val="001F4531"/>
    <w:rsid w:val="001F6C37"/>
    <w:rsid w:val="0020704C"/>
    <w:rsid w:val="002245FF"/>
    <w:rsid w:val="0024211F"/>
    <w:rsid w:val="00251C3C"/>
    <w:rsid w:val="00254E01"/>
    <w:rsid w:val="00277FB4"/>
    <w:rsid w:val="0029096F"/>
    <w:rsid w:val="002A328C"/>
    <w:rsid w:val="002A7A7B"/>
    <w:rsid w:val="002B03EC"/>
    <w:rsid w:val="002B50E1"/>
    <w:rsid w:val="002E2C1D"/>
    <w:rsid w:val="002F1369"/>
    <w:rsid w:val="00305E94"/>
    <w:rsid w:val="003203E3"/>
    <w:rsid w:val="00323D3E"/>
    <w:rsid w:val="00323FDE"/>
    <w:rsid w:val="00330375"/>
    <w:rsid w:val="003372DE"/>
    <w:rsid w:val="00337388"/>
    <w:rsid w:val="00354B3F"/>
    <w:rsid w:val="0036668B"/>
    <w:rsid w:val="00370EB9"/>
    <w:rsid w:val="00377F06"/>
    <w:rsid w:val="0039559B"/>
    <w:rsid w:val="00395FC3"/>
    <w:rsid w:val="003B5DD3"/>
    <w:rsid w:val="003C5CF8"/>
    <w:rsid w:val="003C6454"/>
    <w:rsid w:val="003E2BBB"/>
    <w:rsid w:val="003F1A27"/>
    <w:rsid w:val="003F2B08"/>
    <w:rsid w:val="00432391"/>
    <w:rsid w:val="00434570"/>
    <w:rsid w:val="00442ED8"/>
    <w:rsid w:val="00446D0C"/>
    <w:rsid w:val="00454879"/>
    <w:rsid w:val="004702D5"/>
    <w:rsid w:val="004703C5"/>
    <w:rsid w:val="00471614"/>
    <w:rsid w:val="00473E22"/>
    <w:rsid w:val="00477414"/>
    <w:rsid w:val="00497425"/>
    <w:rsid w:val="004A2739"/>
    <w:rsid w:val="004B5057"/>
    <w:rsid w:val="004C4ABE"/>
    <w:rsid w:val="004C79FD"/>
    <w:rsid w:val="004E2A84"/>
    <w:rsid w:val="004E3B4D"/>
    <w:rsid w:val="004E6B9D"/>
    <w:rsid w:val="004F03FA"/>
    <w:rsid w:val="00516B6B"/>
    <w:rsid w:val="00523B4B"/>
    <w:rsid w:val="0054105B"/>
    <w:rsid w:val="00550030"/>
    <w:rsid w:val="005500B5"/>
    <w:rsid w:val="00550FF1"/>
    <w:rsid w:val="0055390F"/>
    <w:rsid w:val="005541BA"/>
    <w:rsid w:val="00561FB9"/>
    <w:rsid w:val="00570907"/>
    <w:rsid w:val="005775EC"/>
    <w:rsid w:val="005A4E7F"/>
    <w:rsid w:val="005E5888"/>
    <w:rsid w:val="00610F08"/>
    <w:rsid w:val="00611470"/>
    <w:rsid w:val="00624725"/>
    <w:rsid w:val="00626B65"/>
    <w:rsid w:val="00627FB4"/>
    <w:rsid w:val="00662840"/>
    <w:rsid w:val="00662DDF"/>
    <w:rsid w:val="00664089"/>
    <w:rsid w:val="00664164"/>
    <w:rsid w:val="0066647A"/>
    <w:rsid w:val="00666BC3"/>
    <w:rsid w:val="0067115F"/>
    <w:rsid w:val="006822CA"/>
    <w:rsid w:val="0068472B"/>
    <w:rsid w:val="006A337D"/>
    <w:rsid w:val="006A7A0F"/>
    <w:rsid w:val="006C5197"/>
    <w:rsid w:val="006C5596"/>
    <w:rsid w:val="006D6A67"/>
    <w:rsid w:val="006E4C07"/>
    <w:rsid w:val="006F0352"/>
    <w:rsid w:val="00743867"/>
    <w:rsid w:val="007566F8"/>
    <w:rsid w:val="0076715E"/>
    <w:rsid w:val="00785C09"/>
    <w:rsid w:val="00786C9E"/>
    <w:rsid w:val="00792AD4"/>
    <w:rsid w:val="007A77F4"/>
    <w:rsid w:val="007B589B"/>
    <w:rsid w:val="007C5900"/>
    <w:rsid w:val="007C6C1D"/>
    <w:rsid w:val="007D4AC2"/>
    <w:rsid w:val="007D7E7E"/>
    <w:rsid w:val="007F4493"/>
    <w:rsid w:val="00800755"/>
    <w:rsid w:val="008055B0"/>
    <w:rsid w:val="00836067"/>
    <w:rsid w:val="00837F08"/>
    <w:rsid w:val="008442BE"/>
    <w:rsid w:val="00853131"/>
    <w:rsid w:val="00865E54"/>
    <w:rsid w:val="00872922"/>
    <w:rsid w:val="00880B02"/>
    <w:rsid w:val="00880CCE"/>
    <w:rsid w:val="008820BA"/>
    <w:rsid w:val="008918A4"/>
    <w:rsid w:val="00894A4C"/>
    <w:rsid w:val="008A43AB"/>
    <w:rsid w:val="008A67FD"/>
    <w:rsid w:val="008C3777"/>
    <w:rsid w:val="008E2AD8"/>
    <w:rsid w:val="009134C2"/>
    <w:rsid w:val="00923823"/>
    <w:rsid w:val="00933F27"/>
    <w:rsid w:val="00951316"/>
    <w:rsid w:val="00960604"/>
    <w:rsid w:val="009644CB"/>
    <w:rsid w:val="00976EE3"/>
    <w:rsid w:val="009852E2"/>
    <w:rsid w:val="00985DFE"/>
    <w:rsid w:val="00995878"/>
    <w:rsid w:val="009979A9"/>
    <w:rsid w:val="009B36A0"/>
    <w:rsid w:val="009B5922"/>
    <w:rsid w:val="009C05B5"/>
    <w:rsid w:val="009C6F58"/>
    <w:rsid w:val="009D1BFE"/>
    <w:rsid w:val="009D6A2D"/>
    <w:rsid w:val="009F2282"/>
    <w:rsid w:val="009F4E68"/>
    <w:rsid w:val="009F7BEF"/>
    <w:rsid w:val="00A143E2"/>
    <w:rsid w:val="00A55E35"/>
    <w:rsid w:val="00A623BE"/>
    <w:rsid w:val="00A62C93"/>
    <w:rsid w:val="00A72492"/>
    <w:rsid w:val="00A770CF"/>
    <w:rsid w:val="00A90948"/>
    <w:rsid w:val="00A9133C"/>
    <w:rsid w:val="00A91EB5"/>
    <w:rsid w:val="00AA538C"/>
    <w:rsid w:val="00AC51F0"/>
    <w:rsid w:val="00AD7695"/>
    <w:rsid w:val="00B010DB"/>
    <w:rsid w:val="00B022B0"/>
    <w:rsid w:val="00B057DA"/>
    <w:rsid w:val="00B11E2E"/>
    <w:rsid w:val="00B13C1D"/>
    <w:rsid w:val="00B15735"/>
    <w:rsid w:val="00B219FC"/>
    <w:rsid w:val="00B23FA5"/>
    <w:rsid w:val="00B3308F"/>
    <w:rsid w:val="00B41EAA"/>
    <w:rsid w:val="00B54D36"/>
    <w:rsid w:val="00B72B03"/>
    <w:rsid w:val="00B751CF"/>
    <w:rsid w:val="00B776AE"/>
    <w:rsid w:val="00B80129"/>
    <w:rsid w:val="00B80142"/>
    <w:rsid w:val="00B83137"/>
    <w:rsid w:val="00B86F00"/>
    <w:rsid w:val="00B927FD"/>
    <w:rsid w:val="00BA4983"/>
    <w:rsid w:val="00BA5A23"/>
    <w:rsid w:val="00BB227E"/>
    <w:rsid w:val="00BB7CE0"/>
    <w:rsid w:val="00BC03EC"/>
    <w:rsid w:val="00BC1721"/>
    <w:rsid w:val="00BC3838"/>
    <w:rsid w:val="00BC5CC2"/>
    <w:rsid w:val="00C11273"/>
    <w:rsid w:val="00C22AD2"/>
    <w:rsid w:val="00C22C89"/>
    <w:rsid w:val="00C37418"/>
    <w:rsid w:val="00C40B58"/>
    <w:rsid w:val="00C42C2E"/>
    <w:rsid w:val="00C4442B"/>
    <w:rsid w:val="00C45A7A"/>
    <w:rsid w:val="00C47702"/>
    <w:rsid w:val="00C477AD"/>
    <w:rsid w:val="00C52F94"/>
    <w:rsid w:val="00C55AD9"/>
    <w:rsid w:val="00C6305D"/>
    <w:rsid w:val="00C65F12"/>
    <w:rsid w:val="00C82569"/>
    <w:rsid w:val="00C90730"/>
    <w:rsid w:val="00CA7ADC"/>
    <w:rsid w:val="00CD7E39"/>
    <w:rsid w:val="00CE0D9A"/>
    <w:rsid w:val="00CE32D9"/>
    <w:rsid w:val="00CF13D8"/>
    <w:rsid w:val="00D017C5"/>
    <w:rsid w:val="00D02B1E"/>
    <w:rsid w:val="00D12670"/>
    <w:rsid w:val="00D2289E"/>
    <w:rsid w:val="00D30996"/>
    <w:rsid w:val="00D35F3F"/>
    <w:rsid w:val="00D604AC"/>
    <w:rsid w:val="00D82360"/>
    <w:rsid w:val="00D871A5"/>
    <w:rsid w:val="00D923EE"/>
    <w:rsid w:val="00D946F8"/>
    <w:rsid w:val="00DA15A4"/>
    <w:rsid w:val="00DA3E7D"/>
    <w:rsid w:val="00DA57CA"/>
    <w:rsid w:val="00DB1500"/>
    <w:rsid w:val="00DB6696"/>
    <w:rsid w:val="00DB7147"/>
    <w:rsid w:val="00DC15F9"/>
    <w:rsid w:val="00DC4518"/>
    <w:rsid w:val="00DD726C"/>
    <w:rsid w:val="00DE1221"/>
    <w:rsid w:val="00DE33E7"/>
    <w:rsid w:val="00DE563C"/>
    <w:rsid w:val="00DF0164"/>
    <w:rsid w:val="00DF18E7"/>
    <w:rsid w:val="00E05B5C"/>
    <w:rsid w:val="00E07A06"/>
    <w:rsid w:val="00E16325"/>
    <w:rsid w:val="00E2403A"/>
    <w:rsid w:val="00E33908"/>
    <w:rsid w:val="00E436ED"/>
    <w:rsid w:val="00E54945"/>
    <w:rsid w:val="00E622FA"/>
    <w:rsid w:val="00E64B9A"/>
    <w:rsid w:val="00E65A2F"/>
    <w:rsid w:val="00E7728A"/>
    <w:rsid w:val="00E80680"/>
    <w:rsid w:val="00E8607E"/>
    <w:rsid w:val="00E86C8B"/>
    <w:rsid w:val="00E9028A"/>
    <w:rsid w:val="00E91979"/>
    <w:rsid w:val="00EA23F5"/>
    <w:rsid w:val="00EB625C"/>
    <w:rsid w:val="00EC5991"/>
    <w:rsid w:val="00EE123D"/>
    <w:rsid w:val="00EE5AE7"/>
    <w:rsid w:val="00EF2644"/>
    <w:rsid w:val="00F01F57"/>
    <w:rsid w:val="00F029DC"/>
    <w:rsid w:val="00F13746"/>
    <w:rsid w:val="00F23635"/>
    <w:rsid w:val="00F25172"/>
    <w:rsid w:val="00F53F01"/>
    <w:rsid w:val="00F55CBC"/>
    <w:rsid w:val="00F617C4"/>
    <w:rsid w:val="00F62840"/>
    <w:rsid w:val="00F850A1"/>
    <w:rsid w:val="00F954D2"/>
    <w:rsid w:val="00FA0914"/>
    <w:rsid w:val="00FA415A"/>
    <w:rsid w:val="00FA4CDA"/>
    <w:rsid w:val="00FD24BD"/>
    <w:rsid w:val="00FE1C2B"/>
    <w:rsid w:val="00FE795A"/>
    <w:rsid w:val="00FF1E59"/>
    <w:rsid w:val="00FF5B8A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53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61147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776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58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1C3B1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A770C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8328B84C36954C14AB176A77AD42A203DCD32500C95E2BD863F1251AFD8FB2N0B0C" TargetMode="External"/><Relationship Id="rId5" Type="http://schemas.openxmlformats.org/officeDocument/2006/relationships/hyperlink" Target="http://admsovga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872</TotalTime>
  <Pages>16</Pages>
  <Words>4447</Words>
  <Characters>25348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Латыпова</cp:lastModifiedBy>
  <cp:revision>73</cp:revision>
  <cp:lastPrinted>2015-08-24T01:48:00Z</cp:lastPrinted>
  <dcterms:created xsi:type="dcterms:W3CDTF">2015-07-24T03:57:00Z</dcterms:created>
  <dcterms:modified xsi:type="dcterms:W3CDTF">2015-08-28T13:24:00Z</dcterms:modified>
</cp:coreProperties>
</file>