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1E3" w:rsidRPr="00BA5950" w:rsidRDefault="009F21E3" w:rsidP="009F21E3">
      <w:pPr>
        <w:pStyle w:val="ConsPlusNormal"/>
        <w:widowControl/>
        <w:spacing w:line="240" w:lineRule="exact"/>
        <w:ind w:left="485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A5950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9F21E3" w:rsidRPr="00BA5950" w:rsidRDefault="009F21E3" w:rsidP="009F21E3">
      <w:pPr>
        <w:pStyle w:val="ConsPlusNormal"/>
        <w:widowControl/>
        <w:spacing w:line="240" w:lineRule="exact"/>
        <w:ind w:left="485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A5950">
        <w:rPr>
          <w:rFonts w:ascii="Times New Roman" w:hAnsi="Times New Roman" w:cs="Times New Roman"/>
          <w:sz w:val="28"/>
          <w:szCs w:val="28"/>
        </w:rPr>
        <w:t>к постановлению администрации городского поселения</w:t>
      </w:r>
    </w:p>
    <w:p w:rsidR="009F21E3" w:rsidRPr="00BA5950" w:rsidRDefault="009F21E3" w:rsidP="009F21E3">
      <w:pPr>
        <w:pStyle w:val="ConsPlusNormal"/>
        <w:widowControl/>
        <w:spacing w:line="240" w:lineRule="exact"/>
        <w:ind w:left="485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A5950">
        <w:rPr>
          <w:rFonts w:ascii="Times New Roman" w:hAnsi="Times New Roman" w:cs="Times New Roman"/>
          <w:sz w:val="28"/>
          <w:szCs w:val="28"/>
        </w:rPr>
        <w:t>«Город Советская Гавань»</w:t>
      </w:r>
    </w:p>
    <w:p w:rsidR="009F21E3" w:rsidRPr="00BA5950" w:rsidRDefault="009F21E3" w:rsidP="009F21E3">
      <w:pPr>
        <w:pStyle w:val="ConsPlusNormal"/>
        <w:widowControl/>
        <w:spacing w:line="240" w:lineRule="exact"/>
        <w:ind w:left="485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A5950"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 Хабаровского края</w:t>
      </w:r>
    </w:p>
    <w:p w:rsidR="00776F64" w:rsidRDefault="009A6C8C" w:rsidP="009A6C8C">
      <w:pPr>
        <w:ind w:right="8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790E5B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F21E3">
        <w:rPr>
          <w:rFonts w:ascii="Times New Roman" w:hAnsi="Times New Roman" w:cs="Times New Roman"/>
          <w:sz w:val="28"/>
          <w:szCs w:val="28"/>
        </w:rPr>
        <w:t>о</w:t>
      </w:r>
      <w:r w:rsidR="009F21E3" w:rsidRPr="00BA5950">
        <w:rPr>
          <w:rFonts w:ascii="Times New Roman" w:hAnsi="Times New Roman" w:cs="Times New Roman"/>
          <w:sz w:val="28"/>
          <w:szCs w:val="28"/>
        </w:rPr>
        <w:t>т</w:t>
      </w:r>
      <w:r w:rsidR="009F21E3">
        <w:rPr>
          <w:rFonts w:ascii="Times New Roman" w:hAnsi="Times New Roman" w:cs="Times New Roman"/>
          <w:sz w:val="28"/>
          <w:szCs w:val="28"/>
        </w:rPr>
        <w:t xml:space="preserve"> </w:t>
      </w:r>
      <w:r w:rsidR="00790E5B">
        <w:rPr>
          <w:rFonts w:ascii="Times New Roman" w:hAnsi="Times New Roman" w:cs="Times New Roman"/>
          <w:sz w:val="28"/>
          <w:szCs w:val="28"/>
        </w:rPr>
        <w:t>12.05.2020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21E3" w:rsidRPr="00BA5950">
        <w:rPr>
          <w:rFonts w:ascii="Times New Roman" w:hAnsi="Times New Roman" w:cs="Times New Roman"/>
          <w:sz w:val="28"/>
          <w:szCs w:val="28"/>
        </w:rPr>
        <w:t xml:space="preserve">№ </w:t>
      </w:r>
      <w:r w:rsidR="00790E5B">
        <w:rPr>
          <w:rFonts w:ascii="Times New Roman" w:hAnsi="Times New Roman" w:cs="Times New Roman"/>
          <w:sz w:val="28"/>
          <w:szCs w:val="28"/>
        </w:rPr>
        <w:t>378</w:t>
      </w:r>
    </w:p>
    <w:p w:rsidR="009F21E3" w:rsidRDefault="009F21E3" w:rsidP="009F21E3">
      <w:pPr>
        <w:spacing w:after="0" w:line="240" w:lineRule="auto"/>
        <w:ind w:right="851"/>
        <w:jc w:val="right"/>
        <w:rPr>
          <w:rFonts w:ascii="Times New Roman" w:hAnsi="Times New Roman" w:cs="Times New Roman"/>
          <w:sz w:val="28"/>
          <w:szCs w:val="28"/>
        </w:rPr>
      </w:pPr>
    </w:p>
    <w:p w:rsidR="009F21E3" w:rsidRDefault="009F21E3" w:rsidP="009F21E3">
      <w:pPr>
        <w:spacing w:after="0" w:line="240" w:lineRule="auto"/>
        <w:ind w:right="851"/>
        <w:jc w:val="right"/>
        <w:rPr>
          <w:rFonts w:ascii="Times New Roman" w:hAnsi="Times New Roman" w:cs="Times New Roman"/>
          <w:sz w:val="28"/>
          <w:szCs w:val="28"/>
        </w:rPr>
      </w:pPr>
    </w:p>
    <w:p w:rsidR="009F21E3" w:rsidRDefault="009F21E3" w:rsidP="00D539E2">
      <w:pPr>
        <w:spacing w:after="0" w:line="240" w:lineRule="exact"/>
        <w:ind w:right="851"/>
        <w:jc w:val="center"/>
        <w:rPr>
          <w:rFonts w:ascii="Times New Roman" w:hAnsi="Times New Roman" w:cs="Times New Roman"/>
          <w:sz w:val="28"/>
          <w:szCs w:val="28"/>
        </w:rPr>
      </w:pPr>
      <w:r w:rsidRPr="009F21E3">
        <w:rPr>
          <w:rFonts w:ascii="Times New Roman" w:hAnsi="Times New Roman" w:cs="Times New Roman"/>
          <w:sz w:val="28"/>
          <w:szCs w:val="28"/>
        </w:rPr>
        <w:t xml:space="preserve">Схема границ публичного сервитута в отношении </w:t>
      </w:r>
      <w:r w:rsidRPr="00E13ECE">
        <w:rPr>
          <w:rFonts w:ascii="Times New Roman" w:hAnsi="Times New Roman" w:cs="Times New Roman"/>
          <w:sz w:val="28"/>
          <w:szCs w:val="28"/>
        </w:rPr>
        <w:t>земельных участк</w:t>
      </w:r>
      <w:r>
        <w:rPr>
          <w:rFonts w:ascii="Times New Roman" w:hAnsi="Times New Roman" w:cs="Times New Roman"/>
          <w:sz w:val="28"/>
          <w:szCs w:val="28"/>
        </w:rPr>
        <w:t>ов, входящих в состав земельного участка с кадастровым номером 27:21:0000000:</w:t>
      </w:r>
      <w:r w:rsidR="00D800D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– единого землепользования</w:t>
      </w:r>
    </w:p>
    <w:p w:rsidR="009F21E3" w:rsidRDefault="009F21E3" w:rsidP="009F21E3">
      <w:pPr>
        <w:spacing w:after="0" w:line="240" w:lineRule="auto"/>
        <w:ind w:right="851"/>
        <w:jc w:val="center"/>
        <w:rPr>
          <w:rFonts w:ascii="Times New Roman" w:hAnsi="Times New Roman" w:cs="Times New Roman"/>
          <w:sz w:val="28"/>
          <w:szCs w:val="28"/>
        </w:rPr>
      </w:pPr>
    </w:p>
    <w:p w:rsidR="00B25308" w:rsidRDefault="00B25308" w:rsidP="009F21E3">
      <w:pPr>
        <w:spacing w:after="0" w:line="240" w:lineRule="auto"/>
        <w:ind w:right="851"/>
        <w:jc w:val="center"/>
        <w:rPr>
          <w:rFonts w:ascii="Times New Roman" w:hAnsi="Times New Roman" w:cs="Times New Roman"/>
          <w:sz w:val="28"/>
          <w:szCs w:val="28"/>
        </w:rPr>
      </w:pPr>
    </w:p>
    <w:p w:rsidR="00B25308" w:rsidRPr="00B25308" w:rsidRDefault="00B25308" w:rsidP="00B253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63500" distR="63500" simplePos="0" relativeHeight="251658240" behindDoc="1" locked="0" layoutInCell="1" allowOverlap="1">
            <wp:simplePos x="0" y="0"/>
            <wp:positionH relativeFrom="margin">
              <wp:posOffset>-394335</wp:posOffset>
            </wp:positionH>
            <wp:positionV relativeFrom="margin">
              <wp:posOffset>2747010</wp:posOffset>
            </wp:positionV>
            <wp:extent cx="6641465" cy="5575300"/>
            <wp:effectExtent l="19050" t="0" r="6985" b="0"/>
            <wp:wrapNone/>
            <wp:docPr id="1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1465" cy="557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5308" w:rsidRPr="00B25308" w:rsidRDefault="00B25308" w:rsidP="00B25308">
      <w:pPr>
        <w:rPr>
          <w:rFonts w:ascii="Times New Roman" w:hAnsi="Times New Roman" w:cs="Times New Roman"/>
          <w:sz w:val="28"/>
          <w:szCs w:val="28"/>
        </w:rPr>
      </w:pPr>
    </w:p>
    <w:p w:rsidR="00B25308" w:rsidRPr="00B25308" w:rsidRDefault="00B25308" w:rsidP="00B25308">
      <w:pPr>
        <w:rPr>
          <w:rFonts w:ascii="Times New Roman" w:hAnsi="Times New Roman" w:cs="Times New Roman"/>
          <w:sz w:val="28"/>
          <w:szCs w:val="28"/>
        </w:rPr>
      </w:pPr>
    </w:p>
    <w:p w:rsidR="00B25308" w:rsidRPr="00B25308" w:rsidRDefault="00B25308" w:rsidP="00B25308">
      <w:pPr>
        <w:rPr>
          <w:rFonts w:ascii="Times New Roman" w:hAnsi="Times New Roman" w:cs="Times New Roman"/>
          <w:sz w:val="28"/>
          <w:szCs w:val="28"/>
        </w:rPr>
      </w:pPr>
    </w:p>
    <w:p w:rsidR="00B25308" w:rsidRPr="00B25308" w:rsidRDefault="00B25308" w:rsidP="00B25308">
      <w:pPr>
        <w:rPr>
          <w:rFonts w:ascii="Times New Roman" w:hAnsi="Times New Roman" w:cs="Times New Roman"/>
          <w:sz w:val="28"/>
          <w:szCs w:val="28"/>
        </w:rPr>
      </w:pPr>
    </w:p>
    <w:p w:rsidR="00B25308" w:rsidRPr="00B25308" w:rsidRDefault="00B25308" w:rsidP="00B25308">
      <w:pPr>
        <w:rPr>
          <w:rFonts w:ascii="Times New Roman" w:hAnsi="Times New Roman" w:cs="Times New Roman"/>
          <w:sz w:val="28"/>
          <w:szCs w:val="28"/>
        </w:rPr>
      </w:pPr>
    </w:p>
    <w:p w:rsidR="00B25308" w:rsidRPr="00B25308" w:rsidRDefault="00B25308" w:rsidP="00B25308">
      <w:pPr>
        <w:rPr>
          <w:rFonts w:ascii="Times New Roman" w:hAnsi="Times New Roman" w:cs="Times New Roman"/>
          <w:sz w:val="28"/>
          <w:szCs w:val="28"/>
        </w:rPr>
      </w:pPr>
    </w:p>
    <w:p w:rsidR="00B25308" w:rsidRPr="00B25308" w:rsidRDefault="00B25308" w:rsidP="00B25308">
      <w:pPr>
        <w:rPr>
          <w:rFonts w:ascii="Times New Roman" w:hAnsi="Times New Roman" w:cs="Times New Roman"/>
          <w:sz w:val="28"/>
          <w:szCs w:val="28"/>
        </w:rPr>
      </w:pPr>
    </w:p>
    <w:p w:rsidR="00B25308" w:rsidRPr="00B25308" w:rsidRDefault="00B25308" w:rsidP="00B25308">
      <w:pPr>
        <w:rPr>
          <w:rFonts w:ascii="Times New Roman" w:hAnsi="Times New Roman" w:cs="Times New Roman"/>
          <w:sz w:val="28"/>
          <w:szCs w:val="28"/>
        </w:rPr>
      </w:pPr>
    </w:p>
    <w:p w:rsidR="00B25308" w:rsidRPr="00B25308" w:rsidRDefault="00B25308" w:rsidP="00B25308">
      <w:pPr>
        <w:rPr>
          <w:rFonts w:ascii="Times New Roman" w:hAnsi="Times New Roman" w:cs="Times New Roman"/>
          <w:sz w:val="28"/>
          <w:szCs w:val="28"/>
        </w:rPr>
      </w:pPr>
    </w:p>
    <w:p w:rsidR="00B25308" w:rsidRPr="00B25308" w:rsidRDefault="00B25308" w:rsidP="00B25308">
      <w:pPr>
        <w:rPr>
          <w:rFonts w:ascii="Times New Roman" w:hAnsi="Times New Roman" w:cs="Times New Roman"/>
          <w:sz w:val="28"/>
          <w:szCs w:val="28"/>
        </w:rPr>
      </w:pPr>
    </w:p>
    <w:p w:rsidR="00B25308" w:rsidRPr="00B25308" w:rsidRDefault="00B25308" w:rsidP="00B25308">
      <w:pPr>
        <w:rPr>
          <w:rFonts w:ascii="Times New Roman" w:hAnsi="Times New Roman" w:cs="Times New Roman"/>
          <w:sz w:val="28"/>
          <w:szCs w:val="28"/>
        </w:rPr>
      </w:pPr>
    </w:p>
    <w:p w:rsidR="00B25308" w:rsidRPr="00B25308" w:rsidRDefault="00B25308" w:rsidP="00B25308">
      <w:pPr>
        <w:rPr>
          <w:rFonts w:ascii="Times New Roman" w:hAnsi="Times New Roman" w:cs="Times New Roman"/>
          <w:sz w:val="28"/>
          <w:szCs w:val="28"/>
        </w:rPr>
      </w:pPr>
    </w:p>
    <w:p w:rsidR="00B25308" w:rsidRPr="00B25308" w:rsidRDefault="00B25308" w:rsidP="00B25308">
      <w:pPr>
        <w:rPr>
          <w:rFonts w:ascii="Times New Roman" w:hAnsi="Times New Roman" w:cs="Times New Roman"/>
          <w:sz w:val="28"/>
          <w:szCs w:val="28"/>
        </w:rPr>
      </w:pPr>
    </w:p>
    <w:p w:rsidR="00B25308" w:rsidRPr="00B25308" w:rsidRDefault="00B25308" w:rsidP="00B25308">
      <w:pPr>
        <w:rPr>
          <w:rFonts w:ascii="Times New Roman" w:hAnsi="Times New Roman" w:cs="Times New Roman"/>
          <w:sz w:val="28"/>
          <w:szCs w:val="28"/>
        </w:rPr>
      </w:pPr>
    </w:p>
    <w:p w:rsidR="00B25308" w:rsidRDefault="00B25308" w:rsidP="00B25308">
      <w:pPr>
        <w:rPr>
          <w:rFonts w:ascii="Times New Roman" w:hAnsi="Times New Roman" w:cs="Times New Roman"/>
          <w:sz w:val="28"/>
          <w:szCs w:val="28"/>
        </w:rPr>
      </w:pPr>
    </w:p>
    <w:p w:rsidR="009F21E3" w:rsidRDefault="00B25308" w:rsidP="00082A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Масштаб 1:40 000</w:t>
      </w:r>
    </w:p>
    <w:p w:rsidR="00082A89" w:rsidRPr="00082A89" w:rsidRDefault="00082A89" w:rsidP="00082A8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82A89" w:rsidRPr="00082A89" w:rsidRDefault="00082A89" w:rsidP="00082A8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4"/>
        <w:gridCol w:w="5104"/>
      </w:tblGrid>
      <w:tr w:rsidR="00082A89" w:rsidTr="00D539E2">
        <w:tc>
          <w:tcPr>
            <w:tcW w:w="5244" w:type="dxa"/>
          </w:tcPr>
          <w:p w:rsidR="00082A89" w:rsidRDefault="00D539E2" w:rsidP="00D539E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по имущественным и земельным вопросам, начальник имущественного отдела</w:t>
            </w:r>
          </w:p>
        </w:tc>
        <w:tc>
          <w:tcPr>
            <w:tcW w:w="5104" w:type="dxa"/>
            <w:vAlign w:val="center"/>
          </w:tcPr>
          <w:p w:rsidR="00082A89" w:rsidRDefault="00D539E2" w:rsidP="00D53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 Лукина</w:t>
            </w:r>
          </w:p>
        </w:tc>
      </w:tr>
    </w:tbl>
    <w:p w:rsidR="00082A89" w:rsidRPr="00B25308" w:rsidRDefault="00082A89" w:rsidP="00082A8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82A89" w:rsidRPr="00B25308" w:rsidSect="00082A8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F21E3"/>
    <w:rsid w:val="000039D5"/>
    <w:rsid w:val="00015D41"/>
    <w:rsid w:val="00022564"/>
    <w:rsid w:val="00031532"/>
    <w:rsid w:val="00056C30"/>
    <w:rsid w:val="00060A54"/>
    <w:rsid w:val="00082A89"/>
    <w:rsid w:val="00094B81"/>
    <w:rsid w:val="000A5772"/>
    <w:rsid w:val="000E1B1D"/>
    <w:rsid w:val="000E204A"/>
    <w:rsid w:val="000F0D72"/>
    <w:rsid w:val="00111994"/>
    <w:rsid w:val="00112DF9"/>
    <w:rsid w:val="00133DA9"/>
    <w:rsid w:val="00175389"/>
    <w:rsid w:val="00175F24"/>
    <w:rsid w:val="00192E4A"/>
    <w:rsid w:val="001A1BAF"/>
    <w:rsid w:val="001A7AF6"/>
    <w:rsid w:val="001B1866"/>
    <w:rsid w:val="001D4F0C"/>
    <w:rsid w:val="002045B2"/>
    <w:rsid w:val="00222270"/>
    <w:rsid w:val="00267C10"/>
    <w:rsid w:val="00270D05"/>
    <w:rsid w:val="00277250"/>
    <w:rsid w:val="002A56BF"/>
    <w:rsid w:val="002B4FDB"/>
    <w:rsid w:val="002B56E0"/>
    <w:rsid w:val="003027E9"/>
    <w:rsid w:val="003340BD"/>
    <w:rsid w:val="00346A94"/>
    <w:rsid w:val="0035198E"/>
    <w:rsid w:val="00352796"/>
    <w:rsid w:val="0035660C"/>
    <w:rsid w:val="003A22F3"/>
    <w:rsid w:val="003B6781"/>
    <w:rsid w:val="003D77FE"/>
    <w:rsid w:val="003F2173"/>
    <w:rsid w:val="003F768E"/>
    <w:rsid w:val="0040375E"/>
    <w:rsid w:val="0046338E"/>
    <w:rsid w:val="00463E21"/>
    <w:rsid w:val="0047407D"/>
    <w:rsid w:val="00474866"/>
    <w:rsid w:val="004A4119"/>
    <w:rsid w:val="004B0DBF"/>
    <w:rsid w:val="004C202D"/>
    <w:rsid w:val="004C224F"/>
    <w:rsid w:val="004E1F39"/>
    <w:rsid w:val="004F768A"/>
    <w:rsid w:val="00510A3D"/>
    <w:rsid w:val="005115AC"/>
    <w:rsid w:val="00546669"/>
    <w:rsid w:val="00547BB1"/>
    <w:rsid w:val="00575876"/>
    <w:rsid w:val="00587092"/>
    <w:rsid w:val="005A17D6"/>
    <w:rsid w:val="005A5449"/>
    <w:rsid w:val="005E0D22"/>
    <w:rsid w:val="0060069D"/>
    <w:rsid w:val="006209EA"/>
    <w:rsid w:val="00681787"/>
    <w:rsid w:val="00683CFB"/>
    <w:rsid w:val="00696FDA"/>
    <w:rsid w:val="006C5C48"/>
    <w:rsid w:val="006E00FE"/>
    <w:rsid w:val="00707E68"/>
    <w:rsid w:val="0073107D"/>
    <w:rsid w:val="00742318"/>
    <w:rsid w:val="00752613"/>
    <w:rsid w:val="00790E5B"/>
    <w:rsid w:val="007B0F1E"/>
    <w:rsid w:val="007B5AF5"/>
    <w:rsid w:val="007D0E8E"/>
    <w:rsid w:val="007D3F17"/>
    <w:rsid w:val="007E18BB"/>
    <w:rsid w:val="0080343E"/>
    <w:rsid w:val="008162A4"/>
    <w:rsid w:val="00823D7F"/>
    <w:rsid w:val="008314F9"/>
    <w:rsid w:val="00892091"/>
    <w:rsid w:val="008A6357"/>
    <w:rsid w:val="008B09E3"/>
    <w:rsid w:val="008B3D3C"/>
    <w:rsid w:val="008D1195"/>
    <w:rsid w:val="008F2590"/>
    <w:rsid w:val="00907360"/>
    <w:rsid w:val="0092241B"/>
    <w:rsid w:val="00930CDB"/>
    <w:rsid w:val="00940F12"/>
    <w:rsid w:val="00944DD2"/>
    <w:rsid w:val="009463B1"/>
    <w:rsid w:val="0096169E"/>
    <w:rsid w:val="009A6C8C"/>
    <w:rsid w:val="009B7AB0"/>
    <w:rsid w:val="009F21E3"/>
    <w:rsid w:val="00A64DBF"/>
    <w:rsid w:val="00A7213E"/>
    <w:rsid w:val="00A96B45"/>
    <w:rsid w:val="00AB0DE3"/>
    <w:rsid w:val="00B25308"/>
    <w:rsid w:val="00B47B11"/>
    <w:rsid w:val="00B5118B"/>
    <w:rsid w:val="00B72423"/>
    <w:rsid w:val="00B74AF8"/>
    <w:rsid w:val="00B9092C"/>
    <w:rsid w:val="00BB224B"/>
    <w:rsid w:val="00BC0B38"/>
    <w:rsid w:val="00BC2895"/>
    <w:rsid w:val="00BD094D"/>
    <w:rsid w:val="00BE2992"/>
    <w:rsid w:val="00C03D12"/>
    <w:rsid w:val="00C521EC"/>
    <w:rsid w:val="00C60AF7"/>
    <w:rsid w:val="00C804D2"/>
    <w:rsid w:val="00C8175E"/>
    <w:rsid w:val="00CA5691"/>
    <w:rsid w:val="00CA6CBF"/>
    <w:rsid w:val="00CD2E8B"/>
    <w:rsid w:val="00CE0850"/>
    <w:rsid w:val="00D05D04"/>
    <w:rsid w:val="00D15F13"/>
    <w:rsid w:val="00D21352"/>
    <w:rsid w:val="00D505D7"/>
    <w:rsid w:val="00D539E2"/>
    <w:rsid w:val="00D602F8"/>
    <w:rsid w:val="00D6053A"/>
    <w:rsid w:val="00D60AE0"/>
    <w:rsid w:val="00D76B36"/>
    <w:rsid w:val="00D800DD"/>
    <w:rsid w:val="00DA2450"/>
    <w:rsid w:val="00DC553C"/>
    <w:rsid w:val="00E1508E"/>
    <w:rsid w:val="00E17F19"/>
    <w:rsid w:val="00E31F92"/>
    <w:rsid w:val="00E329D7"/>
    <w:rsid w:val="00E353A2"/>
    <w:rsid w:val="00E44916"/>
    <w:rsid w:val="00E7694A"/>
    <w:rsid w:val="00E8378D"/>
    <w:rsid w:val="00E93F2B"/>
    <w:rsid w:val="00EA0CCE"/>
    <w:rsid w:val="00EC77C2"/>
    <w:rsid w:val="00F00298"/>
    <w:rsid w:val="00F03135"/>
    <w:rsid w:val="00F06FE1"/>
    <w:rsid w:val="00F311A2"/>
    <w:rsid w:val="00F4799D"/>
    <w:rsid w:val="00F51022"/>
    <w:rsid w:val="00F90E66"/>
    <w:rsid w:val="00FA471E"/>
    <w:rsid w:val="00FA6E2F"/>
    <w:rsid w:val="00FB2080"/>
    <w:rsid w:val="00FC1EE7"/>
    <w:rsid w:val="00FC67FC"/>
    <w:rsid w:val="00FE4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21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082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</Words>
  <Characters>492</Characters>
  <Application>Microsoft Office Word</Application>
  <DocSecurity>0</DocSecurity>
  <Lines>4</Lines>
  <Paragraphs>1</Paragraphs>
  <ScaleCrop>false</ScaleCrop>
  <Company>SPecialiST RePack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2020-03-13T01:40:00Z</dcterms:created>
  <dcterms:modified xsi:type="dcterms:W3CDTF">2020-05-12T04:58:00Z</dcterms:modified>
</cp:coreProperties>
</file>