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98BF" w14:textId="77777777" w:rsidR="00A022C8" w:rsidRPr="00535C31" w:rsidRDefault="00A022C8" w:rsidP="00A022C8">
      <w:pPr>
        <w:widowControl w:val="0"/>
        <w:tabs>
          <w:tab w:val="left" w:pos="15660"/>
        </w:tabs>
        <w:spacing w:after="60" w:line="240" w:lineRule="exact"/>
        <w:ind w:left="1190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535C31">
        <w:rPr>
          <w:rFonts w:ascii="Times New Roman" w:eastAsia="Times New Roman" w:hAnsi="Times New Roman"/>
          <w:bCs/>
          <w:sz w:val="28"/>
          <w:szCs w:val="28"/>
        </w:rPr>
        <w:t xml:space="preserve">ПРИЛОЖЕНИЕ № </w:t>
      </w:r>
      <w:r w:rsidR="00F81E85">
        <w:rPr>
          <w:rFonts w:ascii="Times New Roman" w:eastAsia="Times New Roman" w:hAnsi="Times New Roman"/>
          <w:bCs/>
          <w:sz w:val="28"/>
          <w:szCs w:val="28"/>
        </w:rPr>
        <w:t>5</w:t>
      </w:r>
    </w:p>
    <w:p w14:paraId="7C06D1E4" w14:textId="77777777" w:rsidR="00A05C10" w:rsidRPr="00CC63EF" w:rsidRDefault="00A05C10" w:rsidP="00A05C10">
      <w:pPr>
        <w:widowControl w:val="0"/>
        <w:suppressLineNumbers/>
        <w:tabs>
          <w:tab w:val="left" w:pos="4462"/>
        </w:tabs>
        <w:suppressAutoHyphens/>
        <w:spacing w:after="0" w:line="240" w:lineRule="exact"/>
        <w:ind w:left="1133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поселения «Город Советская Гавань» Советско-Гаванского муниципального района Хабаровского края</w:t>
      </w:r>
    </w:p>
    <w:p w14:paraId="2CAF175C" w14:textId="77777777" w:rsidR="00A05C10" w:rsidRDefault="00A05C10" w:rsidP="00A05C10">
      <w:pPr>
        <w:widowControl w:val="0"/>
        <w:autoSpaceDE w:val="0"/>
        <w:autoSpaceDN w:val="0"/>
        <w:adjustRightInd w:val="0"/>
        <w:spacing w:before="120" w:after="0" w:line="240" w:lineRule="exact"/>
        <w:ind w:left="11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63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октября 2022 г. № </w:t>
      </w:r>
    </w:p>
    <w:p w14:paraId="541FDDE4" w14:textId="77777777" w:rsidR="00A022C8" w:rsidRPr="00535C31" w:rsidRDefault="00A022C8" w:rsidP="009E6757">
      <w:pPr>
        <w:widowControl w:val="0"/>
        <w:tabs>
          <w:tab w:val="left" w:pos="15660"/>
        </w:tabs>
        <w:spacing w:beforeLines="120" w:before="288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659059E1" w14:textId="77777777" w:rsidR="00196BCD" w:rsidRPr="00535C31" w:rsidRDefault="00A022C8" w:rsidP="00BC2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C31">
        <w:rPr>
          <w:rFonts w:ascii="Times New Roman" w:eastAsia="Times New Roman" w:hAnsi="Times New Roman"/>
          <w:sz w:val="28"/>
          <w:szCs w:val="28"/>
        </w:rPr>
        <w:t>Реестр многоквартирных домов, в которых планируется проведение капитального ремонта общего имущества в 20</w:t>
      </w:r>
      <w:r w:rsidR="006D4935">
        <w:rPr>
          <w:rFonts w:ascii="Times New Roman" w:eastAsia="Times New Roman" w:hAnsi="Times New Roman"/>
          <w:sz w:val="28"/>
          <w:szCs w:val="28"/>
        </w:rPr>
        <w:t>2</w:t>
      </w:r>
      <w:r w:rsidR="00A05C10">
        <w:rPr>
          <w:rFonts w:ascii="Times New Roman" w:eastAsia="Times New Roman" w:hAnsi="Times New Roman"/>
          <w:sz w:val="28"/>
          <w:szCs w:val="28"/>
        </w:rPr>
        <w:t>3</w:t>
      </w:r>
      <w:r w:rsidRPr="00535C31"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14:paraId="6DD4F5B6" w14:textId="77777777" w:rsidR="00A022C8" w:rsidRPr="00535C31" w:rsidRDefault="00A022C8" w:rsidP="00A02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33351" w14:textId="77777777" w:rsidR="00A022C8" w:rsidRPr="00535C31" w:rsidRDefault="00A022C8" w:rsidP="00693371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303468FE" w14:textId="77777777" w:rsidR="002F34F7" w:rsidRPr="00535C31" w:rsidRDefault="002F34F7" w:rsidP="002F34F7">
      <w:pPr>
        <w:spacing w:after="0" w:line="14" w:lineRule="exact"/>
      </w:pPr>
    </w:p>
    <w:p w14:paraId="65ACA573" w14:textId="77777777" w:rsidR="004E0513" w:rsidRPr="00535C31" w:rsidRDefault="004E0513" w:rsidP="004E0513">
      <w:pPr>
        <w:spacing w:after="0" w:line="20" w:lineRule="exact"/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701"/>
        <w:gridCol w:w="1701"/>
        <w:gridCol w:w="1701"/>
        <w:gridCol w:w="851"/>
        <w:gridCol w:w="1559"/>
        <w:gridCol w:w="1559"/>
        <w:gridCol w:w="1418"/>
      </w:tblGrid>
      <w:tr w:rsidR="003522FB" w:rsidRPr="00C6185C" w14:paraId="6317887D" w14:textId="77777777" w:rsidTr="00A61C3D">
        <w:trPr>
          <w:trHeight w:val="5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0A11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E71F" w14:textId="77777777" w:rsidR="003522FB" w:rsidRPr="00C6185C" w:rsidRDefault="003522FB" w:rsidP="003522FB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14:paraId="3A396BE6" w14:textId="77777777" w:rsidR="003522FB" w:rsidRPr="00C6185C" w:rsidRDefault="003522FB" w:rsidP="003522FB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 xml:space="preserve">многоквартирного </w:t>
            </w:r>
          </w:p>
          <w:p w14:paraId="47ED3603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9" w14:textId="77777777" w:rsidR="003522FB" w:rsidRPr="00C6185C" w:rsidRDefault="003522FB" w:rsidP="003522FB">
            <w:pPr>
              <w:spacing w:before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 xml:space="preserve">Стоимость капитального ремонта </w:t>
            </w:r>
          </w:p>
          <w:p w14:paraId="4EC622F9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94C8" w14:textId="77777777" w:rsidR="003522FB" w:rsidRPr="003522FB" w:rsidRDefault="00663062" w:rsidP="0025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anchor="RANGE!Par163" w:history="1">
              <w:r w:rsidR="003522FB" w:rsidRPr="00C618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Установка коллективных (общедомовых) ПУ и УУ </w:t>
              </w:r>
            </w:hyperlink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8CD4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Ремонт внутридомовых инженерных систем</w:t>
            </w:r>
          </w:p>
        </w:tc>
      </w:tr>
      <w:tr w:rsidR="003522FB" w:rsidRPr="00C6185C" w14:paraId="734ECEC0" w14:textId="77777777" w:rsidTr="00A61C3D">
        <w:trPr>
          <w:trHeight w:val="5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1DC5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D9CB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28AB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25DB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EE17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D6A7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8688" w14:textId="77777777" w:rsidR="003522FB" w:rsidRPr="00C6185C" w:rsidRDefault="003522FB" w:rsidP="0035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DC48" w14:textId="77777777" w:rsidR="003522FB" w:rsidRPr="00C6185C" w:rsidRDefault="003522FB" w:rsidP="0035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9DEF" w14:textId="77777777" w:rsidR="003522FB" w:rsidRPr="00C6185C" w:rsidRDefault="003522FB" w:rsidP="0035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A341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</w:tr>
      <w:tr w:rsidR="003522FB" w:rsidRPr="00C6185C" w14:paraId="584BB8A8" w14:textId="77777777" w:rsidTr="006D4935">
        <w:trPr>
          <w:trHeight w:val="3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E894C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5F1AB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4E46B" w14:textId="77777777" w:rsidR="003522FB" w:rsidRPr="003522FB" w:rsidRDefault="003522FB" w:rsidP="0035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14:paraId="6BF7F26D" w14:textId="77777777" w:rsidR="00A61C3D" w:rsidRDefault="00A61C3D" w:rsidP="00A61C3D">
      <w:pPr>
        <w:spacing w:after="0" w:line="14" w:lineRule="exact"/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701"/>
        <w:gridCol w:w="1701"/>
        <w:gridCol w:w="1701"/>
        <w:gridCol w:w="851"/>
        <w:gridCol w:w="1559"/>
        <w:gridCol w:w="1559"/>
        <w:gridCol w:w="1418"/>
      </w:tblGrid>
      <w:tr w:rsidR="003522FB" w:rsidRPr="00C6185C" w14:paraId="24B99ADE" w14:textId="77777777" w:rsidTr="008841DD">
        <w:trPr>
          <w:trHeight w:val="342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20EF" w14:textId="77777777" w:rsidR="003522FB" w:rsidRPr="003522FB" w:rsidRDefault="003522FB" w:rsidP="000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281" w14:textId="77777777" w:rsidR="003522FB" w:rsidRPr="003522FB" w:rsidRDefault="003522FB" w:rsidP="000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72C0" w14:textId="77777777" w:rsidR="003522FB" w:rsidRPr="003522FB" w:rsidRDefault="003522FB" w:rsidP="000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F8F4" w14:textId="77777777" w:rsidR="003522FB" w:rsidRPr="003522FB" w:rsidRDefault="003522FB" w:rsidP="000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943D" w14:textId="77777777" w:rsidR="003522FB" w:rsidRPr="003522FB" w:rsidRDefault="003522FB" w:rsidP="000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BBB5" w14:textId="77777777" w:rsidR="003522FB" w:rsidRPr="003522FB" w:rsidRDefault="003522FB" w:rsidP="000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D689" w14:textId="77777777" w:rsidR="003522FB" w:rsidRPr="003522FB" w:rsidRDefault="003522FB" w:rsidP="000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200F" w14:textId="77777777" w:rsidR="003522FB" w:rsidRPr="003522FB" w:rsidRDefault="003522FB" w:rsidP="000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B491" w14:textId="77777777" w:rsidR="003522FB" w:rsidRPr="003522FB" w:rsidRDefault="003522FB" w:rsidP="000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05B4" w14:textId="77777777" w:rsidR="003522FB" w:rsidRPr="003522FB" w:rsidRDefault="003522FB" w:rsidP="000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522FB" w:rsidRPr="00C6185C" w14:paraId="107959DE" w14:textId="77777777" w:rsidTr="008841DD">
        <w:trPr>
          <w:trHeight w:val="465"/>
        </w:trPr>
        <w:tc>
          <w:tcPr>
            <w:tcW w:w="15730" w:type="dxa"/>
            <w:gridSpan w:val="10"/>
            <w:shd w:val="clear" w:color="auto" w:fill="auto"/>
            <w:noWrap/>
            <w:vAlign w:val="center"/>
          </w:tcPr>
          <w:p w14:paraId="7F76ED45" w14:textId="77777777" w:rsidR="003522FB" w:rsidRPr="003522FB" w:rsidRDefault="003522FB" w:rsidP="0088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Советско-Гаванский муниципальный район</w:t>
            </w:r>
            <w:r w:rsidR="00555D61" w:rsidRPr="00555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</w:tr>
      <w:tr w:rsidR="003522FB" w:rsidRPr="00C6185C" w14:paraId="10B16BDC" w14:textId="77777777" w:rsidTr="008841DD">
        <w:trPr>
          <w:trHeight w:val="465"/>
        </w:trPr>
        <w:tc>
          <w:tcPr>
            <w:tcW w:w="15730" w:type="dxa"/>
            <w:gridSpan w:val="10"/>
            <w:shd w:val="clear" w:color="auto" w:fill="auto"/>
            <w:noWrap/>
            <w:vAlign w:val="center"/>
          </w:tcPr>
          <w:p w14:paraId="1A795F69" w14:textId="77777777" w:rsidR="003522FB" w:rsidRDefault="003522FB" w:rsidP="0088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 Советско-Гаванского муниципального района</w:t>
            </w:r>
            <w:r w:rsidR="00555D61" w:rsidRPr="00555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  <w:p w14:paraId="3D4DF6BE" w14:textId="77777777" w:rsidR="008E65FD" w:rsidRDefault="008E65FD" w:rsidP="0088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FFA851" w14:textId="77777777" w:rsidR="008E65FD" w:rsidRDefault="008E65FD" w:rsidP="0088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E92EB3" w14:textId="77777777" w:rsidR="008E65FD" w:rsidRPr="003522FB" w:rsidRDefault="008E65FD" w:rsidP="00884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5FD" w:rsidRPr="00C6185C" w14:paraId="5531E3E7" w14:textId="77777777" w:rsidTr="008841DD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0183A0CE" w14:textId="77777777" w:rsidR="008E65FD" w:rsidRPr="000A3377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BCB60F" w14:textId="77777777" w:rsidR="008E65FD" w:rsidRPr="000A3377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Коммунальная, д.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A13245" w14:textId="77777777" w:rsidR="008E65FD" w:rsidRPr="000A3377" w:rsidRDefault="008E65FD" w:rsidP="00FA7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1257B8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535494,00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C1D74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C2A0A5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998194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0CE7FB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2C3A28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C016A8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1E5D46C9" w14:textId="77777777" w:rsidTr="008841DD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7600E995" w14:textId="77777777" w:rsidR="008E65FD" w:rsidRPr="005343BF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0E0313" w14:textId="77777777" w:rsidR="008E65FD" w:rsidRPr="005343BF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098B2D0" w14:textId="77777777" w:rsidR="008E65FD" w:rsidRPr="000A3377" w:rsidRDefault="008E65FD" w:rsidP="00FA7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406210,80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10B744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53A682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27BE43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BB05E6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DE4888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916C89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FDA987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45234841" w14:textId="77777777" w:rsidTr="00CA6859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7B713CF9" w14:textId="77777777" w:rsidR="008E65FD" w:rsidRPr="005343BF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3D0B63" w14:textId="77777777" w:rsidR="008E65FD" w:rsidRPr="005343BF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EABEFD" w14:textId="77777777" w:rsidR="008E65FD" w:rsidRPr="000A3377" w:rsidRDefault="008E65FD" w:rsidP="00FA7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3111472,80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ADCA92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413B00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81416B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B79E94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4B8581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4D9BB9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5BFDC5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0E5F458C" w14:textId="77777777" w:rsidTr="00CA6859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7597CFB5" w14:textId="77777777" w:rsidR="008E65FD" w:rsidRPr="005343BF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085ABF" w14:textId="77777777" w:rsidR="008E65FD" w:rsidRPr="005343BF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алинина,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8E454D" w14:textId="77777777" w:rsidR="008E65FD" w:rsidRPr="000A3377" w:rsidRDefault="008E65FD" w:rsidP="00FA7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0574BD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5C415D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446A4C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AEB376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278525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2B96AA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3FB068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631BDDB8" w14:textId="77777777" w:rsidTr="008841DD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77FBD570" w14:textId="77777777" w:rsidR="008E65FD" w:rsidRPr="005343BF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3811C4" w14:textId="77777777" w:rsidR="008E65FD" w:rsidRPr="005343BF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иевская, д. 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0E4B37" w14:textId="77777777" w:rsidR="008E65FD" w:rsidRPr="000A3377" w:rsidRDefault="008E65FD" w:rsidP="00FA7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2186360,40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6873F7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35B5A8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6A93A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16DC94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18F0AF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D63806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301ED6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085D72B1" w14:textId="77777777" w:rsidTr="00CA6859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3F15BDDA" w14:textId="77777777" w:rsidR="008E65FD" w:rsidRPr="005343BF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0211E26" w14:textId="77777777" w:rsidR="008E65FD" w:rsidRPr="005343BF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Вилкова, д. 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8E7C5C" w14:textId="77777777" w:rsidR="008E65FD" w:rsidRPr="000A3377" w:rsidRDefault="008E65FD" w:rsidP="00FA7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2063534,70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45A61E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02BECB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E28D1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50C72C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F5B688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684730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7FD6BB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2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27E8C76B" w14:textId="77777777" w:rsidTr="008841DD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0405B0F8" w14:textId="77777777" w:rsidR="008E65FD" w:rsidRPr="004739D4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7.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62C434" w14:textId="77777777" w:rsidR="008E65FD" w:rsidRDefault="008E65FD" w:rsidP="008E6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0DDBE1" w14:textId="77777777" w:rsidR="008E65FD" w:rsidRPr="004739D4" w:rsidRDefault="008E65FD" w:rsidP="008E6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Севастопольская, д.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90A2C" w14:textId="77777777" w:rsidR="008E65FD" w:rsidRPr="004739D4" w:rsidRDefault="008E65FD" w:rsidP="00FA7A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2355355,20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8261B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AB7C4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8D1DC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7E832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3A900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70884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DE8D8A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1A934AFF" w14:textId="77777777" w:rsidTr="008841DD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28371702" w14:textId="77777777" w:rsidR="008E65FD" w:rsidRPr="004739D4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7A77F9" w14:textId="77777777" w:rsidR="008E65FD" w:rsidRDefault="008E65FD" w:rsidP="008E65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5979E7" w14:textId="77777777" w:rsidR="008E65FD" w:rsidRPr="003522FB" w:rsidRDefault="008E65F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13719488,90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662B8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535494,00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5F17A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DBDD9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8F04C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74B81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88109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AB02B2" w14:textId="77777777" w:rsidR="008E65FD" w:rsidRPr="003522FB" w:rsidRDefault="00721F0D" w:rsidP="00884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FB0D482" w14:textId="77777777" w:rsidR="00B2228D" w:rsidRDefault="00B2228D" w:rsidP="00B2228D">
      <w:pPr>
        <w:spacing w:after="0" w:line="20" w:lineRule="exact"/>
      </w:pPr>
    </w:p>
    <w:p w14:paraId="5DD537B9" w14:textId="77777777" w:rsidR="009617F8" w:rsidRDefault="009617F8" w:rsidP="00B2228D">
      <w:pPr>
        <w:spacing w:after="0" w:line="20" w:lineRule="exact"/>
      </w:pPr>
    </w:p>
    <w:p w14:paraId="57C78C66" w14:textId="77777777" w:rsidR="009617F8" w:rsidRDefault="009617F8" w:rsidP="00B2228D">
      <w:pPr>
        <w:spacing w:after="0" w:line="20" w:lineRule="exact"/>
      </w:pPr>
    </w:p>
    <w:p w14:paraId="1D61F6E1" w14:textId="77777777" w:rsidR="009617F8" w:rsidRDefault="009617F8" w:rsidP="00B2228D">
      <w:pPr>
        <w:spacing w:after="0" w:line="20" w:lineRule="exact"/>
      </w:pPr>
    </w:p>
    <w:p w14:paraId="5248D6B3" w14:textId="77777777" w:rsidR="009617F8" w:rsidRDefault="009617F8" w:rsidP="00B2228D">
      <w:pPr>
        <w:spacing w:after="0" w:line="20" w:lineRule="exact"/>
      </w:pPr>
    </w:p>
    <w:p w14:paraId="4F617D5F" w14:textId="77777777" w:rsidR="009617F8" w:rsidRDefault="009617F8" w:rsidP="00B2228D">
      <w:pPr>
        <w:spacing w:after="0" w:line="20" w:lineRule="exact"/>
      </w:pPr>
    </w:p>
    <w:p w14:paraId="6A139860" w14:textId="77777777" w:rsidR="009617F8" w:rsidRDefault="009617F8" w:rsidP="00B2228D">
      <w:pPr>
        <w:spacing w:after="0" w:line="20" w:lineRule="exact"/>
      </w:pPr>
    </w:p>
    <w:p w14:paraId="0CC9862D" w14:textId="77777777" w:rsidR="00496425" w:rsidRDefault="00496425" w:rsidP="00B2228D">
      <w:pPr>
        <w:spacing w:after="0" w:line="20" w:lineRule="exact"/>
      </w:pPr>
    </w:p>
    <w:p w14:paraId="2A2D2405" w14:textId="77777777" w:rsidR="00496425" w:rsidRDefault="00496425" w:rsidP="00B2228D">
      <w:pPr>
        <w:spacing w:after="0" w:line="20" w:lineRule="exact"/>
      </w:pPr>
    </w:p>
    <w:p w14:paraId="20CBAC16" w14:textId="77777777" w:rsidR="00496425" w:rsidRDefault="00496425" w:rsidP="00B2228D">
      <w:pPr>
        <w:spacing w:after="0" w:line="20" w:lineRule="exact"/>
      </w:pPr>
    </w:p>
    <w:p w14:paraId="40957A6B" w14:textId="77777777" w:rsidR="00496425" w:rsidRDefault="00496425" w:rsidP="00B2228D">
      <w:pPr>
        <w:spacing w:after="0" w:line="20" w:lineRule="exact"/>
      </w:pPr>
    </w:p>
    <w:p w14:paraId="41863E14" w14:textId="77777777" w:rsidR="00496425" w:rsidRDefault="00496425" w:rsidP="00B2228D">
      <w:pPr>
        <w:spacing w:after="0" w:line="20" w:lineRule="exact"/>
      </w:pPr>
    </w:p>
    <w:p w14:paraId="56084B9F" w14:textId="77777777" w:rsidR="00496425" w:rsidRDefault="00496425" w:rsidP="00B2228D">
      <w:pPr>
        <w:spacing w:after="0" w:line="20" w:lineRule="exact"/>
      </w:pPr>
    </w:p>
    <w:p w14:paraId="174A021C" w14:textId="77777777" w:rsidR="00496425" w:rsidRDefault="00496425" w:rsidP="00B2228D">
      <w:pPr>
        <w:spacing w:after="0" w:line="20" w:lineRule="exact"/>
      </w:pPr>
    </w:p>
    <w:p w14:paraId="0D3F9C81" w14:textId="77777777" w:rsidR="00496425" w:rsidRDefault="00496425" w:rsidP="00B2228D">
      <w:pPr>
        <w:spacing w:after="0" w:line="20" w:lineRule="exact"/>
      </w:pPr>
    </w:p>
    <w:p w14:paraId="5C63BA68" w14:textId="77777777" w:rsidR="00496425" w:rsidRDefault="00496425" w:rsidP="00B2228D">
      <w:pPr>
        <w:spacing w:after="0" w:line="20" w:lineRule="exact"/>
      </w:pPr>
    </w:p>
    <w:p w14:paraId="78F314CC" w14:textId="77777777" w:rsidR="00496425" w:rsidRDefault="00496425" w:rsidP="00B2228D">
      <w:pPr>
        <w:spacing w:after="0" w:line="20" w:lineRule="exact"/>
      </w:pPr>
    </w:p>
    <w:p w14:paraId="2071E154" w14:textId="77777777" w:rsidR="00496425" w:rsidRDefault="00496425" w:rsidP="00B2228D">
      <w:pPr>
        <w:spacing w:after="0" w:line="20" w:lineRule="exact"/>
      </w:pPr>
    </w:p>
    <w:p w14:paraId="4BDE19DF" w14:textId="77777777" w:rsidR="00496425" w:rsidRDefault="00496425" w:rsidP="00B2228D">
      <w:pPr>
        <w:spacing w:after="0" w:line="20" w:lineRule="exact"/>
      </w:pPr>
    </w:p>
    <w:p w14:paraId="22936F5B" w14:textId="77777777" w:rsidR="00496425" w:rsidRDefault="00496425" w:rsidP="00B2228D">
      <w:pPr>
        <w:spacing w:after="0" w:line="20" w:lineRule="exact"/>
      </w:pPr>
    </w:p>
    <w:p w14:paraId="0D23CCC1" w14:textId="77777777" w:rsidR="00496425" w:rsidRDefault="00496425" w:rsidP="00B2228D">
      <w:pPr>
        <w:spacing w:after="0" w:line="20" w:lineRule="exact"/>
      </w:pPr>
    </w:p>
    <w:p w14:paraId="3172C1A9" w14:textId="77777777" w:rsidR="00496425" w:rsidRDefault="00496425" w:rsidP="00B2228D">
      <w:pPr>
        <w:spacing w:after="0" w:line="20" w:lineRule="exact"/>
      </w:pPr>
    </w:p>
    <w:p w14:paraId="1A7C370E" w14:textId="77777777" w:rsidR="00496425" w:rsidRDefault="00496425" w:rsidP="00B2228D">
      <w:pPr>
        <w:spacing w:after="0" w:line="20" w:lineRule="exact"/>
      </w:pPr>
    </w:p>
    <w:p w14:paraId="2A58D294" w14:textId="77777777" w:rsidR="00496425" w:rsidRDefault="00496425" w:rsidP="00B2228D">
      <w:pPr>
        <w:spacing w:after="0" w:line="20" w:lineRule="exact"/>
      </w:pPr>
    </w:p>
    <w:p w14:paraId="2C933DFA" w14:textId="77777777" w:rsidR="008E65FD" w:rsidRDefault="008E65FD" w:rsidP="00B2228D">
      <w:pPr>
        <w:spacing w:after="0" w:line="20" w:lineRule="exact"/>
      </w:pPr>
    </w:p>
    <w:p w14:paraId="27BD5ADE" w14:textId="77777777" w:rsidR="008E65FD" w:rsidRDefault="008E65FD" w:rsidP="00B2228D">
      <w:pPr>
        <w:spacing w:after="0" w:line="20" w:lineRule="exact"/>
      </w:pPr>
    </w:p>
    <w:p w14:paraId="2653AF39" w14:textId="77777777" w:rsidR="008E65FD" w:rsidRDefault="008E65FD" w:rsidP="00B2228D">
      <w:pPr>
        <w:spacing w:after="0" w:line="20" w:lineRule="exact"/>
      </w:pPr>
    </w:p>
    <w:p w14:paraId="7375D680" w14:textId="77777777" w:rsidR="00496425" w:rsidRDefault="00496425" w:rsidP="00B2228D">
      <w:pPr>
        <w:spacing w:after="0" w:line="20" w:lineRule="exact"/>
      </w:pPr>
    </w:p>
    <w:p w14:paraId="0AB2E091" w14:textId="77777777" w:rsidR="00496425" w:rsidRDefault="00496425" w:rsidP="00B2228D">
      <w:pPr>
        <w:spacing w:after="0" w:line="20" w:lineRule="exact"/>
      </w:pPr>
    </w:p>
    <w:p w14:paraId="0B5DDC17" w14:textId="77777777" w:rsidR="00496425" w:rsidRDefault="00496425" w:rsidP="00B2228D">
      <w:pPr>
        <w:spacing w:after="0" w:line="20" w:lineRule="exact"/>
      </w:pPr>
    </w:p>
    <w:p w14:paraId="2AD127C9" w14:textId="77777777" w:rsidR="00496425" w:rsidRDefault="00496425" w:rsidP="00B2228D">
      <w:pPr>
        <w:spacing w:after="0" w:line="20" w:lineRule="exact"/>
      </w:pPr>
    </w:p>
    <w:p w14:paraId="34F02429" w14:textId="77777777" w:rsidR="00496425" w:rsidRDefault="00496425" w:rsidP="00B2228D">
      <w:pPr>
        <w:spacing w:after="0" w:line="20" w:lineRule="exact"/>
      </w:pPr>
    </w:p>
    <w:p w14:paraId="7BA80013" w14:textId="77777777" w:rsidR="00496425" w:rsidRDefault="00496425" w:rsidP="00B2228D">
      <w:pPr>
        <w:spacing w:after="0" w:line="20" w:lineRule="exact"/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1"/>
        <w:gridCol w:w="2413"/>
        <w:gridCol w:w="1276"/>
        <w:gridCol w:w="1842"/>
        <w:gridCol w:w="709"/>
        <w:gridCol w:w="1843"/>
        <w:gridCol w:w="709"/>
        <w:gridCol w:w="567"/>
        <w:gridCol w:w="1275"/>
        <w:gridCol w:w="1833"/>
        <w:gridCol w:w="577"/>
        <w:gridCol w:w="674"/>
        <w:gridCol w:w="1452"/>
      </w:tblGrid>
      <w:tr w:rsidR="009617F8" w:rsidRPr="00C6185C" w14:paraId="76BDA52C" w14:textId="77777777" w:rsidTr="005164FE">
        <w:trPr>
          <w:cantSplit/>
          <w:trHeight w:val="31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C82B" w14:textId="77777777" w:rsidR="009617F8" w:rsidRPr="00A61C3D" w:rsidRDefault="009617F8" w:rsidP="00A6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0FC8" w14:textId="77777777" w:rsidR="009617F8" w:rsidRPr="00A61C3D" w:rsidRDefault="009617F8" w:rsidP="005F2D24">
            <w:pPr>
              <w:spacing w:before="60" w:line="200" w:lineRule="exact"/>
              <w:ind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  <w:r w:rsidR="00C52A94" w:rsidRPr="00C618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56BB" w14:textId="77777777" w:rsidR="009617F8" w:rsidRPr="00925E70" w:rsidRDefault="00663062" w:rsidP="0025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8" w:anchor="RANGE!Par164" w:history="1">
              <w:r w:rsidR="009617F8" w:rsidRPr="00C618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</w:t>
              </w:r>
              <w:r w:rsidR="005F2D24" w:rsidRPr="00C618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монт крыши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0D11" w14:textId="77777777" w:rsidR="009617F8" w:rsidRPr="00925E70" w:rsidRDefault="00663062" w:rsidP="0025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anchor="RANGE!Par165" w:history="1">
              <w:r w:rsidR="009617F8" w:rsidRPr="00C618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Ремонт или</w:t>
              </w:r>
              <w:r w:rsidR="005F2D24" w:rsidRPr="00C618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замена лифтового оборудования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0371" w14:textId="77777777" w:rsidR="009617F8" w:rsidRPr="00A61C3D" w:rsidRDefault="009617F8" w:rsidP="00A6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DDB8" w14:textId="77777777" w:rsidR="009617F8" w:rsidRPr="00915DDC" w:rsidRDefault="00663062" w:rsidP="0025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0" w:anchor="RANGE!Par166" w:history="1">
              <w:r w:rsidR="005F2D24" w:rsidRPr="00C618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Ремонт фасада</w:t>
              </w:r>
            </w:hyperlink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A341" w14:textId="77777777" w:rsidR="009617F8" w:rsidRPr="00A61C3D" w:rsidRDefault="009617F8" w:rsidP="00A6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AC0F" w14:textId="77777777" w:rsidR="009617F8" w:rsidRPr="00915DDC" w:rsidRDefault="00663062" w:rsidP="0025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anchor="RANGE!Par167" w:history="1">
              <w:r w:rsidR="009617F8" w:rsidRPr="00C618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Разработка проектно-сметной документации на выполнение работ </w:t>
              </w:r>
            </w:hyperlink>
          </w:p>
        </w:tc>
      </w:tr>
      <w:tr w:rsidR="009617F8" w:rsidRPr="00C6185C" w14:paraId="34BE2181" w14:textId="77777777" w:rsidTr="005164FE">
        <w:trPr>
          <w:cantSplit/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6E23" w14:textId="77777777" w:rsidR="009617F8" w:rsidRPr="00A61C3D" w:rsidRDefault="009617F8" w:rsidP="009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16F2" w14:textId="77777777" w:rsidR="009617F8" w:rsidRPr="00A61C3D" w:rsidRDefault="009617F8" w:rsidP="00961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20C7" w14:textId="77777777" w:rsidR="009617F8" w:rsidRPr="00C6185C" w:rsidRDefault="009617F8" w:rsidP="009617F8">
            <w:pPr>
              <w:spacing w:before="60" w:after="60" w:line="20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B241E" w14:textId="77777777" w:rsidR="009617F8" w:rsidRPr="00C6185C" w:rsidRDefault="009617F8" w:rsidP="009617F8">
            <w:pPr>
              <w:spacing w:before="60" w:after="60" w:line="20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8B15" w14:textId="77777777" w:rsidR="009617F8" w:rsidRPr="00C6185C" w:rsidRDefault="009617F8" w:rsidP="009617F8">
            <w:pPr>
              <w:spacing w:before="60" w:after="60" w:line="20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8BF4" w14:textId="77777777" w:rsidR="009617F8" w:rsidRPr="00C6185C" w:rsidRDefault="009617F8" w:rsidP="009617F8">
            <w:pPr>
              <w:spacing w:before="60" w:after="60" w:line="20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6FBFC" w14:textId="77777777" w:rsidR="009617F8" w:rsidRPr="00C6185C" w:rsidRDefault="009617F8" w:rsidP="009617F8">
            <w:pPr>
              <w:spacing w:before="60" w:after="60" w:line="20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E56A" w14:textId="77777777" w:rsidR="009617F8" w:rsidRPr="00C6185C" w:rsidRDefault="009617F8" w:rsidP="009617F8">
            <w:pPr>
              <w:spacing w:before="60" w:after="60" w:line="20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6D871" w14:textId="77777777" w:rsidR="009617F8" w:rsidRPr="00C6185C" w:rsidRDefault="009617F8" w:rsidP="009617F8">
            <w:pPr>
              <w:spacing w:before="60" w:after="60" w:line="20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4516" w14:textId="77777777" w:rsidR="009617F8" w:rsidRPr="00C6185C" w:rsidRDefault="009617F8" w:rsidP="009617F8">
            <w:pPr>
              <w:spacing w:before="60" w:after="60" w:line="20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93542" w14:textId="77777777" w:rsidR="009617F8" w:rsidRPr="00C6185C" w:rsidRDefault="009617F8" w:rsidP="009617F8">
            <w:pPr>
              <w:spacing w:before="60" w:after="60" w:line="200" w:lineRule="exact"/>
              <w:ind w:right="-2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pacing w:val="-6"/>
                <w:sz w:val="24"/>
                <w:szCs w:val="24"/>
              </w:rPr>
              <w:t>куб. 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CFDC4" w14:textId="77777777" w:rsidR="009617F8" w:rsidRPr="00C6185C" w:rsidRDefault="009617F8" w:rsidP="009617F8">
            <w:pPr>
              <w:spacing w:before="60" w:after="60" w:line="20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2B68" w14:textId="77777777" w:rsidR="009617F8" w:rsidRPr="00C6185C" w:rsidRDefault="009617F8" w:rsidP="009617F8">
            <w:pPr>
              <w:spacing w:before="60" w:after="60" w:line="200" w:lineRule="exact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5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14:paraId="7D181AD7" w14:textId="77777777" w:rsidR="00496425" w:rsidRDefault="00496425" w:rsidP="00496425">
      <w:pPr>
        <w:spacing w:after="0" w:line="14" w:lineRule="exact"/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404"/>
        <w:gridCol w:w="1282"/>
        <w:gridCol w:w="1842"/>
        <w:gridCol w:w="709"/>
        <w:gridCol w:w="1843"/>
        <w:gridCol w:w="709"/>
        <w:gridCol w:w="567"/>
        <w:gridCol w:w="1275"/>
        <w:gridCol w:w="1843"/>
        <w:gridCol w:w="567"/>
        <w:gridCol w:w="709"/>
        <w:gridCol w:w="1417"/>
      </w:tblGrid>
      <w:tr w:rsidR="005164FE" w:rsidRPr="00C6185C" w14:paraId="4B1831F9" w14:textId="77777777" w:rsidTr="00A05C10">
        <w:trPr>
          <w:trHeight w:val="46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A72A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AFE1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185D" w14:textId="77777777" w:rsidR="005164FE" w:rsidRPr="005164FE" w:rsidRDefault="005164FE" w:rsidP="000C1C3A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8884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1CE6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8172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9662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E846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8186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BF14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5474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DF72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1B9D" w14:textId="77777777" w:rsidR="005164FE" w:rsidRPr="005164FE" w:rsidRDefault="005164FE" w:rsidP="000C1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164FE" w:rsidRPr="00C6185C" w14:paraId="4EFE18B0" w14:textId="77777777" w:rsidTr="005164FE">
        <w:trPr>
          <w:trHeight w:val="465"/>
        </w:trPr>
        <w:tc>
          <w:tcPr>
            <w:tcW w:w="15871" w:type="dxa"/>
            <w:gridSpan w:val="13"/>
            <w:shd w:val="clear" w:color="auto" w:fill="auto"/>
            <w:noWrap/>
            <w:vAlign w:val="center"/>
          </w:tcPr>
          <w:p w14:paraId="7A41F26C" w14:textId="77777777" w:rsidR="005164FE" w:rsidRPr="005164FE" w:rsidRDefault="005164FE" w:rsidP="005164F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Советско-Гаванский муниципальный район</w:t>
            </w:r>
            <w:r w:rsidR="00555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</w:tr>
      <w:tr w:rsidR="005164FE" w:rsidRPr="00C6185C" w14:paraId="4FF0F2C6" w14:textId="77777777" w:rsidTr="005164FE">
        <w:trPr>
          <w:trHeight w:val="465"/>
        </w:trPr>
        <w:tc>
          <w:tcPr>
            <w:tcW w:w="15871" w:type="dxa"/>
            <w:gridSpan w:val="13"/>
            <w:shd w:val="clear" w:color="auto" w:fill="auto"/>
            <w:noWrap/>
            <w:vAlign w:val="center"/>
          </w:tcPr>
          <w:p w14:paraId="0505F0BB" w14:textId="77777777" w:rsidR="005164FE" w:rsidRPr="005164FE" w:rsidRDefault="005164FE" w:rsidP="005164F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 Советско-Гаванского муниципального района</w:t>
            </w:r>
            <w:r w:rsidR="00555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</w:tr>
      <w:tr w:rsidR="008E65FD" w:rsidRPr="00C6185C" w14:paraId="43F4B161" w14:textId="77777777" w:rsidTr="005164FE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699E82A6" w14:textId="77777777" w:rsidR="008E65FD" w:rsidRPr="000A3377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10709A7" w14:textId="77777777" w:rsidR="008E65FD" w:rsidRPr="000A3377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Коммунальная, д. 3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0609FC00" w14:textId="77777777" w:rsidR="008E65FD" w:rsidRPr="005164FE" w:rsidRDefault="008E65FD" w:rsidP="005164F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15458C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19DE03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6704FD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3726F8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EAF64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FB6B1E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924EF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1A9FCB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7106B7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1B5766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2529B49D" w14:textId="77777777" w:rsidTr="005164FE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1D45C177" w14:textId="77777777" w:rsidR="008E65FD" w:rsidRPr="005343BF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81BA2F0" w14:textId="77777777" w:rsidR="008E65FD" w:rsidRPr="005343BF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7468735" w14:textId="77777777" w:rsidR="008E65FD" w:rsidRPr="005164FE" w:rsidRDefault="008E65FD" w:rsidP="005164F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BDFB08" w14:textId="77777777" w:rsidR="008E65FD" w:rsidRPr="005164FE" w:rsidRDefault="008E65FD" w:rsidP="008E6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406210,80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5448A1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7349D2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E39E2F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3840F4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7208CE2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C99570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76D3A3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1E810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506B1B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1F6E376C" w14:textId="77777777" w:rsidTr="00C76328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4C02C1A7" w14:textId="77777777" w:rsidR="008E65FD" w:rsidRPr="005343BF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20CBFC9C" w14:textId="77777777" w:rsidR="008E65FD" w:rsidRPr="005343BF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CA6B773" w14:textId="77777777" w:rsidR="008E65FD" w:rsidRPr="005164FE" w:rsidRDefault="008E65FD" w:rsidP="005164F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D89B42" w14:textId="77777777" w:rsidR="008E65FD" w:rsidRPr="005164FE" w:rsidRDefault="008E65FD" w:rsidP="008E6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111472,80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C8FCB5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937B67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F1FB7A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496817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2AFC12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4FD7A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D2158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04CF4A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9104B3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4E266A06" w14:textId="77777777" w:rsidTr="00C76328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6250EF64" w14:textId="77777777" w:rsidR="008E65FD" w:rsidRPr="005343BF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55FCC244" w14:textId="77777777" w:rsidR="008E65FD" w:rsidRPr="005343BF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алинина, д. 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CB59CF8" w14:textId="77777777" w:rsidR="008E65FD" w:rsidRPr="005164FE" w:rsidRDefault="008E65FD" w:rsidP="005164F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53B002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4155E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048C6A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8BB379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70F144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E47C0C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790A2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F45A23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32CEE6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3833C1" w14:textId="77777777" w:rsidR="008E65FD" w:rsidRPr="005164FE" w:rsidRDefault="008E65FD" w:rsidP="008E6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61061,00</w:t>
            </w:r>
          </w:p>
        </w:tc>
      </w:tr>
      <w:tr w:rsidR="008E65FD" w:rsidRPr="00C6185C" w14:paraId="2E959ECF" w14:textId="77777777" w:rsidTr="005164FE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32BE4C36" w14:textId="77777777" w:rsidR="008E65FD" w:rsidRPr="005343BF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97E79E6" w14:textId="77777777" w:rsidR="008E65FD" w:rsidRPr="005343BF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иевская, д. 34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141754EF" w14:textId="77777777" w:rsidR="008E65FD" w:rsidRPr="005164FE" w:rsidRDefault="008E65FD" w:rsidP="005164F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220946" w14:textId="77777777" w:rsidR="008E65FD" w:rsidRPr="005164FE" w:rsidRDefault="008E65FD" w:rsidP="008E6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2186360,40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CAA1F6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B44AE9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AA9FBD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BF005B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F7D9612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F329C5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9666B9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EFA04C" w14:textId="77777777" w:rsidR="008E65FD" w:rsidRPr="005164FE" w:rsidRDefault="00721F0D" w:rsidP="00721F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55C53" w14:textId="77777777" w:rsidR="00721F0D" w:rsidRDefault="00721F0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13B864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3B9AAC78" w14:textId="77777777" w:rsidTr="00C76328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3CFA33CE" w14:textId="77777777" w:rsidR="008E65FD" w:rsidRPr="005343BF" w:rsidRDefault="008E65FD" w:rsidP="00FA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65A2400C" w14:textId="77777777" w:rsidR="008E65FD" w:rsidRPr="005343BF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Вилкова, д. 11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C8000E0" w14:textId="77777777" w:rsidR="008E65FD" w:rsidRPr="005164FE" w:rsidRDefault="008E65FD" w:rsidP="005164F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5AE5628" w14:textId="77777777" w:rsidR="008E65FD" w:rsidRPr="005164FE" w:rsidRDefault="002525A1" w:rsidP="0072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2C32FE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AD1ADC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EC2292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F6FACE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007A6A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51C95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06656F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6E1CFB" w14:textId="77777777" w:rsidR="008E65FD" w:rsidRPr="005164FE" w:rsidRDefault="00721F0D" w:rsidP="00721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2063534,70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5A91DD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65FD" w:rsidRPr="00C6185C" w14:paraId="0A16ECE8" w14:textId="77777777" w:rsidTr="005164FE">
        <w:trPr>
          <w:trHeight w:val="465"/>
        </w:trPr>
        <w:tc>
          <w:tcPr>
            <w:tcW w:w="704" w:type="dxa"/>
            <w:shd w:val="clear" w:color="auto" w:fill="auto"/>
            <w:noWrap/>
            <w:vAlign w:val="center"/>
          </w:tcPr>
          <w:p w14:paraId="37D741A0" w14:textId="77777777" w:rsidR="008E65FD" w:rsidRPr="004739D4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7.     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7FD5C48" w14:textId="77777777" w:rsidR="008E65FD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CA2919" w14:textId="77777777" w:rsidR="008E65FD" w:rsidRPr="004739D4" w:rsidRDefault="008E65FD" w:rsidP="00FA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3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Севастопольская, д. 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F976FFC" w14:textId="77777777" w:rsidR="008E65FD" w:rsidRPr="005164FE" w:rsidRDefault="008E65FD" w:rsidP="005164FE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AFF076" w14:textId="77777777" w:rsidR="008E65FD" w:rsidRPr="005164FE" w:rsidRDefault="00721F0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2355355,20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8B783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94CB7E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F95BE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03BE4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67792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D5BD89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4EBA9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1A9C1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4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BA3884" w14:textId="77777777" w:rsidR="008E65FD" w:rsidRPr="005164FE" w:rsidRDefault="008E65FD" w:rsidP="0051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2C8B48AA" w14:textId="77777777" w:rsidR="008E65FD" w:rsidRDefault="008E65FD" w:rsidP="00884FB0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14:paraId="766F6710" w14:textId="77777777" w:rsidR="00721F0D" w:rsidRPr="00721F0D" w:rsidRDefault="00721F0D" w:rsidP="00721F0D">
      <w:pPr>
        <w:tabs>
          <w:tab w:val="left" w:pos="1389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</w:t>
      </w:r>
      <w:r w:rsidRPr="00721F0D">
        <w:rPr>
          <w:rFonts w:ascii="Times New Roman" w:hAnsi="Times New Roman"/>
          <w:sz w:val="24"/>
          <w:szCs w:val="24"/>
          <w:lang w:eastAsia="ru-RU"/>
        </w:rPr>
        <w:t xml:space="preserve">Итого: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9333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11</w:t>
      </w:r>
      <w:r w:rsidR="009B4470">
        <w:rPr>
          <w:rFonts w:ascii="Times New Roman" w:hAnsi="Times New Roman"/>
          <w:sz w:val="24"/>
          <w:szCs w:val="24"/>
          <w:lang w:eastAsia="ru-RU"/>
        </w:rPr>
        <w:t>059399,20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333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3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2063534,70   61061,00</w:t>
      </w:r>
    </w:p>
    <w:p w14:paraId="2AD1D1B1" w14:textId="77777777" w:rsidR="009E6757" w:rsidRDefault="009E6757" w:rsidP="00884FB0">
      <w:pPr>
        <w:jc w:val="both"/>
        <w:rPr>
          <w:rFonts w:ascii="Times New Roman" w:hAnsi="Times New Roman"/>
          <w:sz w:val="24"/>
          <w:szCs w:val="24"/>
        </w:rPr>
      </w:pPr>
    </w:p>
    <w:p w14:paraId="4E6636F6" w14:textId="77777777" w:rsidR="009E6757" w:rsidRDefault="009E6757" w:rsidP="00884FB0">
      <w:pPr>
        <w:jc w:val="both"/>
        <w:rPr>
          <w:rFonts w:ascii="Times New Roman" w:hAnsi="Times New Roman"/>
          <w:sz w:val="24"/>
          <w:szCs w:val="24"/>
        </w:rPr>
      </w:pPr>
    </w:p>
    <w:p w14:paraId="42575608" w14:textId="77777777" w:rsidR="00884FB0" w:rsidRDefault="00884FB0" w:rsidP="00884FB0">
      <w:pPr>
        <w:jc w:val="both"/>
        <w:rPr>
          <w:rFonts w:ascii="Times New Roman" w:hAnsi="Times New Roman"/>
          <w:sz w:val="24"/>
          <w:szCs w:val="24"/>
        </w:rPr>
      </w:pPr>
      <w:r w:rsidRPr="00E56952">
        <w:rPr>
          <w:rFonts w:ascii="Times New Roman" w:hAnsi="Times New Roman"/>
          <w:sz w:val="24"/>
          <w:szCs w:val="24"/>
        </w:rPr>
        <w:t xml:space="preserve">Примечание: В случаях, предусмотренных законодательно, и при условии, если собственниками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E56952">
        <w:rPr>
          <w:rFonts w:ascii="Times New Roman" w:hAnsi="Times New Roman"/>
          <w:sz w:val="24"/>
          <w:szCs w:val="24"/>
        </w:rPr>
        <w:t>, предусмотренных в краткосрочном плане на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56952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E56952">
        <w:rPr>
          <w:rFonts w:ascii="Times New Roman" w:hAnsi="Times New Roman"/>
          <w:sz w:val="24"/>
          <w:szCs w:val="24"/>
        </w:rPr>
        <w:t>будут в полной мере реализованы решения об изменении наименования работ, об увеличении размера взноса на капитальный ремонт, в краткосрочный план 202</w:t>
      </w:r>
      <w:r>
        <w:rPr>
          <w:rFonts w:ascii="Times New Roman" w:hAnsi="Times New Roman"/>
          <w:sz w:val="24"/>
          <w:szCs w:val="24"/>
        </w:rPr>
        <w:t>3</w:t>
      </w:r>
      <w:r w:rsidRPr="00E56952">
        <w:rPr>
          <w:rFonts w:ascii="Times New Roman" w:hAnsi="Times New Roman"/>
          <w:sz w:val="24"/>
          <w:szCs w:val="24"/>
        </w:rPr>
        <w:t xml:space="preserve"> года могут вноситься изменения. </w:t>
      </w:r>
    </w:p>
    <w:p w14:paraId="2B8C4281" w14:textId="77777777" w:rsidR="009E6757" w:rsidRDefault="009E6757" w:rsidP="00884FB0">
      <w:pPr>
        <w:jc w:val="both"/>
        <w:rPr>
          <w:rFonts w:ascii="Times New Roman" w:hAnsi="Times New Roman"/>
          <w:sz w:val="24"/>
          <w:szCs w:val="24"/>
        </w:rPr>
      </w:pPr>
    </w:p>
    <w:p w14:paraId="3EE02149" w14:textId="77777777" w:rsidR="009E6757" w:rsidRDefault="009E6757" w:rsidP="00884FB0">
      <w:pPr>
        <w:jc w:val="both"/>
        <w:rPr>
          <w:rFonts w:ascii="Times New Roman" w:hAnsi="Times New Roman"/>
          <w:sz w:val="24"/>
          <w:szCs w:val="24"/>
        </w:rPr>
      </w:pPr>
    </w:p>
    <w:p w14:paraId="3769BFDE" w14:textId="3C615E2A" w:rsidR="009E6757" w:rsidRDefault="009E6757" w:rsidP="00884F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управления жилищным фондом                                                                                                       Е.К. Брежнева </w:t>
      </w:r>
    </w:p>
    <w:p w14:paraId="7E6654D6" w14:textId="36D17EF1" w:rsidR="00663062" w:rsidRDefault="00663062" w:rsidP="00884FB0">
      <w:pPr>
        <w:jc w:val="both"/>
        <w:rPr>
          <w:rFonts w:ascii="Times New Roman" w:hAnsi="Times New Roman"/>
          <w:sz w:val="28"/>
          <w:szCs w:val="28"/>
        </w:rPr>
      </w:pPr>
    </w:p>
    <w:p w14:paraId="1DFFBE4B" w14:textId="7733F572" w:rsidR="00663062" w:rsidRDefault="00663062" w:rsidP="00884FB0">
      <w:pPr>
        <w:jc w:val="both"/>
        <w:rPr>
          <w:rFonts w:ascii="Times New Roman" w:hAnsi="Times New Roman"/>
          <w:sz w:val="28"/>
          <w:szCs w:val="28"/>
        </w:rPr>
      </w:pPr>
    </w:p>
    <w:p w14:paraId="1F5C0B14" w14:textId="2921D110" w:rsidR="00663062" w:rsidRDefault="00663062" w:rsidP="00884FB0">
      <w:pPr>
        <w:jc w:val="both"/>
        <w:rPr>
          <w:rFonts w:ascii="Times New Roman" w:hAnsi="Times New Roman"/>
          <w:sz w:val="28"/>
          <w:szCs w:val="28"/>
        </w:rPr>
      </w:pPr>
    </w:p>
    <w:p w14:paraId="115E21A4" w14:textId="633D4759" w:rsidR="00663062" w:rsidRDefault="00663062" w:rsidP="00884FB0">
      <w:pPr>
        <w:jc w:val="both"/>
        <w:rPr>
          <w:rFonts w:ascii="Times New Roman" w:hAnsi="Times New Roman"/>
          <w:sz w:val="28"/>
          <w:szCs w:val="28"/>
        </w:rPr>
      </w:pPr>
    </w:p>
    <w:p w14:paraId="75BCB1C1" w14:textId="77777777" w:rsidR="00663062" w:rsidRPr="00EE5AE4" w:rsidRDefault="00663062" w:rsidP="00663062">
      <w:pPr>
        <w:widowControl w:val="0"/>
        <w:tabs>
          <w:tab w:val="left" w:pos="15660"/>
        </w:tabs>
        <w:spacing w:after="60" w:line="240" w:lineRule="exact"/>
        <w:ind w:left="1190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E5AE4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</w:rPr>
        <w:t>6</w:t>
      </w:r>
    </w:p>
    <w:p w14:paraId="62FC2CCD" w14:textId="77777777" w:rsidR="00663062" w:rsidRPr="00CC63EF" w:rsidRDefault="00663062" w:rsidP="00663062">
      <w:pPr>
        <w:widowControl w:val="0"/>
        <w:suppressLineNumbers/>
        <w:tabs>
          <w:tab w:val="left" w:pos="4462"/>
        </w:tabs>
        <w:suppressAutoHyphens/>
        <w:spacing w:after="0" w:line="240" w:lineRule="exact"/>
        <w:ind w:left="1133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поселения «Город Советская Гавань» Советско-Гаванского муниципального района Хабаровского края</w:t>
      </w:r>
    </w:p>
    <w:p w14:paraId="7F4F9FB1" w14:textId="77777777" w:rsidR="00663062" w:rsidRDefault="00663062" w:rsidP="00663062">
      <w:pPr>
        <w:widowControl w:val="0"/>
        <w:autoSpaceDE w:val="0"/>
        <w:autoSpaceDN w:val="0"/>
        <w:adjustRightInd w:val="0"/>
        <w:spacing w:before="120" w:after="0" w:line="240" w:lineRule="exact"/>
        <w:ind w:left="11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63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октября 2022 г. № </w:t>
      </w:r>
    </w:p>
    <w:p w14:paraId="2CAE46BB" w14:textId="77777777" w:rsidR="00663062" w:rsidRDefault="00663062" w:rsidP="00663062">
      <w:pPr>
        <w:widowControl w:val="0"/>
        <w:tabs>
          <w:tab w:val="left" w:pos="142"/>
          <w:tab w:val="left" w:pos="15593"/>
        </w:tabs>
        <w:spacing w:before="120"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</w:rPr>
      </w:pPr>
    </w:p>
    <w:p w14:paraId="34DC5079" w14:textId="77777777" w:rsidR="00663062" w:rsidRDefault="00663062" w:rsidP="00663062">
      <w:pPr>
        <w:widowControl w:val="0"/>
        <w:tabs>
          <w:tab w:val="left" w:pos="142"/>
          <w:tab w:val="left" w:pos="15593"/>
        </w:tabs>
        <w:spacing w:before="120"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</w:rPr>
      </w:pPr>
    </w:p>
    <w:p w14:paraId="0307F1F3" w14:textId="77777777" w:rsidR="00663062" w:rsidRDefault="00663062" w:rsidP="00663062">
      <w:pPr>
        <w:widowControl w:val="0"/>
        <w:tabs>
          <w:tab w:val="left" w:pos="142"/>
          <w:tab w:val="left" w:pos="15593"/>
        </w:tabs>
        <w:spacing w:before="120"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</w:rPr>
      </w:pPr>
    </w:p>
    <w:p w14:paraId="62D9AF66" w14:textId="77777777" w:rsidR="00663062" w:rsidRDefault="00663062" w:rsidP="00663062">
      <w:pPr>
        <w:widowControl w:val="0"/>
        <w:tabs>
          <w:tab w:val="left" w:pos="142"/>
          <w:tab w:val="left" w:pos="15593"/>
        </w:tabs>
        <w:spacing w:before="120" w:after="0" w:line="240" w:lineRule="exact"/>
        <w:ind w:left="14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EE5AE4">
        <w:rPr>
          <w:rFonts w:ascii="Times New Roman" w:eastAsia="Times New Roman" w:hAnsi="Times New Roman"/>
          <w:sz w:val="28"/>
          <w:szCs w:val="28"/>
        </w:rPr>
        <w:t>Реестр многоквартирных домов, в которых планируется проведение капитального</w:t>
      </w:r>
      <w:r>
        <w:rPr>
          <w:rFonts w:ascii="Times New Roman" w:eastAsia="Times New Roman" w:hAnsi="Times New Roman"/>
          <w:sz w:val="28"/>
          <w:szCs w:val="28"/>
        </w:rPr>
        <w:t xml:space="preserve"> ремонта общего имущества в 2024</w:t>
      </w:r>
      <w:r w:rsidRPr="00EE5AE4"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14:paraId="542AB7C5" w14:textId="77777777" w:rsidR="00663062" w:rsidRPr="00EE5AE4" w:rsidRDefault="00663062" w:rsidP="00663062">
      <w:pPr>
        <w:widowControl w:val="0"/>
        <w:tabs>
          <w:tab w:val="left" w:pos="142"/>
          <w:tab w:val="left" w:pos="15593"/>
        </w:tabs>
        <w:spacing w:before="120" w:after="0" w:line="240" w:lineRule="exact"/>
        <w:ind w:left="142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05D8D7A3" w14:textId="77777777" w:rsidR="00663062" w:rsidRDefault="00663062" w:rsidP="00663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53E3C" w14:textId="77777777" w:rsidR="00663062" w:rsidRDefault="00663062" w:rsidP="00663062">
      <w:pPr>
        <w:spacing w:after="0" w:line="20" w:lineRule="exact"/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2"/>
        <w:gridCol w:w="2670"/>
        <w:gridCol w:w="1701"/>
        <w:gridCol w:w="1402"/>
        <w:gridCol w:w="1237"/>
        <w:gridCol w:w="1559"/>
        <w:gridCol w:w="1276"/>
        <w:gridCol w:w="1717"/>
        <w:gridCol w:w="1717"/>
        <w:gridCol w:w="1582"/>
      </w:tblGrid>
      <w:tr w:rsidR="00663062" w:rsidRPr="00C03DB6" w14:paraId="42DF11BA" w14:textId="77777777" w:rsidTr="00072BED">
        <w:trPr>
          <w:trHeight w:val="39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8294" w14:textId="77777777" w:rsidR="00663062" w:rsidRPr="00186FF9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DB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B2821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DB6">
              <w:rPr>
                <w:rFonts w:ascii="Times New Roman" w:hAnsi="Times New Roman"/>
                <w:spacing w:val="-6"/>
                <w:sz w:val="24"/>
                <w:szCs w:val="24"/>
              </w:rPr>
              <w:t>Адрес многоквартирного  дома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FF54F3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DB6">
              <w:rPr>
                <w:rFonts w:ascii="Times New Roman" w:hAnsi="Times New Roman"/>
                <w:spacing w:val="-6"/>
                <w:sz w:val="24"/>
                <w:szCs w:val="24"/>
              </w:rPr>
              <w:t>Стоимость капитального ремонта (всего)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6ADBBF" w14:textId="77777777" w:rsidR="00663062" w:rsidRPr="00AD037F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anchor="RANGE!Par163" w:history="1">
              <w:r w:rsidRPr="00C03DB6">
                <w:rPr>
                  <w:rStyle w:val="a4"/>
                  <w:rFonts w:ascii="Times New Roman" w:hAnsi="Times New Roman"/>
                  <w:spacing w:val="-6"/>
                  <w:sz w:val="24"/>
                  <w:szCs w:val="24"/>
                </w:rPr>
                <w:t xml:space="preserve">Установка коллективных (общедомовых) ПУ и УУ </w:t>
              </w:r>
            </w:hyperlink>
          </w:p>
        </w:tc>
        <w:tc>
          <w:tcPr>
            <w:tcW w:w="9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6C2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DB6">
              <w:rPr>
                <w:rFonts w:ascii="Times New Roman" w:hAnsi="Times New Roman"/>
                <w:spacing w:val="-6"/>
                <w:sz w:val="24"/>
                <w:szCs w:val="24"/>
              </w:rPr>
              <w:t>Ремонт внутридомовых инженерных систем</w:t>
            </w:r>
          </w:p>
        </w:tc>
      </w:tr>
      <w:tr w:rsidR="00663062" w:rsidRPr="00C03DB6" w14:paraId="6E18B17E" w14:textId="77777777" w:rsidTr="00072BED">
        <w:trPr>
          <w:trHeight w:val="39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F327" w14:textId="77777777" w:rsidR="00663062" w:rsidRPr="00186FF9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7C5D4" w14:textId="77777777" w:rsidR="00663062" w:rsidRPr="00186FF9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6D4BBA" w14:textId="77777777" w:rsidR="00663062" w:rsidRPr="00186FF9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F1D21" w14:textId="77777777" w:rsidR="00663062" w:rsidRPr="00186FF9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2686" w14:textId="77777777" w:rsidR="00663062" w:rsidRPr="00C03DB6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03DB6">
              <w:rPr>
                <w:rFonts w:ascii="Times New Roman" w:hAnsi="Times New Roman"/>
                <w:spacing w:val="-6"/>
                <w:sz w:val="24"/>
                <w:szCs w:val="24"/>
              </w:rPr>
              <w:t>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AA9D" w14:textId="77777777" w:rsidR="00663062" w:rsidRPr="00C03DB6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03DB6">
              <w:rPr>
                <w:rFonts w:ascii="Times New Roman" w:hAnsi="Times New Roman"/>
                <w:spacing w:val="-6"/>
                <w:sz w:val="24"/>
                <w:szCs w:val="24"/>
              </w:rPr>
              <w:t>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0AE5" w14:textId="77777777" w:rsidR="00663062" w:rsidRPr="00C03DB6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03DB6">
              <w:rPr>
                <w:rFonts w:ascii="Times New Roman" w:hAnsi="Times New Roman"/>
                <w:spacing w:val="-6"/>
                <w:sz w:val="24"/>
                <w:szCs w:val="24"/>
              </w:rPr>
              <w:t>газоснабжения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E66F" w14:textId="77777777" w:rsidR="00663062" w:rsidRPr="00C03DB6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03DB6">
              <w:rPr>
                <w:rFonts w:ascii="Times New Roman" w:hAnsi="Times New Roman"/>
                <w:spacing w:val="-6"/>
                <w:sz w:val="24"/>
                <w:szCs w:val="24"/>
              </w:rPr>
              <w:t>горячего водоснабжения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F1BD" w14:textId="77777777" w:rsidR="00663062" w:rsidRPr="00C03DB6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03DB6">
              <w:rPr>
                <w:rFonts w:ascii="Times New Roman" w:hAnsi="Times New Roman"/>
                <w:spacing w:val="-6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A916" w14:textId="77777777" w:rsidR="00663062" w:rsidRPr="00C03DB6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03DB6">
              <w:rPr>
                <w:rFonts w:ascii="Times New Roman" w:hAnsi="Times New Roman"/>
                <w:spacing w:val="-6"/>
                <w:sz w:val="24"/>
                <w:szCs w:val="24"/>
              </w:rPr>
              <w:t>водоотведения</w:t>
            </w:r>
          </w:p>
        </w:tc>
      </w:tr>
      <w:tr w:rsidR="00663062" w:rsidRPr="00C03DB6" w14:paraId="1E891106" w14:textId="77777777" w:rsidTr="00072BED">
        <w:trPr>
          <w:trHeight w:val="390"/>
        </w:trPr>
        <w:tc>
          <w:tcPr>
            <w:tcW w:w="7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E1C65" w14:textId="77777777" w:rsidR="00663062" w:rsidRPr="00186FF9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741EA3" w14:textId="77777777" w:rsidR="00663062" w:rsidRPr="00186FF9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84C27" w14:textId="77777777" w:rsidR="00663062" w:rsidRPr="00186FF9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E2E16" w14:textId="77777777" w:rsidR="00663062" w:rsidRPr="00186FF9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AEB7E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DB6">
              <w:rPr>
                <w:rFonts w:ascii="Times New Roman" w:hAnsi="Times New Roman"/>
                <w:spacing w:val="-6"/>
                <w:sz w:val="24"/>
                <w:szCs w:val="24"/>
              </w:rPr>
              <w:t>рублей</w:t>
            </w:r>
          </w:p>
        </w:tc>
      </w:tr>
    </w:tbl>
    <w:p w14:paraId="0B5EDB44" w14:textId="77777777" w:rsidR="00663062" w:rsidRDefault="00663062" w:rsidP="00663062">
      <w:pPr>
        <w:spacing w:after="0" w:line="14" w:lineRule="exact"/>
      </w:pPr>
    </w:p>
    <w:tbl>
      <w:tblPr>
        <w:tblW w:w="156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"/>
        <w:gridCol w:w="2667"/>
        <w:gridCol w:w="1701"/>
        <w:gridCol w:w="1366"/>
        <w:gridCol w:w="1237"/>
        <w:gridCol w:w="1559"/>
        <w:gridCol w:w="1276"/>
        <w:gridCol w:w="1717"/>
        <w:gridCol w:w="1717"/>
        <w:gridCol w:w="1655"/>
      </w:tblGrid>
      <w:tr w:rsidR="00663062" w:rsidRPr="00C03DB6" w14:paraId="13549BE2" w14:textId="77777777" w:rsidTr="00072BED">
        <w:trPr>
          <w:trHeight w:val="390"/>
          <w:tblHeader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6923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4EB7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84A4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7055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1DCE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5921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130A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4E7C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BB71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DA6F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3062" w:rsidRPr="00C03DB6" w14:paraId="3EC700F2" w14:textId="77777777" w:rsidTr="00072BED">
        <w:trPr>
          <w:trHeight w:val="390"/>
        </w:trPr>
        <w:tc>
          <w:tcPr>
            <w:tcW w:w="15630" w:type="dxa"/>
            <w:gridSpan w:val="11"/>
            <w:shd w:val="clear" w:color="auto" w:fill="auto"/>
            <w:noWrap/>
            <w:vAlign w:val="bottom"/>
          </w:tcPr>
          <w:p w14:paraId="2FECF27D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Советско-Гаванский муниципальный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  <w:p w14:paraId="301F6088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062" w:rsidRPr="00C03DB6" w14:paraId="00A504D0" w14:textId="77777777" w:rsidTr="00072BED">
        <w:trPr>
          <w:trHeight w:val="390"/>
        </w:trPr>
        <w:tc>
          <w:tcPr>
            <w:tcW w:w="15630" w:type="dxa"/>
            <w:gridSpan w:val="11"/>
            <w:shd w:val="clear" w:color="auto" w:fill="auto"/>
            <w:noWrap/>
            <w:vAlign w:val="bottom"/>
          </w:tcPr>
          <w:p w14:paraId="737C1EF3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поселение "Город Советская Гавань" Советско-Гаванского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  <w:p w14:paraId="7BBC44B6" w14:textId="77777777" w:rsidR="00663062" w:rsidRPr="00186FF9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062" w:rsidRPr="007507D4" w14:paraId="3F2A1FC5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55B65B6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4FDE69D2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 , д. 5</w:t>
            </w:r>
          </w:p>
        </w:tc>
        <w:tc>
          <w:tcPr>
            <w:tcW w:w="1701" w:type="dxa"/>
            <w:shd w:val="clear" w:color="auto" w:fill="auto"/>
          </w:tcPr>
          <w:p w14:paraId="228E80F2" w14:textId="77777777" w:rsidR="00663062" w:rsidRPr="007507D4" w:rsidRDefault="00663062" w:rsidP="0007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1359025,20</w:t>
            </w:r>
          </w:p>
        </w:tc>
        <w:tc>
          <w:tcPr>
            <w:tcW w:w="1366" w:type="dxa"/>
            <w:shd w:val="clear" w:color="auto" w:fill="auto"/>
          </w:tcPr>
          <w:p w14:paraId="4FF58DB8" w14:textId="77777777" w:rsidR="00663062" w:rsidRPr="007507D4" w:rsidRDefault="00663062" w:rsidP="0007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</w:tcPr>
          <w:p w14:paraId="1A4AA277" w14:textId="77777777" w:rsidR="00663062" w:rsidRPr="007507D4" w:rsidRDefault="00663062" w:rsidP="0007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C4761CF" w14:textId="77777777" w:rsidR="00663062" w:rsidRPr="007507D4" w:rsidRDefault="00663062" w:rsidP="0007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9800CFB" w14:textId="77777777" w:rsidR="00663062" w:rsidRPr="007507D4" w:rsidRDefault="00663062" w:rsidP="0007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14:paraId="607EB74C" w14:textId="77777777" w:rsidR="00663062" w:rsidRPr="007507D4" w:rsidRDefault="00663062" w:rsidP="0007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7" w:type="dxa"/>
            <w:shd w:val="clear" w:color="auto" w:fill="auto"/>
          </w:tcPr>
          <w:p w14:paraId="784ACEB3" w14:textId="77777777" w:rsidR="00663062" w:rsidRPr="007507D4" w:rsidRDefault="00663062" w:rsidP="0007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shd w:val="clear" w:color="auto" w:fill="auto"/>
          </w:tcPr>
          <w:p w14:paraId="68E89F0A" w14:textId="77777777" w:rsidR="00663062" w:rsidRPr="007507D4" w:rsidRDefault="00663062" w:rsidP="00072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3062" w:rsidRPr="007507D4" w14:paraId="1723158B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4E1199F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144B7012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Вилкова, д. 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71AE3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56574,00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A6F40B7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912ACE8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8026D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5F92F4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C9543A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55038AD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19B1FE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0C98BF05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37FE335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2E035849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Севастопольская, д. 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EA24A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1048240,80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684CC7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FA409E8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CD09C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BEDE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461984C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F1C60F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EC1D1C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28A5F0B3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5AE4D77D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182BCADA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д. 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1CB0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1924335,60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CA6064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4CE4D5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F39AF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1163320,80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BE80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651B554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7A62E5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335781,60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D4D46E7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425233,20</w:t>
            </w:r>
          </w:p>
        </w:tc>
      </w:tr>
      <w:tr w:rsidR="00663062" w:rsidRPr="007507D4" w14:paraId="3411D826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010FC245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549C903B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д. 9а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605F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3201418,80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030CF6C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B92162A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8F80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F721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1C9B973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2DC2E5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3EBB1D3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445515,60</w:t>
            </w:r>
          </w:p>
        </w:tc>
      </w:tr>
      <w:tr w:rsidR="00663062" w:rsidRPr="007507D4" w14:paraId="637A13DF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2B9E043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6815A194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Макарова, д. 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4898D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41361,00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A7DB77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3F3665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A9815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95478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74A365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14:paraId="35148586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F53233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4481A152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5D5942A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445DF48D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Лесозаводская, д. 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BABCC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19374,00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A7AA48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E0591D9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B9196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F9FA3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06C24A8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FC6FED9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02B9F0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1622CB5C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3C169A56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4A2B9D06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3C979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105080,00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BC4D5B7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9478E25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4F1EA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17AF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BB84C13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84B3AAA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916435A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35580F86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4FE03EF8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68DC92EC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D57F9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50089,00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224EF68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013DAD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7E7F8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AF1E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BA0135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7122526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E282675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1E0390F4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0E586A4A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70F24DDB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Пушкинская, д. 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1B483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64626,00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896B31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8609D3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B50F9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E10B6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833EF0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B66DD3A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441DE8C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62A08075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09DCB04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7263E3F1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Калинина, д.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C8551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108217,00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0035C8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C007FE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6AB5D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8D358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0B0B886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6A3D9B3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6E38CE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34F671B2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426CF7D9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696D1686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Вилкова, д.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5F297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72667,00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4385184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F9BF37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722A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80F2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14AC38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C3CFDB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ADF5617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1F348F6E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6D747C1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28CAB5E3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08C6D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178146,00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707E59A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4FFFAAA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05507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ABE65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D36DBC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C9ACFF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A28182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2AD61224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3E6F25F5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49100E48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0B7AD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107964,00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E93215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D72067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F5F4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7AC7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48F4FF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8FC1D5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AFF2FB4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037FC7CF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7182AB65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3CF623FF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FD377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151707,00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4F0504D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2456C2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3916D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EDA57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80B09FC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A8ABBD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756441C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5AF4FFE6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5820F75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03BC8ADD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7E8BE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105515,00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D18C485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A381A2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F2878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0848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279B98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2D0A6E6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99F9A7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69FE9FB5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0409F765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0D649332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14а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F8CCD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225107,00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07971A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E0B1EE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DD6C3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4FC49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B1F69B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F2677BA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1CBFEE6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1358E62B" w14:textId="77777777" w:rsidTr="00072BED">
        <w:trPr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6841E10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4261E60A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2DF15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8789447,40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EF4ED1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5394C1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2A324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1163320,80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6BE29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5449D68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2FB6E1C4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335781,60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5FFD9F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870748,80</w:t>
            </w:r>
          </w:p>
        </w:tc>
      </w:tr>
      <w:tr w:rsidR="00663062" w:rsidRPr="007507D4" w14:paraId="14FE8EB0" w14:textId="77777777" w:rsidTr="00072BED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14:paraId="5482BD83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36AD25C7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8F1F4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CB0CF4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60C856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66732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5C2B2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6CF079C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607C450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1A71A61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B4BBD9" w14:textId="77777777" w:rsidR="00663062" w:rsidRPr="007507D4" w:rsidRDefault="00663062" w:rsidP="0066306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8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2"/>
        <w:gridCol w:w="1276"/>
        <w:gridCol w:w="1701"/>
        <w:gridCol w:w="851"/>
        <w:gridCol w:w="708"/>
        <w:gridCol w:w="568"/>
        <w:gridCol w:w="995"/>
        <w:gridCol w:w="567"/>
        <w:gridCol w:w="1275"/>
        <w:gridCol w:w="662"/>
        <w:gridCol w:w="1276"/>
        <w:gridCol w:w="1559"/>
      </w:tblGrid>
      <w:tr w:rsidR="00663062" w:rsidRPr="007507D4" w14:paraId="25307A63" w14:textId="77777777" w:rsidTr="00072BED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7395E" w14:textId="77777777" w:rsidR="00663062" w:rsidRPr="007507D4" w:rsidRDefault="00663062" w:rsidP="00072BED">
            <w:pPr>
              <w:spacing w:before="60" w:after="60" w:line="2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br w:type="page"/>
              <w:t xml:space="preserve">№ </w:t>
            </w:r>
            <w:r w:rsidRPr="007507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9434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6C8D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anchor="RANGE!Par164" w:history="1">
              <w:r w:rsidRPr="007507D4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Ремонт крыши 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B3902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RANGE!Par165" w:history="1">
              <w:r w:rsidRPr="007507D4">
                <w:rPr>
                  <w:rStyle w:val="a4"/>
                  <w:rFonts w:ascii="Times New Roman" w:hAnsi="Times New Roman"/>
                  <w:sz w:val="24"/>
                  <w:szCs w:val="24"/>
                </w:rPr>
                <w:t>Ремонт или замена лифтового оборудования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6EF20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05998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anchor="RANGE!Par166" w:history="1">
              <w:r w:rsidRPr="007507D4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Ремонт фасада </w:t>
              </w:r>
            </w:hyperlink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F42F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925A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RANGE!Par167" w:history="1">
              <w:r w:rsidRPr="007507D4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Разработка проектно-сметной документации на выполнение работ </w:t>
              </w:r>
            </w:hyperlink>
          </w:p>
        </w:tc>
      </w:tr>
      <w:tr w:rsidR="00663062" w:rsidRPr="007507D4" w14:paraId="560523D6" w14:textId="77777777" w:rsidTr="00072BED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3ECD3" w14:textId="77777777" w:rsidR="00663062" w:rsidRPr="007507D4" w:rsidRDefault="00663062" w:rsidP="00072BED">
            <w:pPr>
              <w:spacing w:before="60" w:after="60" w:line="2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31B9" w14:textId="77777777" w:rsidR="00663062" w:rsidRPr="007507D4" w:rsidRDefault="00663062" w:rsidP="00072BED">
            <w:pPr>
              <w:spacing w:before="60" w:after="60" w:line="200" w:lineRule="exac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4D3C3B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0C7BDA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81A8F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1FBAE9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26A1E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DC2D6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E85F96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7E126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7538C2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F4F08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57B69B" w14:textId="77777777" w:rsidR="00663062" w:rsidRPr="007507D4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7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14:paraId="1E3CA62E" w14:textId="77777777" w:rsidR="00663062" w:rsidRPr="007507D4" w:rsidRDefault="00663062" w:rsidP="00663062">
      <w:pPr>
        <w:spacing w:after="0" w:line="14" w:lineRule="exact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2"/>
        <w:gridCol w:w="1276"/>
        <w:gridCol w:w="1701"/>
        <w:gridCol w:w="851"/>
        <w:gridCol w:w="708"/>
        <w:gridCol w:w="568"/>
        <w:gridCol w:w="995"/>
        <w:gridCol w:w="425"/>
        <w:gridCol w:w="1417"/>
        <w:gridCol w:w="567"/>
        <w:gridCol w:w="1276"/>
        <w:gridCol w:w="1418"/>
        <w:gridCol w:w="283"/>
      </w:tblGrid>
      <w:tr w:rsidR="00663062" w:rsidRPr="007507D4" w14:paraId="589C52B1" w14:textId="77777777" w:rsidTr="00072BE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F999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0F9D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DA3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5F0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7074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0036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EAF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D26D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8640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193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511D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AD76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5F3C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63062" w:rsidRPr="007507D4" w14:paraId="32CA234B" w14:textId="77777777" w:rsidTr="00072BED">
        <w:trPr>
          <w:gridAfter w:val="1"/>
          <w:wAfter w:w="283" w:type="dxa"/>
          <w:trHeight w:val="390"/>
        </w:trPr>
        <w:tc>
          <w:tcPr>
            <w:tcW w:w="15593" w:type="dxa"/>
            <w:gridSpan w:val="13"/>
            <w:shd w:val="clear" w:color="auto" w:fill="auto"/>
            <w:noWrap/>
            <w:vAlign w:val="bottom"/>
          </w:tcPr>
          <w:p w14:paraId="001D3E99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Советско-Гаванский муниципальный район Хабаровского края</w:t>
            </w:r>
          </w:p>
          <w:p w14:paraId="7CF7357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062" w:rsidRPr="007507D4" w14:paraId="15A32CCD" w14:textId="77777777" w:rsidTr="00072BED">
        <w:trPr>
          <w:gridAfter w:val="1"/>
          <w:wAfter w:w="283" w:type="dxa"/>
          <w:trHeight w:val="390"/>
        </w:trPr>
        <w:tc>
          <w:tcPr>
            <w:tcW w:w="15593" w:type="dxa"/>
            <w:gridSpan w:val="13"/>
            <w:shd w:val="clear" w:color="auto" w:fill="auto"/>
            <w:noWrap/>
            <w:vAlign w:val="bottom"/>
          </w:tcPr>
          <w:p w14:paraId="0FB8C40C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поселение "Город Советская Гавань" Советско-Гаванского муниципального района Хабаровского края</w:t>
            </w:r>
          </w:p>
          <w:p w14:paraId="3E45C4F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062" w:rsidRPr="007507D4" w14:paraId="39135191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2FFA76DC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36AEAD37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 , д. 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7E1E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273B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D5B8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2CA75A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21CFDCA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D40FCE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3337E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F4A123" w14:textId="77777777" w:rsidR="00663062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1359025,20</w:t>
            </w:r>
          </w:p>
          <w:p w14:paraId="27D69E19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7BEB8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6F6E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ACE9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278FBBFE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352CF454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18A60D64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Вилкова, д. 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C64C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23F7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A968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8D4CAC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9C352F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55226C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A61C0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8DDE7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C04E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4AF9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810B00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56574,00</w:t>
            </w:r>
          </w:p>
        </w:tc>
      </w:tr>
      <w:tr w:rsidR="00663062" w:rsidRPr="007507D4" w14:paraId="4819154B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502BD39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3C6048C7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Севастопольская, д. 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4D1BC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7EF22A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1CF91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8BE9C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49440A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80F37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095AC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EC347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1048240,80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5D7E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9945C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D718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7AB6783C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0552C281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52FC83B0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д. 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4D2F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D903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0262F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9ADD5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62B37F0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30DD56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C04A0C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E59DB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FD91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7DA8A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0A7A6CA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5035E284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452F825E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4AA931A1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Садовая, д. 9а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1D36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77E5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2755903,20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7AA3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8A30E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68248A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F2B41B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84985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433E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885B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E213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9DC25A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7507D4" w14:paraId="240E1FC0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3E3FCA67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3044B333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Макарова, д. 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B86F0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94961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F596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24DAB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DE6AD3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58EF210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E931A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34F80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DCE4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0098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0B858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41361,00</w:t>
            </w:r>
          </w:p>
        </w:tc>
      </w:tr>
      <w:tr w:rsidR="00663062" w:rsidRPr="007507D4" w14:paraId="3CDF5CC1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4CE4D9D2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02853BAA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Лесозаводская, д. 6а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E8B3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FF8D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9B5C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00831D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0B2E33A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9C3ECE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53D8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F6406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2946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30D9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BDA7E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19374,00</w:t>
            </w:r>
          </w:p>
        </w:tc>
      </w:tr>
      <w:tr w:rsidR="00663062" w:rsidRPr="007507D4" w14:paraId="2D829D01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5FF61A0C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7F523890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0F65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6E4D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85A3E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ED88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EF5583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545C6B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E43B2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F4D7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BD4CD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F9F0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FB3BDB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105080,00</w:t>
            </w:r>
          </w:p>
        </w:tc>
      </w:tr>
      <w:tr w:rsidR="00663062" w:rsidRPr="007507D4" w14:paraId="5824A479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06CE02C3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284CACB0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9981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D182D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5646A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DA303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C77A10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469E34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413B8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95022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186A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6F29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5100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50089,00</w:t>
            </w:r>
          </w:p>
        </w:tc>
      </w:tr>
      <w:tr w:rsidR="00663062" w:rsidRPr="007507D4" w14:paraId="6BCA281A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10C69E2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2EAF3DF4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Пушкинская, д. 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87B0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5918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C4F1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2312E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898F0D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E5B9E60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D7ACE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11069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5AAD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7BC7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37051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64626,00</w:t>
            </w:r>
          </w:p>
        </w:tc>
      </w:tr>
      <w:tr w:rsidR="00663062" w:rsidRPr="007507D4" w14:paraId="35E40CBE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45715FDC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 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297762D9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Калинина, д.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7F63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CD46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E218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D9204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DB7C3F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DE4DC5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E54BF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9F5D0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1A94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784F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5142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108217,00</w:t>
            </w:r>
          </w:p>
        </w:tc>
      </w:tr>
      <w:tr w:rsidR="00663062" w:rsidRPr="007507D4" w14:paraId="3418755D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08C99B4F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3957E7B6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Вилкова, д.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10BED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388F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B68E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3CCE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C882D6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F42BBC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2BC38C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F9B96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ACC0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2356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47C33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72667,00</w:t>
            </w:r>
          </w:p>
        </w:tc>
      </w:tr>
      <w:tr w:rsidR="00663062" w:rsidRPr="007507D4" w14:paraId="672EA69D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295B319A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2A8A98FE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C1D0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20D0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99E1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02406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26C9E4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C01103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D7E29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1BFE1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F865C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22E4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5E56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178146,00</w:t>
            </w:r>
          </w:p>
        </w:tc>
      </w:tr>
      <w:tr w:rsidR="00663062" w:rsidRPr="007507D4" w14:paraId="4B563AB0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03BABB17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2DA823F8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8A6E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8B70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254B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F8F44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C0350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BBF940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9EB0D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2782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8406C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C10F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B3307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107964,00</w:t>
            </w:r>
          </w:p>
        </w:tc>
      </w:tr>
      <w:tr w:rsidR="00663062" w:rsidRPr="007507D4" w14:paraId="17FE90D7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46165165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613D7943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1FCEC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0ADB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455D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DDDA3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3096A4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B3E76F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66A76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1648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957EC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EAEE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8E0A3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151707,00</w:t>
            </w:r>
          </w:p>
        </w:tc>
      </w:tr>
      <w:tr w:rsidR="00663062" w:rsidRPr="007507D4" w14:paraId="4CFFFBAE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1C074C1B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5EFF6848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508AC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7E22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CF745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06F5E0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B1343C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D1B117C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7AC21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75234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65D3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2D05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F467D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105515,00</w:t>
            </w:r>
          </w:p>
        </w:tc>
      </w:tr>
      <w:tr w:rsidR="00663062" w:rsidRPr="007507D4" w14:paraId="5B60995C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13672CFD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7835932A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Киевская, д. 14а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BA75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0BDC1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EC719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CDF3C9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0E489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904FD7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7C81E4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FE27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0CD5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387E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2AE2C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225107,00</w:t>
            </w:r>
          </w:p>
        </w:tc>
      </w:tr>
      <w:tr w:rsidR="00663062" w:rsidRPr="007507D4" w14:paraId="2408C592" w14:textId="77777777" w:rsidTr="00072BED">
        <w:trPr>
          <w:gridAfter w:val="1"/>
          <w:wAfter w:w="283" w:type="dxa"/>
          <w:trHeight w:val="390"/>
        </w:trPr>
        <w:tc>
          <w:tcPr>
            <w:tcW w:w="709" w:type="dxa"/>
            <w:shd w:val="clear" w:color="auto" w:fill="auto"/>
            <w:vAlign w:val="center"/>
          </w:tcPr>
          <w:p w14:paraId="23E85449" w14:textId="77777777" w:rsidR="00663062" w:rsidRPr="007507D4" w:rsidRDefault="00663062" w:rsidP="00072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shd w:val="clear" w:color="auto" w:fill="auto"/>
            <w:noWrap/>
            <w:vAlign w:val="bottom"/>
          </w:tcPr>
          <w:p w14:paraId="22F643A5" w14:textId="77777777" w:rsidR="00663062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  <w:p w14:paraId="5C8DE396" w14:textId="77777777" w:rsidR="00663062" w:rsidRPr="007507D4" w:rsidRDefault="00663062" w:rsidP="00072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0D8B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67D668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2755903,20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8FE0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56B08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AC0278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8B94E1F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F6BA47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55066B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2407266,60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3FB6E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318C86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E890D2" w14:textId="77777777" w:rsidR="00663062" w:rsidRPr="007507D4" w:rsidRDefault="00663062" w:rsidP="00072B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1256426,40</w:t>
            </w:r>
          </w:p>
        </w:tc>
      </w:tr>
    </w:tbl>
    <w:p w14:paraId="7F90407C" w14:textId="77777777" w:rsidR="00663062" w:rsidRDefault="00663062" w:rsidP="00663062">
      <w:pPr>
        <w:jc w:val="both"/>
        <w:rPr>
          <w:rFonts w:ascii="Times New Roman" w:hAnsi="Times New Roman"/>
          <w:sz w:val="24"/>
          <w:szCs w:val="24"/>
        </w:rPr>
      </w:pPr>
      <w:r w:rsidRPr="007507D4">
        <w:rPr>
          <w:rFonts w:ascii="Times New Roman" w:hAnsi="Times New Roman"/>
          <w:sz w:val="24"/>
          <w:szCs w:val="24"/>
        </w:rPr>
        <w:t xml:space="preserve">Примечание: В случаях, предусмотренных законодательно, и при условии, если собственниками помещений в МКД, предусмотренных в краткосрочном плане на 2024  год, не будут в полной мере реализованы решения об изменении наименования работ, об увеличении размера взноса на капитальный ремонт, в краткосрочный план 2024 года могут вноситься изменения. </w:t>
      </w:r>
    </w:p>
    <w:p w14:paraId="5C06DC11" w14:textId="77777777" w:rsidR="00663062" w:rsidRDefault="00663062" w:rsidP="00663062">
      <w:pPr>
        <w:jc w:val="both"/>
        <w:rPr>
          <w:rFonts w:ascii="Times New Roman" w:hAnsi="Times New Roman"/>
          <w:sz w:val="24"/>
          <w:szCs w:val="24"/>
        </w:rPr>
      </w:pPr>
    </w:p>
    <w:p w14:paraId="0E355E4E" w14:textId="77777777" w:rsidR="00663062" w:rsidRDefault="00663062" w:rsidP="00663062">
      <w:pPr>
        <w:jc w:val="both"/>
        <w:rPr>
          <w:rFonts w:ascii="Times New Roman" w:hAnsi="Times New Roman"/>
          <w:sz w:val="24"/>
          <w:szCs w:val="24"/>
        </w:rPr>
      </w:pPr>
    </w:p>
    <w:p w14:paraId="512EAF5D" w14:textId="5BD73136" w:rsidR="00663062" w:rsidRDefault="00663062" w:rsidP="00663062">
      <w:pPr>
        <w:jc w:val="both"/>
        <w:rPr>
          <w:rFonts w:ascii="Times New Roman" w:hAnsi="Times New Roman"/>
          <w:sz w:val="28"/>
          <w:szCs w:val="28"/>
        </w:rPr>
      </w:pPr>
      <w:r w:rsidRPr="00635076">
        <w:rPr>
          <w:rFonts w:ascii="Times New Roman" w:hAnsi="Times New Roman"/>
          <w:sz w:val="28"/>
          <w:szCs w:val="28"/>
        </w:rPr>
        <w:t xml:space="preserve">Начальник отдела управления жилищным фондом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635076">
        <w:rPr>
          <w:rFonts w:ascii="Times New Roman" w:hAnsi="Times New Roman"/>
          <w:sz w:val="28"/>
          <w:szCs w:val="28"/>
        </w:rPr>
        <w:t xml:space="preserve"> Е.К. Брежнева</w:t>
      </w:r>
    </w:p>
    <w:p w14:paraId="17F5BC6E" w14:textId="77777777" w:rsidR="00663062" w:rsidRPr="006E1C6E" w:rsidRDefault="00663062" w:rsidP="00663062">
      <w:pPr>
        <w:widowControl w:val="0"/>
        <w:tabs>
          <w:tab w:val="left" w:pos="15660"/>
        </w:tabs>
        <w:spacing w:after="60" w:line="240" w:lineRule="exact"/>
        <w:ind w:left="1190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7</w:t>
      </w:r>
    </w:p>
    <w:p w14:paraId="494A7691" w14:textId="77777777" w:rsidR="00663062" w:rsidRPr="00CC63EF" w:rsidRDefault="00663062" w:rsidP="00663062">
      <w:pPr>
        <w:widowControl w:val="0"/>
        <w:suppressLineNumbers/>
        <w:tabs>
          <w:tab w:val="left" w:pos="4462"/>
        </w:tabs>
        <w:suppressAutoHyphens/>
        <w:spacing w:after="0" w:line="240" w:lineRule="exact"/>
        <w:ind w:left="1133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администрации городского поселения «Город Советская Гавань» Советско-Гаванского муниципального района Хабаровского края</w:t>
      </w:r>
    </w:p>
    <w:p w14:paraId="48B371C4" w14:textId="77777777" w:rsidR="00663062" w:rsidRDefault="00663062" w:rsidP="00663062">
      <w:pPr>
        <w:widowControl w:val="0"/>
        <w:autoSpaceDE w:val="0"/>
        <w:autoSpaceDN w:val="0"/>
        <w:adjustRightInd w:val="0"/>
        <w:spacing w:before="120" w:after="0" w:line="240" w:lineRule="exact"/>
        <w:ind w:left="113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63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октября 2022 г. № </w:t>
      </w:r>
    </w:p>
    <w:p w14:paraId="272044EC" w14:textId="77777777" w:rsidR="00663062" w:rsidRPr="00CC63EF" w:rsidRDefault="00663062" w:rsidP="00663062">
      <w:pPr>
        <w:widowControl w:val="0"/>
        <w:tabs>
          <w:tab w:val="left" w:pos="15660"/>
        </w:tabs>
        <w:spacing w:before="1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C00C79C" w14:textId="77777777" w:rsidR="00663062" w:rsidRPr="00CC63EF" w:rsidRDefault="00663062" w:rsidP="00663062">
      <w:pPr>
        <w:widowControl w:val="0"/>
        <w:tabs>
          <w:tab w:val="left" w:pos="15660"/>
        </w:tabs>
        <w:spacing w:beforeLines="120" w:before="288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F67626" w14:textId="77777777" w:rsidR="00663062" w:rsidRDefault="00663062" w:rsidP="00663062">
      <w:pPr>
        <w:widowControl w:val="0"/>
        <w:tabs>
          <w:tab w:val="left" w:pos="142"/>
          <w:tab w:val="left" w:pos="15660"/>
        </w:tabs>
        <w:spacing w:before="1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Pr="006E1C6E">
        <w:rPr>
          <w:rFonts w:ascii="Times New Roman" w:hAnsi="Times New Roman"/>
          <w:sz w:val="28"/>
          <w:szCs w:val="28"/>
        </w:rPr>
        <w:t xml:space="preserve"> многоквартирных домов, в которых планируется проведение капитального ремонта общего имущества в 20</w:t>
      </w:r>
      <w:r>
        <w:rPr>
          <w:rFonts w:ascii="Times New Roman" w:hAnsi="Times New Roman"/>
          <w:sz w:val="28"/>
          <w:szCs w:val="28"/>
        </w:rPr>
        <w:t>25</w:t>
      </w:r>
      <w:r w:rsidRPr="006E1C6E">
        <w:rPr>
          <w:rFonts w:ascii="Times New Roman" w:hAnsi="Times New Roman"/>
          <w:sz w:val="28"/>
          <w:szCs w:val="28"/>
        </w:rPr>
        <w:t>году</w:t>
      </w:r>
    </w:p>
    <w:p w14:paraId="5E1F7EC6" w14:textId="77777777" w:rsidR="00663062" w:rsidRDefault="00663062" w:rsidP="00663062">
      <w:pPr>
        <w:widowControl w:val="0"/>
        <w:tabs>
          <w:tab w:val="left" w:pos="142"/>
          <w:tab w:val="left" w:pos="15660"/>
        </w:tabs>
        <w:spacing w:before="1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4F4C24" w14:textId="77777777" w:rsidR="00663062" w:rsidRPr="00CC63EF" w:rsidRDefault="00663062" w:rsidP="00663062">
      <w:pPr>
        <w:widowControl w:val="0"/>
        <w:tabs>
          <w:tab w:val="left" w:pos="142"/>
          <w:tab w:val="left" w:pos="15660"/>
        </w:tabs>
        <w:spacing w:before="1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842"/>
        <w:gridCol w:w="1134"/>
        <w:gridCol w:w="1134"/>
        <w:gridCol w:w="993"/>
        <w:gridCol w:w="1417"/>
        <w:gridCol w:w="1559"/>
        <w:gridCol w:w="1560"/>
      </w:tblGrid>
      <w:tr w:rsidR="00663062" w:rsidRPr="002B5B73" w14:paraId="3CCF66E7" w14:textId="77777777" w:rsidTr="00072BED">
        <w:trPr>
          <w:trHeight w:val="900"/>
        </w:trPr>
        <w:tc>
          <w:tcPr>
            <w:tcW w:w="851" w:type="dxa"/>
            <w:vMerge w:val="restart"/>
            <w:noWrap/>
            <w:vAlign w:val="center"/>
          </w:tcPr>
          <w:p w14:paraId="7228F597" w14:textId="77777777" w:rsidR="00663062" w:rsidRPr="002B5B73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28628D14" w14:textId="77777777" w:rsidR="00663062" w:rsidRPr="002B5B73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985" w:type="dxa"/>
            <w:vMerge w:val="restart"/>
            <w:vAlign w:val="center"/>
          </w:tcPr>
          <w:p w14:paraId="67CB0F68" w14:textId="77777777" w:rsidR="00663062" w:rsidRPr="002B5B73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Стоимость капитального ремонта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842" w:type="dxa"/>
            <w:vMerge w:val="restart"/>
            <w:vAlign w:val="center"/>
          </w:tcPr>
          <w:p w14:paraId="741AEC22" w14:textId="77777777" w:rsidR="00663062" w:rsidRPr="002B5B73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7797" w:type="dxa"/>
            <w:gridSpan w:val="6"/>
            <w:vAlign w:val="center"/>
          </w:tcPr>
          <w:p w14:paraId="47E1CF02" w14:textId="77777777" w:rsidR="00663062" w:rsidRPr="002B5B73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</w:t>
            </w:r>
          </w:p>
        </w:tc>
      </w:tr>
      <w:tr w:rsidR="00663062" w:rsidRPr="002B5B73" w14:paraId="34E1D5A8" w14:textId="77777777" w:rsidTr="00072BED">
        <w:trPr>
          <w:trHeight w:val="675"/>
        </w:trPr>
        <w:tc>
          <w:tcPr>
            <w:tcW w:w="851" w:type="dxa"/>
            <w:vMerge/>
            <w:vAlign w:val="center"/>
          </w:tcPr>
          <w:p w14:paraId="7BAB8A53" w14:textId="77777777" w:rsidR="00663062" w:rsidRPr="002B5B73" w:rsidRDefault="00663062" w:rsidP="00072BED">
            <w:pPr>
              <w:spacing w:before="60" w:after="6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7EE68D42" w14:textId="77777777" w:rsidR="00663062" w:rsidRPr="002B5B73" w:rsidRDefault="00663062" w:rsidP="00072BED">
            <w:pPr>
              <w:spacing w:before="60" w:after="6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DC60799" w14:textId="77777777" w:rsidR="00663062" w:rsidRPr="002B5B73" w:rsidRDefault="00663062" w:rsidP="00072BED">
            <w:pPr>
              <w:spacing w:before="60" w:after="6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611E64B4" w14:textId="77777777" w:rsidR="00663062" w:rsidRPr="002B5B73" w:rsidRDefault="00663062" w:rsidP="00072BED">
            <w:pPr>
              <w:spacing w:before="60" w:after="6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60A2B6C" w14:textId="77777777" w:rsidR="00663062" w:rsidRPr="002B5B73" w:rsidRDefault="00663062" w:rsidP="00072BED">
            <w:pPr>
              <w:spacing w:before="60" w:after="60" w:line="200" w:lineRule="exac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электроснабжения</w:t>
            </w:r>
          </w:p>
        </w:tc>
        <w:tc>
          <w:tcPr>
            <w:tcW w:w="1134" w:type="dxa"/>
            <w:vAlign w:val="center"/>
          </w:tcPr>
          <w:p w14:paraId="2F30CCDD" w14:textId="77777777" w:rsidR="00663062" w:rsidRPr="002B5B73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993" w:type="dxa"/>
            <w:vAlign w:val="center"/>
          </w:tcPr>
          <w:p w14:paraId="7E301312" w14:textId="77777777" w:rsidR="00663062" w:rsidRPr="002B5B73" w:rsidRDefault="00663062" w:rsidP="00072BED">
            <w:pPr>
              <w:spacing w:before="60" w:after="60" w:line="200" w:lineRule="exac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газо-снабжения</w:t>
            </w:r>
          </w:p>
        </w:tc>
        <w:tc>
          <w:tcPr>
            <w:tcW w:w="1417" w:type="dxa"/>
            <w:vAlign w:val="center"/>
          </w:tcPr>
          <w:p w14:paraId="1558A31C" w14:textId="77777777" w:rsidR="00663062" w:rsidRPr="002B5B73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горячего водоснаб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59" w:type="dxa"/>
            <w:vAlign w:val="center"/>
          </w:tcPr>
          <w:p w14:paraId="04762F89" w14:textId="77777777" w:rsidR="00663062" w:rsidRPr="002B5B73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1560" w:type="dxa"/>
            <w:vAlign w:val="center"/>
          </w:tcPr>
          <w:p w14:paraId="450A3D63" w14:textId="77777777" w:rsidR="00663062" w:rsidRPr="002B5B73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663062" w:rsidRPr="002B5B73" w14:paraId="654DDB61" w14:textId="77777777" w:rsidTr="00072BED">
        <w:trPr>
          <w:trHeight w:val="262"/>
        </w:trPr>
        <w:tc>
          <w:tcPr>
            <w:tcW w:w="851" w:type="dxa"/>
            <w:vMerge/>
            <w:vAlign w:val="center"/>
          </w:tcPr>
          <w:p w14:paraId="56CE6DF0" w14:textId="77777777" w:rsidR="00663062" w:rsidRPr="002B5B73" w:rsidRDefault="00663062" w:rsidP="00072BED">
            <w:pPr>
              <w:spacing w:before="60" w:after="6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85C7D35" w14:textId="77777777" w:rsidR="00663062" w:rsidRPr="002B5B73" w:rsidRDefault="00663062" w:rsidP="00072BED">
            <w:pPr>
              <w:spacing w:before="60" w:after="6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8"/>
            <w:vAlign w:val="center"/>
          </w:tcPr>
          <w:p w14:paraId="1F3C3F1C" w14:textId="77777777" w:rsidR="00663062" w:rsidRPr="002B5B73" w:rsidRDefault="00663062" w:rsidP="00072BED">
            <w:pPr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</w:tbl>
    <w:p w14:paraId="76E5F9A4" w14:textId="77777777" w:rsidR="00663062" w:rsidRDefault="00663062" w:rsidP="00663062">
      <w:pPr>
        <w:spacing w:after="0" w:line="20" w:lineRule="exact"/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745"/>
        <w:gridCol w:w="3260"/>
        <w:gridCol w:w="1853"/>
        <w:gridCol w:w="1843"/>
        <w:gridCol w:w="1236"/>
        <w:gridCol w:w="1236"/>
        <w:gridCol w:w="1060"/>
        <w:gridCol w:w="1378"/>
        <w:gridCol w:w="1559"/>
        <w:gridCol w:w="1560"/>
      </w:tblGrid>
      <w:tr w:rsidR="00663062" w:rsidRPr="00251506" w14:paraId="6C951DA9" w14:textId="77777777" w:rsidTr="00072BED">
        <w:trPr>
          <w:trHeight w:val="300"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0DD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299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1A6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3F2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C10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4D6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989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AA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CEB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007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45B4E1FA" w14:textId="77777777" w:rsidTr="00072BED">
        <w:trPr>
          <w:trHeight w:val="315"/>
        </w:trPr>
        <w:tc>
          <w:tcPr>
            <w:tcW w:w="15730" w:type="dxa"/>
            <w:gridSpan w:val="10"/>
            <w:shd w:val="clear" w:color="auto" w:fill="auto"/>
            <w:noWrap/>
            <w:vAlign w:val="bottom"/>
          </w:tcPr>
          <w:p w14:paraId="2F9FD854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Советско-Гаванский муниципальный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Хаба6овского края</w:t>
            </w:r>
          </w:p>
          <w:p w14:paraId="223AD2C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11D653B9" w14:textId="77777777" w:rsidTr="00072BED">
        <w:trPr>
          <w:trHeight w:val="315"/>
        </w:trPr>
        <w:tc>
          <w:tcPr>
            <w:tcW w:w="15730" w:type="dxa"/>
            <w:gridSpan w:val="10"/>
            <w:shd w:val="clear" w:color="auto" w:fill="auto"/>
            <w:noWrap/>
            <w:vAlign w:val="bottom"/>
          </w:tcPr>
          <w:p w14:paraId="474E0AD0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3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Советская Гавань</w:t>
            </w:r>
            <w:r w:rsidRPr="00973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Советско-Гаванского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  <w:p w14:paraId="1801A2F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4E027488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6656A032" w14:textId="77777777" w:rsidR="00663062" w:rsidRPr="001F7487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4C7CA7" w14:textId="77777777" w:rsidR="00663062" w:rsidRPr="0028103B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Гончарова </w:t>
            </w:r>
            <w:r w:rsidRPr="0028103B">
              <w:rPr>
                <w:rFonts w:ascii="Times New Roman" w:hAnsi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556C80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83551,00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4427E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0ABAC83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A9ED76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AB9FE2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4C5719E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8A35C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3E9C6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12AAB47C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4F3D54D4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EC3788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88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20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71B598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114012,00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46C3C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58D2399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3F7E64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849901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29290CC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DC335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AB676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33269DC0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39DAB943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020C5E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4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4A1417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291859,00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5A8CA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21D416D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07C833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3C33B7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13CCED3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53E8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2CC24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4721347C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6B7E94CE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1F9CAB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Ул.Пионерская, д. 7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1CA337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2488D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65A24D3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E78F7C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1C7052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6B1DA44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33FBF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568B0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615B70F6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5FE74CD1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7ACA9D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Макарова, д. 8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CBBB6F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66D19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B842A2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85139B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F20C3F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270B302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42217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0A333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438AAEE7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0C097F1D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5E24AB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2DB1A99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4985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81442A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C4ECC3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5FD9DC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5D9A5A1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7F282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344D6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5B771C3E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3A64B434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61F207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15 погибших партизан, д. 20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C8EC6C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118011,00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6D21D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51B791F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A67834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025014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66AE041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E09CC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EB931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3102E68B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03836186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4113D7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пл. Победы, д. 5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5A307D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133D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3DEFD3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CA4608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918BE9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655477A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E2DF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B6F5D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1F6F6E4C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5753325E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C0321E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12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14F66F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2CEE5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CBF46D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10D361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2DFF81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253DD3B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EEE36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969F7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2BE95EDB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10E70E96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275415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Пугачева, д. 9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ED156F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269670,00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1F11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258AAB0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D0748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F12327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78278CA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4C833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52C20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5CE7E810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32E8BDC4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C4E99D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15 погибших партизан, д. 63а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E42E49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12334720,14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48ED7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03CAE24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9583EF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973B2B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169CDAE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7568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0FDEE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0FF80B05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47BE8FF8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A5F4FB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7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DB443D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145786,00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9C205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2B92A0F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337313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76848B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26B9D19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9A00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6C61F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2BAD40C5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39CB65B4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098EA5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Гончарова, д. 29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8B22B2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61584,00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2D6CF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47BB74F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D81F03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CE9E77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3462A18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DB2F9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BD067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0CE1818A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309A9AFC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389216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Ул.Пионерская, д. 20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34915F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199142,00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DD1CA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5EA1A7D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AB07CC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FB0D04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1D337EA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D8E8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A09E3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0DF8785F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42334667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20AAE5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Ул.Коммунальная, д. 1а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448E5FD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380035,60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ABE9B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D32AE6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245559,60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C5AA9C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D2FD56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4F1B1E1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E6FB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F06FA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68BD75B5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102E7D0D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801976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Ул.Коммунальная, д.3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75DB77B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243044,00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4CDF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D6D4B5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4F17DE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F77496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3E47C96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05B40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D955C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2BBBF113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475991AC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36430F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Коммунальная, д. 1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6B76C8C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127426,00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CBDF0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937AA7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79292E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D1AB0A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43F8303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5D97C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93735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01C470E9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641C2909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5F34E2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 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A7C8A30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160356,00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CDFCD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076AE20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A6D4F4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E86330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3D5F5E4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B12E2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45406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7424FB84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682C44AD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539D3C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 , д. 11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3C3BEFE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265489,00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82F8F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6958B0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2032B9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EACF5F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7C65971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633A5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C1A00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2CB1ACC0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49D1E206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D8EFC0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 , д. 7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4725DFD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77348,00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8C601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4E4F408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16A48C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577428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7B3F0F8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437E9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5C4AE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03531479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373D03C3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C62AA7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19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F5F2833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95558,00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961D1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9E60EA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9CC478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CE1B8D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7A7E3C3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A12D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11360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5C7C1BEC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25451C95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664391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 15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93AEE70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140102,00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A139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D2E0D3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ABF2D1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33180E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5D2BFF6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F2F80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22E37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71A20603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20481D94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A37F60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Киевская, д. 13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05A39B9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139963,00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6562B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4C8917F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26A3B6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0749A6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14545B0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34EDD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943AD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7DB41DFF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6FCD8741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CAA8E6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Гончарова, д. 8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BBE42C5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250764,00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14306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2A92633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CF4455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214DBB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053DF5C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0A247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25AEE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4EB3CAEC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01EFBB6C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F5D468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 26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5E28023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152304,00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5A8DD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60043C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334040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D8A596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7F93AED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A818D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CDF81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66F2228D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627C9287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0E3A3B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Пушкинская, д. 9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CDCC692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152331,00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BAA06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EA8C00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ADB84E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285E91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264BA4B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FA00E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0084C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04E9913F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722462C5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EE20D1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Киевская, д. 12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26DD880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256158,00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799F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437A6F0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B0302C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D8EDAA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7C66CEE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1D0B8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50F59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2177BA9F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0F75E200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6BD1BF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Киевская, д. 11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B5A6BA0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765916,00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F876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85B6A8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613196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5C28C9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13974BB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40E92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3C403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71B2AF7A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093F344A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C5BC25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Пушкинская, д. 2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4CFB94C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56795,00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047AF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66EF28B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FF977B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07206F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5181EBC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3FE88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C90AD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0AD825CC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6F02D8D3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44FA15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 14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03AD2F9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BC37A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2EB0E1E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2D7657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C5C341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6847102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42773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E344E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1B8D0207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212EB397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AC6F57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D381B05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3279293,05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71746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278C126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3AAB1B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520034,65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66F969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01F0D6A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68910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91704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4956F31D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0B937CCB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273EB4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д. 17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09D59C1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694729,33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91D3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1A32106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285034,53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DAD432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AF6C87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7874B8F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E8F01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4F6EB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209E9C3F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27B985F7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5513D3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Вилкова, д. 7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1E636E1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381162,08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D43C8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64235C1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161887,44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B8FBB2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40BFC9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2AE53D5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FE7D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1DC86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0374BBB3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7FDCDB86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DE9E30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д. 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56770AE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260514,10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A837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1773997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8D4685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7B49FB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075FE07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33C6F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63F9D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7E7AC9AE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3051688B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245DE9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д. 10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4337D14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438714,42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21C0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670A992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CA3429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E3F771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23C9C44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7C378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6B1E6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2BDCFCA0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47981E1C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C7E26D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Макарова, д. 14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C4649A9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226408,00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4BEF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29F237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E211B6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141596,00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724D95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1BB1DA4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0FDE8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D91A9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2B09628D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57D458B2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5B84F3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Лесозаводская, д. 6а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A08216A" w14:textId="77777777" w:rsidR="00663062" w:rsidRPr="004502BB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198787,50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F6AFC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66C16D8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594D6C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9FF486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3188C02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3F745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605E2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193E5402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2216874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5507048" w14:textId="77777777" w:rsidR="00663062" w:rsidRPr="0019794C" w:rsidRDefault="00663062" w:rsidP="00072BE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9F04A8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68FF9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122A4D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91B9E0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38A7A8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428BCD9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BAC7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F4466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7E604DAD" w14:textId="77777777" w:rsidTr="00072BED">
        <w:trPr>
          <w:trHeight w:val="405"/>
        </w:trPr>
        <w:tc>
          <w:tcPr>
            <w:tcW w:w="808" w:type="dxa"/>
            <w:shd w:val="clear" w:color="auto" w:fill="auto"/>
            <w:vAlign w:val="center"/>
          </w:tcPr>
          <w:p w14:paraId="0729A21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33C7CF6" w14:textId="77777777" w:rsidR="00663062" w:rsidRPr="0019794C" w:rsidRDefault="00663062" w:rsidP="00072BE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2292C81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2718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0299D56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29BD0F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EAC6EB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081F80C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9C0B2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651EE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514ECC01" w14:textId="77777777" w:rsidTr="00072BED">
        <w:trPr>
          <w:trHeight w:val="315"/>
        </w:trPr>
        <w:tc>
          <w:tcPr>
            <w:tcW w:w="808" w:type="dxa"/>
            <w:shd w:val="clear" w:color="auto" w:fill="auto"/>
            <w:vAlign w:val="center"/>
          </w:tcPr>
          <w:p w14:paraId="4F90CF1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166BA0C" w14:textId="77777777" w:rsidR="00663062" w:rsidRPr="00251506" w:rsidRDefault="00663062" w:rsidP="00072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CFC136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22973367,22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16DB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95A471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692481,57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765254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661630,65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E52EC9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6E4ACBE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7DF4A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1E7A8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3AB74821" w14:textId="77777777" w:rsidTr="00072BED">
        <w:trPr>
          <w:trHeight w:val="315"/>
        </w:trPr>
        <w:tc>
          <w:tcPr>
            <w:tcW w:w="808" w:type="dxa"/>
            <w:shd w:val="clear" w:color="auto" w:fill="auto"/>
            <w:vAlign w:val="center"/>
          </w:tcPr>
          <w:p w14:paraId="56F5291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6363252" w14:textId="77777777" w:rsidR="00663062" w:rsidRPr="00251506" w:rsidRDefault="00663062" w:rsidP="00072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38353AE6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214B7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3159F49F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30A3520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9A503C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6A8E225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C8168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16333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4FE9BC87" w14:textId="77777777" w:rsidTr="00072BED">
        <w:trPr>
          <w:trHeight w:val="315"/>
        </w:trPr>
        <w:tc>
          <w:tcPr>
            <w:tcW w:w="808" w:type="dxa"/>
            <w:shd w:val="clear" w:color="auto" w:fill="auto"/>
            <w:vAlign w:val="center"/>
          </w:tcPr>
          <w:p w14:paraId="2456E59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4B2B643" w14:textId="77777777" w:rsidR="00663062" w:rsidRPr="00251506" w:rsidRDefault="00663062" w:rsidP="00072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4706EB1A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76183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208BD2AB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F1DB81F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22D5A7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40F4AC4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82BF5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F4583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6C07834C" w14:textId="77777777" w:rsidTr="00072BED">
        <w:trPr>
          <w:trHeight w:val="315"/>
        </w:trPr>
        <w:tc>
          <w:tcPr>
            <w:tcW w:w="808" w:type="dxa"/>
            <w:shd w:val="clear" w:color="auto" w:fill="auto"/>
            <w:vAlign w:val="center"/>
          </w:tcPr>
          <w:p w14:paraId="54F272D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42D70BB" w14:textId="77777777" w:rsidR="00663062" w:rsidRPr="00251506" w:rsidRDefault="00663062" w:rsidP="00072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E4ABE15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AE0C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733D1DA2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AA6C1AC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A6093A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260DB2B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8E7ED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A4957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15EEE9EB" w14:textId="77777777" w:rsidTr="00072BED">
        <w:trPr>
          <w:trHeight w:val="315"/>
        </w:trPr>
        <w:tc>
          <w:tcPr>
            <w:tcW w:w="808" w:type="dxa"/>
            <w:shd w:val="clear" w:color="auto" w:fill="auto"/>
            <w:vAlign w:val="center"/>
          </w:tcPr>
          <w:p w14:paraId="7744DED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8269FA0" w14:textId="77777777" w:rsidR="00663062" w:rsidRPr="00251506" w:rsidRDefault="00663062" w:rsidP="00072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6CC680C8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4779B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4F140052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D5D2A25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A26BDE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0B505FC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76F76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FD5D3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90A069" w14:textId="77777777" w:rsidR="00663062" w:rsidRDefault="00663062" w:rsidP="00663062">
      <w:pPr>
        <w:widowControl w:val="0"/>
        <w:suppressAutoHyphens/>
        <w:spacing w:before="240" w:line="240" w:lineRule="auto"/>
        <w:ind w:right="-79"/>
        <w:contextualSpacing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701"/>
        <w:gridCol w:w="709"/>
        <w:gridCol w:w="1559"/>
        <w:gridCol w:w="425"/>
        <w:gridCol w:w="851"/>
        <w:gridCol w:w="850"/>
        <w:gridCol w:w="851"/>
        <w:gridCol w:w="992"/>
        <w:gridCol w:w="992"/>
        <w:gridCol w:w="1560"/>
      </w:tblGrid>
      <w:tr w:rsidR="00663062" w:rsidRPr="001436DA" w14:paraId="4016F841" w14:textId="77777777" w:rsidTr="00072BED">
        <w:trPr>
          <w:cantSplit/>
          <w:trHeight w:val="25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8CED" w14:textId="77777777" w:rsidR="00663062" w:rsidRPr="001436DA" w:rsidRDefault="00663062" w:rsidP="00072BED">
            <w:pPr>
              <w:spacing w:after="0" w:line="200" w:lineRule="exact"/>
              <w:ind w:left="-110" w:firstLine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55391D17" w14:textId="77777777" w:rsidR="00663062" w:rsidRPr="001436DA" w:rsidRDefault="00663062" w:rsidP="00072BED">
            <w:pPr>
              <w:spacing w:after="0" w:line="200" w:lineRule="exact"/>
              <w:ind w:firstLine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DCFA7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  <w:p w14:paraId="11B3FA69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F39" w14:textId="77777777" w:rsidR="00663062" w:rsidRPr="006B57C9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Ремонт крыши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4692" w14:textId="77777777" w:rsidR="00663062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 xml:space="preserve">Ремонт или замена лифтового </w:t>
            </w:r>
            <w:r w:rsidRPr="00BB361B">
              <w:rPr>
                <w:rFonts w:ascii="Times New Roman" w:hAnsi="Times New Roman"/>
                <w:spacing w:val="-6"/>
                <w:sz w:val="24"/>
                <w:szCs w:val="24"/>
              </w:rPr>
              <w:t>оборудования</w:t>
            </w:r>
          </w:p>
          <w:p w14:paraId="39383937" w14:textId="77777777" w:rsidR="00663062" w:rsidRPr="006B57C9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B54B" w14:textId="77777777" w:rsidR="00663062" w:rsidRDefault="00663062" w:rsidP="00072BED">
            <w:pPr>
              <w:spacing w:after="0" w:line="200" w:lineRule="exact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 xml:space="preserve">Ремонт подвальных </w:t>
            </w:r>
          </w:p>
          <w:p w14:paraId="05F2CE93" w14:textId="77777777" w:rsidR="00663062" w:rsidRPr="001436DA" w:rsidRDefault="00663062" w:rsidP="00072BED">
            <w:pPr>
              <w:spacing w:after="0" w:line="200" w:lineRule="exact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 xml:space="preserve">помещений, относящихся к общему имуществу в </w:t>
            </w:r>
            <w:r w:rsidRPr="00E34823">
              <w:rPr>
                <w:rFonts w:ascii="Times New Roman" w:hAnsi="Times New Roman"/>
                <w:sz w:val="24"/>
                <w:szCs w:val="24"/>
              </w:rPr>
              <w:t>многоквартирном доме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616" w14:textId="77777777" w:rsidR="00663062" w:rsidRPr="006B57C9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EC09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DA48" w14:textId="77777777" w:rsidR="00663062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36DA">
              <w:rPr>
                <w:rFonts w:ascii="Times New Roman" w:hAnsi="Times New Roman"/>
                <w:sz w:val="24"/>
                <w:szCs w:val="24"/>
              </w:rPr>
              <w:t>циина выполнение работ</w:t>
            </w:r>
          </w:p>
          <w:p w14:paraId="047CBACD" w14:textId="77777777" w:rsidR="00663062" w:rsidRPr="006B57C9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062" w:rsidRPr="001436DA" w14:paraId="033FAFB0" w14:textId="77777777" w:rsidTr="00072BED">
        <w:trPr>
          <w:cantSplit/>
          <w:trHeight w:val="253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EAEC7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3E7FB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739F0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6770B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1A614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D393D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9A92F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C499E" w14:textId="77777777" w:rsidR="00663062" w:rsidRPr="001436DA" w:rsidRDefault="00663062" w:rsidP="00072BED">
            <w:pPr>
              <w:spacing w:after="0" w:line="200" w:lineRule="exact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0E832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8B009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63C6F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94F22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D98E7" w14:textId="77777777" w:rsidR="00663062" w:rsidRPr="001436DA" w:rsidRDefault="00663062" w:rsidP="00072BED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D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14:paraId="3D439747" w14:textId="77777777" w:rsidR="00663062" w:rsidRPr="00A34489" w:rsidRDefault="00663062" w:rsidP="00663062">
      <w:pPr>
        <w:widowControl w:val="0"/>
        <w:suppressAutoHyphens/>
        <w:spacing w:after="0" w:line="14" w:lineRule="exact"/>
        <w:ind w:right="-79"/>
        <w:contextualSpacing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1701"/>
        <w:gridCol w:w="709"/>
        <w:gridCol w:w="1559"/>
        <w:gridCol w:w="425"/>
        <w:gridCol w:w="851"/>
        <w:gridCol w:w="142"/>
        <w:gridCol w:w="708"/>
        <w:gridCol w:w="851"/>
        <w:gridCol w:w="992"/>
        <w:gridCol w:w="992"/>
        <w:gridCol w:w="1560"/>
      </w:tblGrid>
      <w:tr w:rsidR="00663062" w:rsidRPr="00251506" w14:paraId="1267A3EF" w14:textId="77777777" w:rsidTr="00072BED">
        <w:trPr>
          <w:trHeight w:val="30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5C4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13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7B0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DD2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404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0FA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53E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F95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8DC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830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AA8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163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607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3062" w:rsidRPr="00251506" w14:paraId="3063E6D5" w14:textId="77777777" w:rsidTr="00072BED">
        <w:trPr>
          <w:trHeight w:val="315"/>
        </w:trPr>
        <w:tc>
          <w:tcPr>
            <w:tcW w:w="15730" w:type="dxa"/>
            <w:gridSpan w:val="14"/>
            <w:shd w:val="clear" w:color="auto" w:fill="auto"/>
            <w:noWrap/>
            <w:vAlign w:val="bottom"/>
          </w:tcPr>
          <w:p w14:paraId="2D08B95A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BB8E02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Советско-Гаванский муниципальный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  <w:p w14:paraId="3043B42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54C15EC0" w14:textId="77777777" w:rsidTr="00072BED">
        <w:trPr>
          <w:trHeight w:val="315"/>
        </w:trPr>
        <w:tc>
          <w:tcPr>
            <w:tcW w:w="15730" w:type="dxa"/>
            <w:gridSpan w:val="14"/>
            <w:shd w:val="clear" w:color="auto" w:fill="auto"/>
            <w:noWrap/>
            <w:vAlign w:val="bottom"/>
          </w:tcPr>
          <w:p w14:paraId="039B53F9" w14:textId="77777777" w:rsidR="00663062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3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Советская Гавань</w:t>
            </w:r>
            <w:r w:rsidRPr="009739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Советско-Гаванского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  <w:p w14:paraId="78F11BB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51690DD5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195CBDCD" w14:textId="77777777" w:rsidR="00663062" w:rsidRPr="001F7487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7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EA10FB" w14:textId="77777777" w:rsidR="00663062" w:rsidRPr="0028103B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Гончарова </w:t>
            </w:r>
            <w:r w:rsidRPr="0028103B">
              <w:rPr>
                <w:rFonts w:ascii="Times New Roman" w:hAnsi="Times New Roman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A26C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CF7A7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9E19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0978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1F3E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0BA7BBC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DC156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2E717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C3BE3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662C7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C47FD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83551,00</w:t>
            </w:r>
          </w:p>
        </w:tc>
      </w:tr>
      <w:tr w:rsidR="00663062" w:rsidRPr="00251506" w14:paraId="535C7C5C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46447D18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7FDDF4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88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2CA7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CEBFA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9B43E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88034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1996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6E96AE4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A9AE6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950ED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6660D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9EB85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134C2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114012,00</w:t>
            </w:r>
          </w:p>
        </w:tc>
      </w:tr>
      <w:tr w:rsidR="00663062" w:rsidRPr="00251506" w14:paraId="300FF3DB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1E1BA9B8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4AB895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8039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CDD0E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D4181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AD12F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D0A5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07433E9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C518A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95054F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D7DFA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AB8FF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BEB41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291859,00</w:t>
            </w:r>
          </w:p>
        </w:tc>
      </w:tr>
      <w:tr w:rsidR="00663062" w:rsidRPr="00251506" w14:paraId="686324B3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6F0AEB34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EE1125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Ул.Пионерская, д. 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4779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3D53D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74E5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14CED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F341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4A8F36F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3C9A4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F7ECA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3FF3A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7428A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48BC0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95820,00</w:t>
            </w:r>
          </w:p>
        </w:tc>
      </w:tr>
      <w:tr w:rsidR="00663062" w:rsidRPr="00251506" w14:paraId="62C4B3D3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3E83C909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C42839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Макарова, д. 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7F74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E5960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B9C92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67075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10EC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15F0223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5E380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9760E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D058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7B2D0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7AEC3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116277,00</w:t>
            </w:r>
          </w:p>
        </w:tc>
      </w:tr>
      <w:tr w:rsidR="00663062" w:rsidRPr="00251506" w14:paraId="5D03E8A2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2F33882F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FC4771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4DA81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37809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4CAD5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A3D5E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0CD5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7BE249B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32B36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19E3B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41C72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81538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6DEC0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64463594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7A007BDE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9CFEDD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15 погибших партизан, д.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510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3282C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D0105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0ECF5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5F7C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316E803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39239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617DBE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5D259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77A31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B87AA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118011,00</w:t>
            </w:r>
          </w:p>
        </w:tc>
      </w:tr>
      <w:tr w:rsidR="00663062" w:rsidRPr="00251506" w14:paraId="75C3F460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74825198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812476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пл. Победы, д.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0A09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FE16B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B9BA4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2CFDA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0CD0A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7DAD8BB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D56DF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E8035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D4979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C943A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35C49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43660,00</w:t>
            </w:r>
          </w:p>
        </w:tc>
      </w:tr>
      <w:tr w:rsidR="00663062" w:rsidRPr="00251506" w14:paraId="31C1F2E0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7982FC0F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0CCEF3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C11B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F0D10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90E0A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08178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C59C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1B8E2F0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AE9DF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EF140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E1123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84732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41F78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74077,00</w:t>
            </w:r>
          </w:p>
        </w:tc>
      </w:tr>
      <w:tr w:rsidR="00663062" w:rsidRPr="00251506" w14:paraId="080F5ED8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788F4660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8BCA43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Пугачева, д. 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B29B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DBD58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9B6E8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EC7D8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984BE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43A4E60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19D08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62463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2C0D5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86AE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FA941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269670,00</w:t>
            </w:r>
          </w:p>
        </w:tc>
      </w:tr>
      <w:tr w:rsidR="00663062" w:rsidRPr="00251506" w14:paraId="5885C40E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50B631F3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A71AEE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15 погибших партизан, д. 63а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10CA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0E532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99EB9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F0F96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12334720,14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D62B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00E13FC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5896B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9A2FF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2EDAF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9407F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0218F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662481B1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1EBF29A0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AC9F1E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0FA0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646D8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CABA7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60732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2D4AD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449C3CF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DBD86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09A6E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54002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976A2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D14A8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145786,00</w:t>
            </w:r>
          </w:p>
        </w:tc>
      </w:tr>
      <w:tr w:rsidR="00663062" w:rsidRPr="00251506" w14:paraId="67789117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2190580B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8E5153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Гончарова, д. 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2A0E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73061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BDBA8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AAD2B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3B84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36A1ACA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68436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ED9E2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D8335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35E11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098D2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61584,00</w:t>
            </w:r>
          </w:p>
        </w:tc>
      </w:tr>
      <w:tr w:rsidR="00663062" w:rsidRPr="00251506" w14:paraId="26BF5A16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176318AB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B60E85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Ул.Пионерская, д.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7D93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34BEB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86357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BF250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FB3F0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10ACC03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56AFF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A929C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B3FCE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FAD6E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134EB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199142,00</w:t>
            </w:r>
          </w:p>
        </w:tc>
      </w:tr>
      <w:tr w:rsidR="00663062" w:rsidRPr="00251506" w14:paraId="138763E5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15EFB9CA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B72BEA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Ул.Коммунальная, д. 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C65F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0397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28DBA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E63B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42E1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1E29BEB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86447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FCE50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EB94B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B5E3E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F545E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134476,00</w:t>
            </w:r>
          </w:p>
        </w:tc>
      </w:tr>
      <w:tr w:rsidR="00663062" w:rsidRPr="00251506" w14:paraId="6B18CC8E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4C100BC7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A0A4FD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Ул.Коммунальная, д.3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653A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23198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772A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15B73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1ED2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4893D1E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E8519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8E594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02FF2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048F7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01409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243044,00</w:t>
            </w:r>
          </w:p>
        </w:tc>
      </w:tr>
      <w:tr w:rsidR="00663062" w:rsidRPr="00251506" w14:paraId="4A06E8CD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316C57A7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6B6315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Коммунальная, д.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C4E60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BAA79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BC130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332F8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390D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14C9059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E8382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BE7F1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1E703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C4E10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F98F9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127426,00</w:t>
            </w:r>
          </w:p>
        </w:tc>
      </w:tr>
      <w:tr w:rsidR="00663062" w:rsidRPr="00251506" w14:paraId="77A1D0EA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061DE2DB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94B1FE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D2D3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3CB64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29A21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3B9C7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EECB8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6403311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7F35E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435EC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97777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CF108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923D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160356,00</w:t>
            </w:r>
          </w:p>
        </w:tc>
      </w:tr>
      <w:tr w:rsidR="00663062" w:rsidRPr="00251506" w14:paraId="678EE85F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15D895F9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FE39C4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 ,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AD28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6BFD2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DAC4A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B67F6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2524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3F5A7E8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B4BEA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02328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9518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99F59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6EC52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265489,00</w:t>
            </w:r>
          </w:p>
        </w:tc>
      </w:tr>
      <w:tr w:rsidR="00663062" w:rsidRPr="00251506" w14:paraId="7C3ABA7B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707577F9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888823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 , д. 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B8A2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4F88B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3C445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17C85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D13D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299FB47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DC09E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74013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5F53D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20A6D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AE4FD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77348,00</w:t>
            </w:r>
          </w:p>
        </w:tc>
      </w:tr>
      <w:tr w:rsidR="00663062" w:rsidRPr="00251506" w14:paraId="609D2658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741101C8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7E54A9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2ACB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29A43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8E2F8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C2C59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23AA8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33526B3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E8EDB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1F41DD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294F9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DE49B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BDC0E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95558,00</w:t>
            </w:r>
          </w:p>
        </w:tc>
      </w:tr>
      <w:tr w:rsidR="00663062" w:rsidRPr="00251506" w14:paraId="583A281E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07D4D710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4B332B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6AE7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91089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045E0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97269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AFC9E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4CE2012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532BA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BD9FF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AFD1A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0BC41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6EBC4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140102,00</w:t>
            </w:r>
          </w:p>
        </w:tc>
      </w:tr>
      <w:tr w:rsidR="00663062" w:rsidRPr="00251506" w14:paraId="34419566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4A21DA71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C60F33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Киевская, д. 13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1CB7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26F64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C2290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ABDBD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D7DB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656D325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322C4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D9310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3AAAD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B8D70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1D974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139963,00</w:t>
            </w:r>
          </w:p>
        </w:tc>
      </w:tr>
      <w:tr w:rsidR="00663062" w:rsidRPr="00251506" w14:paraId="559A2ED8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530D47A4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823366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Гончарова, д. 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A9B3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21213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03F01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1F18D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087D8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29C41E9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D5BD4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CB186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73BF1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76E4D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36063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250764,00</w:t>
            </w:r>
          </w:p>
        </w:tc>
      </w:tr>
      <w:tr w:rsidR="00663062" w:rsidRPr="00251506" w14:paraId="5981B0D3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170408C3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D0D0B9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д. 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3FF4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C632B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949F7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5DA1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7D749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42ED6CB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6F748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D5472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17E8F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51AD0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6839E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152304,00</w:t>
            </w:r>
          </w:p>
        </w:tc>
      </w:tr>
      <w:tr w:rsidR="00663062" w:rsidRPr="00251506" w14:paraId="1375EC68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5F69760D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E2C409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Пушкинская, д. 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77C0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AD6AE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B552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2F3B5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582C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4477E3C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69A24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827F7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60C8A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FD9E8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B6A8C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152331,00</w:t>
            </w:r>
          </w:p>
        </w:tc>
      </w:tr>
      <w:tr w:rsidR="00663062" w:rsidRPr="00251506" w14:paraId="15E43E1E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2DFB0D0D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307934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Киевская, д.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66C5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967AF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F8A5F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03796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43BC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478539D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081DE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70275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2418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B964E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6027D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256158,00</w:t>
            </w:r>
          </w:p>
        </w:tc>
      </w:tr>
      <w:tr w:rsidR="00663062" w:rsidRPr="00251506" w14:paraId="4313241D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702FB96C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E94ABC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Киевская, д.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4FAB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73386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471C1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0E389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9E9BB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55C9245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84A59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D0F58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68494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D0380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03565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765916,00</w:t>
            </w:r>
          </w:p>
        </w:tc>
      </w:tr>
      <w:tr w:rsidR="00663062" w:rsidRPr="00251506" w14:paraId="2F176522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505D3956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6D790D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Пушкинская, д.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9B54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3C183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7900D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23222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24CB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45A70AA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50D5F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2DB6D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CBC92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F05A0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BA59E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56795,00</w:t>
            </w:r>
          </w:p>
        </w:tc>
      </w:tr>
      <w:tr w:rsidR="00663062" w:rsidRPr="00251506" w14:paraId="620B0F81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2F8F9302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077C68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C82F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7907C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2B890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33919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64B22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3212944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CE233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828925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82423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33C79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7CFD3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282000,00</w:t>
            </w:r>
          </w:p>
        </w:tc>
      </w:tr>
      <w:tr w:rsidR="00663062" w:rsidRPr="00251506" w14:paraId="23141082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5D5EB0B0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AD2E33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2215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55ACA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CE007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F41DE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D31B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08D915D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2759258,40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28BE1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10528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3B531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EFAD3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D3F2B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47CA9756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53CA0884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B5A020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д. 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C9BE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84DFA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85E0F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52E6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A17C0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26211B1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196B2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3034D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682A7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321BE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66475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409694,80</w:t>
            </w:r>
          </w:p>
        </w:tc>
      </w:tr>
      <w:tr w:rsidR="00663062" w:rsidRPr="00251506" w14:paraId="22DCD191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421C9ED3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05E3A9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Вилкова, д. 7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BB08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AFCE4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88A23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C371D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333E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591BD76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22544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079F1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219274,64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6F7F9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7E80E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24B91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27CA51FC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0C605BFB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B5576A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д.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7764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B1ED9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260514,10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F4AB9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67DC3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78A07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02B1F28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B2802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DEA76A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D822B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B8AC2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B1670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23D9D350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17B7ED3E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151BF3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Садовая, д.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DE42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85E8A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262887,24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3B5C0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477BE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69E9B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183821A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6F7CB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0FBCF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175827,18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D2073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6B592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48831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63812A04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768C6240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A22851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Макарова, д.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150A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B06E2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7F1B0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3C7FE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2DE9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6C22FAE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FFA5BE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E86246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2EFD4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B7445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84812,00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C4A1D5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6926EEEA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6D35B9C9" w14:textId="77777777" w:rsidR="00663062" w:rsidRPr="00D80F88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254829" w14:textId="77777777" w:rsidR="00663062" w:rsidRPr="00D80F88" w:rsidRDefault="00663062" w:rsidP="00072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Лесозаводская, д. 6а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E155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95E9F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3DCBD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C22E3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4649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33433EC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CB6CC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18A8A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65531,25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0B7F9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29902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133256,25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8CF886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63062" w:rsidRPr="00251506" w14:paraId="484E5B6A" w14:textId="77777777" w:rsidTr="00072BED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15A876BB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DF90BD" w14:textId="77777777" w:rsidR="00663062" w:rsidRPr="0019794C" w:rsidRDefault="00663062" w:rsidP="00072BE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C0945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07232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DB368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C89458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EFB4A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6BF17B53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1507A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D2F0C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6BBFB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A7670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28B902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062" w:rsidRPr="00251506" w14:paraId="13503932" w14:textId="77777777" w:rsidTr="00072BED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14:paraId="0115DB9C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E96AAF1" w14:textId="77777777" w:rsidR="00663062" w:rsidRPr="00251506" w:rsidRDefault="00663062" w:rsidP="00072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5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8AD07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82C3C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523401,34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9E7CA4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20927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12334720,14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EE45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1CAB085F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2759258,40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6CD669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6A794D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460633,07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BC3BD1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4F874A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218068,25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05C480" w14:textId="77777777" w:rsidR="00663062" w:rsidRPr="00251506" w:rsidRDefault="00663062" w:rsidP="0007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5323173,80</w:t>
            </w:r>
          </w:p>
        </w:tc>
      </w:tr>
    </w:tbl>
    <w:p w14:paraId="07AEECB6" w14:textId="77777777" w:rsidR="00663062" w:rsidRDefault="00663062" w:rsidP="00663062">
      <w:pPr>
        <w:widowControl w:val="0"/>
        <w:suppressAutoHyphens/>
        <w:spacing w:before="240" w:line="240" w:lineRule="auto"/>
        <w:ind w:right="-79"/>
        <w:contextualSpacing/>
        <w:rPr>
          <w:rFonts w:ascii="Times New Roman" w:hAnsi="Times New Roman"/>
          <w:sz w:val="24"/>
          <w:szCs w:val="24"/>
          <w:lang w:eastAsia="ar-SA"/>
        </w:rPr>
      </w:pPr>
    </w:p>
    <w:p w14:paraId="5CBBC8C6" w14:textId="77777777" w:rsidR="00663062" w:rsidRDefault="00663062" w:rsidP="00663062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1238C9" w14:textId="77777777" w:rsidR="00663062" w:rsidRDefault="00663062" w:rsidP="00663062">
      <w:pPr>
        <w:jc w:val="both"/>
        <w:rPr>
          <w:rFonts w:ascii="Times New Roman" w:hAnsi="Times New Roman"/>
          <w:sz w:val="24"/>
          <w:szCs w:val="24"/>
        </w:rPr>
      </w:pPr>
      <w:r w:rsidRPr="007507D4">
        <w:rPr>
          <w:rFonts w:ascii="Times New Roman" w:hAnsi="Times New Roman"/>
          <w:sz w:val="24"/>
          <w:szCs w:val="24"/>
        </w:rPr>
        <w:t>Примечание: В случаях, предусмотренных законодательно, и при условии, если собственниками помещений в МКД, предусмотренных в краткосрочном плане на 202</w:t>
      </w:r>
      <w:r>
        <w:rPr>
          <w:rFonts w:ascii="Times New Roman" w:hAnsi="Times New Roman"/>
          <w:sz w:val="24"/>
          <w:szCs w:val="24"/>
        </w:rPr>
        <w:t>5</w:t>
      </w:r>
      <w:r w:rsidRPr="007507D4">
        <w:rPr>
          <w:rFonts w:ascii="Times New Roman" w:hAnsi="Times New Roman"/>
          <w:sz w:val="24"/>
          <w:szCs w:val="24"/>
        </w:rPr>
        <w:t xml:space="preserve">  год, не будут в полной мере реализованы решения об изменении наименования работ, об увеличении размера взноса на капитальный ремонт, в краткосрочный план 202</w:t>
      </w:r>
      <w:r>
        <w:rPr>
          <w:rFonts w:ascii="Times New Roman" w:hAnsi="Times New Roman"/>
          <w:sz w:val="24"/>
          <w:szCs w:val="24"/>
        </w:rPr>
        <w:t>5</w:t>
      </w:r>
      <w:r w:rsidRPr="007507D4">
        <w:rPr>
          <w:rFonts w:ascii="Times New Roman" w:hAnsi="Times New Roman"/>
          <w:sz w:val="24"/>
          <w:szCs w:val="24"/>
        </w:rPr>
        <w:t xml:space="preserve"> года могут вноситься изменения. </w:t>
      </w:r>
    </w:p>
    <w:p w14:paraId="75193D39" w14:textId="77777777" w:rsidR="00663062" w:rsidRDefault="00663062" w:rsidP="00663062">
      <w:pPr>
        <w:jc w:val="both"/>
        <w:rPr>
          <w:rFonts w:ascii="Times New Roman" w:hAnsi="Times New Roman"/>
          <w:sz w:val="24"/>
          <w:szCs w:val="24"/>
        </w:rPr>
      </w:pPr>
    </w:p>
    <w:p w14:paraId="644EBB7A" w14:textId="77777777" w:rsidR="00663062" w:rsidRDefault="00663062" w:rsidP="00663062">
      <w:pPr>
        <w:jc w:val="both"/>
        <w:rPr>
          <w:rFonts w:ascii="Times New Roman" w:hAnsi="Times New Roman"/>
          <w:sz w:val="24"/>
          <w:szCs w:val="24"/>
        </w:rPr>
      </w:pPr>
    </w:p>
    <w:p w14:paraId="3B7B1641" w14:textId="77777777" w:rsidR="00663062" w:rsidRPr="006C5EBF" w:rsidRDefault="00663062" w:rsidP="006630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управления жилищным фондом                                                                                                        Е.К. Брежнева</w:t>
      </w:r>
    </w:p>
    <w:p w14:paraId="7C119AC5" w14:textId="77777777" w:rsidR="00663062" w:rsidRDefault="00663062" w:rsidP="00663062">
      <w:pPr>
        <w:jc w:val="both"/>
        <w:rPr>
          <w:rFonts w:ascii="Times New Roman" w:hAnsi="Times New Roman"/>
          <w:sz w:val="24"/>
          <w:szCs w:val="24"/>
        </w:rPr>
      </w:pPr>
    </w:p>
    <w:p w14:paraId="4A6B6BA1" w14:textId="77777777" w:rsidR="00663062" w:rsidRDefault="00663062" w:rsidP="00663062">
      <w:pPr>
        <w:jc w:val="both"/>
        <w:rPr>
          <w:rFonts w:ascii="Times New Roman" w:hAnsi="Times New Roman"/>
          <w:sz w:val="24"/>
          <w:szCs w:val="24"/>
        </w:rPr>
      </w:pPr>
    </w:p>
    <w:p w14:paraId="160CE744" w14:textId="77777777" w:rsidR="00663062" w:rsidRDefault="00663062" w:rsidP="00663062">
      <w:pPr>
        <w:jc w:val="both"/>
        <w:rPr>
          <w:rFonts w:ascii="Times New Roman" w:hAnsi="Times New Roman"/>
          <w:sz w:val="24"/>
          <w:szCs w:val="24"/>
        </w:rPr>
      </w:pPr>
    </w:p>
    <w:p w14:paraId="0810E523" w14:textId="77777777" w:rsidR="00663062" w:rsidRPr="007507D4" w:rsidRDefault="00663062" w:rsidP="00663062">
      <w:pPr>
        <w:jc w:val="both"/>
        <w:rPr>
          <w:rFonts w:ascii="Times New Roman" w:hAnsi="Times New Roman"/>
          <w:sz w:val="24"/>
          <w:szCs w:val="24"/>
        </w:rPr>
      </w:pPr>
    </w:p>
    <w:p w14:paraId="6987C0A0" w14:textId="77777777" w:rsidR="00663062" w:rsidRPr="00635076" w:rsidRDefault="00663062" w:rsidP="00663062">
      <w:pPr>
        <w:jc w:val="both"/>
        <w:rPr>
          <w:rFonts w:ascii="Times New Roman" w:hAnsi="Times New Roman"/>
          <w:sz w:val="28"/>
          <w:szCs w:val="28"/>
        </w:rPr>
      </w:pPr>
    </w:p>
    <w:p w14:paraId="743248CB" w14:textId="77777777" w:rsidR="00663062" w:rsidRPr="009E6757" w:rsidRDefault="00663062" w:rsidP="00884FB0">
      <w:pPr>
        <w:jc w:val="both"/>
        <w:rPr>
          <w:rFonts w:ascii="Times New Roman" w:hAnsi="Times New Roman"/>
          <w:sz w:val="28"/>
          <w:szCs w:val="28"/>
        </w:rPr>
      </w:pPr>
    </w:p>
    <w:p w14:paraId="6EF27306" w14:textId="77777777" w:rsidR="009E6757" w:rsidRPr="00E56952" w:rsidRDefault="009E6757" w:rsidP="00884FB0">
      <w:pPr>
        <w:jc w:val="both"/>
        <w:rPr>
          <w:rFonts w:ascii="Times New Roman" w:hAnsi="Times New Roman"/>
          <w:sz w:val="24"/>
          <w:szCs w:val="24"/>
        </w:rPr>
      </w:pPr>
    </w:p>
    <w:sectPr w:rsidR="009E6757" w:rsidRPr="00E56952" w:rsidSect="00A74459">
      <w:headerReference w:type="default" r:id="rId1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80FC" w14:textId="77777777" w:rsidR="004E118D" w:rsidRDefault="004E118D" w:rsidP="002C0550">
      <w:pPr>
        <w:spacing w:after="0" w:line="240" w:lineRule="auto"/>
      </w:pPr>
      <w:r>
        <w:separator/>
      </w:r>
    </w:p>
  </w:endnote>
  <w:endnote w:type="continuationSeparator" w:id="0">
    <w:p w14:paraId="3EDF4468" w14:textId="77777777" w:rsidR="004E118D" w:rsidRDefault="004E118D" w:rsidP="002C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A30A" w14:textId="77777777" w:rsidR="004E118D" w:rsidRDefault="004E118D" w:rsidP="002C0550">
      <w:pPr>
        <w:spacing w:after="0" w:line="240" w:lineRule="auto"/>
      </w:pPr>
      <w:r>
        <w:separator/>
      </w:r>
    </w:p>
  </w:footnote>
  <w:footnote w:type="continuationSeparator" w:id="0">
    <w:p w14:paraId="0F94D3C8" w14:textId="77777777" w:rsidR="004E118D" w:rsidRDefault="004E118D" w:rsidP="002C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4BE2" w14:textId="77777777" w:rsidR="00C52A94" w:rsidRDefault="008F2838">
    <w:pPr>
      <w:pStyle w:val="a5"/>
      <w:jc w:val="center"/>
      <w:rPr>
        <w:rFonts w:ascii="Times New Roman" w:hAnsi="Times New Roman"/>
        <w:sz w:val="24"/>
        <w:szCs w:val="24"/>
      </w:rPr>
    </w:pPr>
    <w:r w:rsidRPr="00043ADA">
      <w:rPr>
        <w:rFonts w:ascii="Times New Roman" w:hAnsi="Times New Roman"/>
        <w:sz w:val="24"/>
        <w:szCs w:val="24"/>
      </w:rPr>
      <w:fldChar w:fldCharType="begin"/>
    </w:r>
    <w:r w:rsidR="00C52A94" w:rsidRPr="00043ADA">
      <w:rPr>
        <w:rFonts w:ascii="Times New Roman" w:hAnsi="Times New Roman"/>
        <w:sz w:val="24"/>
        <w:szCs w:val="24"/>
      </w:rPr>
      <w:instrText>PAGE   \* MERGEFORMAT</w:instrText>
    </w:r>
    <w:r w:rsidRPr="00043ADA">
      <w:rPr>
        <w:rFonts w:ascii="Times New Roman" w:hAnsi="Times New Roman"/>
        <w:sz w:val="24"/>
        <w:szCs w:val="24"/>
      </w:rPr>
      <w:fldChar w:fldCharType="separate"/>
    </w:r>
    <w:r w:rsidR="00254FF3">
      <w:rPr>
        <w:rFonts w:ascii="Times New Roman" w:hAnsi="Times New Roman"/>
        <w:noProof/>
        <w:sz w:val="24"/>
        <w:szCs w:val="24"/>
      </w:rPr>
      <w:t>3</w:t>
    </w:r>
    <w:r w:rsidRPr="00043ADA">
      <w:rPr>
        <w:rFonts w:ascii="Times New Roman" w:hAnsi="Times New Roman"/>
        <w:sz w:val="24"/>
        <w:szCs w:val="24"/>
      </w:rPr>
      <w:fldChar w:fldCharType="end"/>
    </w:r>
  </w:p>
  <w:p w14:paraId="56E2D9B8" w14:textId="77777777" w:rsidR="00C52A94" w:rsidRPr="00043ADA" w:rsidRDefault="00C52A94" w:rsidP="00043ADA">
    <w:pPr>
      <w:pStyle w:val="a5"/>
      <w:jc w:val="right"/>
      <w:rPr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Продолжение приложения № </w:t>
    </w:r>
    <w:r w:rsidR="00254FF3">
      <w:rPr>
        <w:rFonts w:ascii="Times New Roman" w:hAnsi="Times New Roman"/>
        <w:sz w:val="24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412"/>
    <w:rsid w:val="0000238B"/>
    <w:rsid w:val="000110EF"/>
    <w:rsid w:val="000123B6"/>
    <w:rsid w:val="00026C1C"/>
    <w:rsid w:val="00043ADA"/>
    <w:rsid w:val="00045763"/>
    <w:rsid w:val="00046955"/>
    <w:rsid w:val="000648E7"/>
    <w:rsid w:val="000800B2"/>
    <w:rsid w:val="0008599D"/>
    <w:rsid w:val="00091015"/>
    <w:rsid w:val="000A4517"/>
    <w:rsid w:val="000B11A6"/>
    <w:rsid w:val="000B1348"/>
    <w:rsid w:val="000C1C3A"/>
    <w:rsid w:val="000C5C41"/>
    <w:rsid w:val="000E68EC"/>
    <w:rsid w:val="001179EE"/>
    <w:rsid w:val="0012079F"/>
    <w:rsid w:val="001346CC"/>
    <w:rsid w:val="0013498A"/>
    <w:rsid w:val="001356BD"/>
    <w:rsid w:val="00137F31"/>
    <w:rsid w:val="001410B6"/>
    <w:rsid w:val="00170D47"/>
    <w:rsid w:val="0017631B"/>
    <w:rsid w:val="00183442"/>
    <w:rsid w:val="00195FF8"/>
    <w:rsid w:val="00196806"/>
    <w:rsid w:val="00196BCD"/>
    <w:rsid w:val="001A31A2"/>
    <w:rsid w:val="001C5266"/>
    <w:rsid w:val="001C5BEA"/>
    <w:rsid w:val="001D6262"/>
    <w:rsid w:val="001E7467"/>
    <w:rsid w:val="00214696"/>
    <w:rsid w:val="00224FA5"/>
    <w:rsid w:val="00240610"/>
    <w:rsid w:val="002511FB"/>
    <w:rsid w:val="002525A1"/>
    <w:rsid w:val="00254FF3"/>
    <w:rsid w:val="002645E8"/>
    <w:rsid w:val="002727C1"/>
    <w:rsid w:val="0027452B"/>
    <w:rsid w:val="002758AE"/>
    <w:rsid w:val="00290B8F"/>
    <w:rsid w:val="00293B18"/>
    <w:rsid w:val="002B1BA0"/>
    <w:rsid w:val="002B6091"/>
    <w:rsid w:val="002C0550"/>
    <w:rsid w:val="002C182D"/>
    <w:rsid w:val="002C20D7"/>
    <w:rsid w:val="002D4D05"/>
    <w:rsid w:val="002F34F7"/>
    <w:rsid w:val="003078B8"/>
    <w:rsid w:val="00311D77"/>
    <w:rsid w:val="003319CF"/>
    <w:rsid w:val="003320C6"/>
    <w:rsid w:val="003522FB"/>
    <w:rsid w:val="00361711"/>
    <w:rsid w:val="00367B73"/>
    <w:rsid w:val="00384994"/>
    <w:rsid w:val="003853F2"/>
    <w:rsid w:val="003B4B3A"/>
    <w:rsid w:val="003F453B"/>
    <w:rsid w:val="003F713E"/>
    <w:rsid w:val="004105F4"/>
    <w:rsid w:val="00414772"/>
    <w:rsid w:val="00416502"/>
    <w:rsid w:val="00420BCB"/>
    <w:rsid w:val="004319A1"/>
    <w:rsid w:val="00456055"/>
    <w:rsid w:val="004935C4"/>
    <w:rsid w:val="00496425"/>
    <w:rsid w:val="004A2FB2"/>
    <w:rsid w:val="004D0872"/>
    <w:rsid w:val="004D17E7"/>
    <w:rsid w:val="004D5F86"/>
    <w:rsid w:val="004E0513"/>
    <w:rsid w:val="004E118D"/>
    <w:rsid w:val="004F02DA"/>
    <w:rsid w:val="004F1713"/>
    <w:rsid w:val="004F38DE"/>
    <w:rsid w:val="005164FE"/>
    <w:rsid w:val="00535C31"/>
    <w:rsid w:val="0054513A"/>
    <w:rsid w:val="0055456E"/>
    <w:rsid w:val="00555D61"/>
    <w:rsid w:val="00564B73"/>
    <w:rsid w:val="00567632"/>
    <w:rsid w:val="00572E48"/>
    <w:rsid w:val="00577D03"/>
    <w:rsid w:val="00583BCA"/>
    <w:rsid w:val="00587E1F"/>
    <w:rsid w:val="00595904"/>
    <w:rsid w:val="005A6086"/>
    <w:rsid w:val="005D29CB"/>
    <w:rsid w:val="005F2D24"/>
    <w:rsid w:val="005F3CCD"/>
    <w:rsid w:val="005F45E1"/>
    <w:rsid w:val="006039F0"/>
    <w:rsid w:val="00603C7F"/>
    <w:rsid w:val="00604C0F"/>
    <w:rsid w:val="00607141"/>
    <w:rsid w:val="0061009F"/>
    <w:rsid w:val="00610923"/>
    <w:rsid w:val="006431F8"/>
    <w:rsid w:val="006462F7"/>
    <w:rsid w:val="00657366"/>
    <w:rsid w:val="00663062"/>
    <w:rsid w:val="00693371"/>
    <w:rsid w:val="006A22D0"/>
    <w:rsid w:val="006B742B"/>
    <w:rsid w:val="006C7066"/>
    <w:rsid w:val="006D4935"/>
    <w:rsid w:val="006E6277"/>
    <w:rsid w:val="006F2E6E"/>
    <w:rsid w:val="006F4624"/>
    <w:rsid w:val="00701352"/>
    <w:rsid w:val="00712B54"/>
    <w:rsid w:val="00721F0D"/>
    <w:rsid w:val="00743F13"/>
    <w:rsid w:val="007527DE"/>
    <w:rsid w:val="007716E4"/>
    <w:rsid w:val="007746F9"/>
    <w:rsid w:val="00777000"/>
    <w:rsid w:val="00777F0D"/>
    <w:rsid w:val="00782B60"/>
    <w:rsid w:val="00785D76"/>
    <w:rsid w:val="00790522"/>
    <w:rsid w:val="00794A65"/>
    <w:rsid w:val="00796385"/>
    <w:rsid w:val="007A4FDE"/>
    <w:rsid w:val="007A5199"/>
    <w:rsid w:val="007D061A"/>
    <w:rsid w:val="007E1FE9"/>
    <w:rsid w:val="007F180D"/>
    <w:rsid w:val="007F2219"/>
    <w:rsid w:val="007F76F1"/>
    <w:rsid w:val="00804120"/>
    <w:rsid w:val="00811A18"/>
    <w:rsid w:val="0081463B"/>
    <w:rsid w:val="00837FD1"/>
    <w:rsid w:val="0085564B"/>
    <w:rsid w:val="00855CBE"/>
    <w:rsid w:val="00857D6E"/>
    <w:rsid w:val="008608CA"/>
    <w:rsid w:val="00862BF3"/>
    <w:rsid w:val="00870A77"/>
    <w:rsid w:val="008841DD"/>
    <w:rsid w:val="008847DA"/>
    <w:rsid w:val="00884FB0"/>
    <w:rsid w:val="0088635A"/>
    <w:rsid w:val="0088770F"/>
    <w:rsid w:val="008A634A"/>
    <w:rsid w:val="008A638B"/>
    <w:rsid w:val="008B057D"/>
    <w:rsid w:val="008B4E46"/>
    <w:rsid w:val="008B7BF7"/>
    <w:rsid w:val="008C4AC9"/>
    <w:rsid w:val="008D7058"/>
    <w:rsid w:val="008E65FD"/>
    <w:rsid w:val="008F1FCB"/>
    <w:rsid w:val="008F2838"/>
    <w:rsid w:val="00915DDC"/>
    <w:rsid w:val="00917623"/>
    <w:rsid w:val="00922F15"/>
    <w:rsid w:val="00925E70"/>
    <w:rsid w:val="00933351"/>
    <w:rsid w:val="00935D62"/>
    <w:rsid w:val="00937820"/>
    <w:rsid w:val="0094271A"/>
    <w:rsid w:val="009444C3"/>
    <w:rsid w:val="009508AE"/>
    <w:rsid w:val="009617F8"/>
    <w:rsid w:val="00971BF4"/>
    <w:rsid w:val="009A0DC9"/>
    <w:rsid w:val="009A37F1"/>
    <w:rsid w:val="009B2925"/>
    <w:rsid w:val="009B4470"/>
    <w:rsid w:val="009D354E"/>
    <w:rsid w:val="009E6757"/>
    <w:rsid w:val="009F3EAF"/>
    <w:rsid w:val="00A022C8"/>
    <w:rsid w:val="00A05C10"/>
    <w:rsid w:val="00A16BA8"/>
    <w:rsid w:val="00A176E5"/>
    <w:rsid w:val="00A17D1F"/>
    <w:rsid w:val="00A5024C"/>
    <w:rsid w:val="00A50760"/>
    <w:rsid w:val="00A56EBB"/>
    <w:rsid w:val="00A57E73"/>
    <w:rsid w:val="00A61C3D"/>
    <w:rsid w:val="00A6509E"/>
    <w:rsid w:val="00A7292A"/>
    <w:rsid w:val="00A74459"/>
    <w:rsid w:val="00A76570"/>
    <w:rsid w:val="00A83A44"/>
    <w:rsid w:val="00A87708"/>
    <w:rsid w:val="00A95766"/>
    <w:rsid w:val="00AC140F"/>
    <w:rsid w:val="00AC304E"/>
    <w:rsid w:val="00AD315A"/>
    <w:rsid w:val="00B008FA"/>
    <w:rsid w:val="00B04913"/>
    <w:rsid w:val="00B0744F"/>
    <w:rsid w:val="00B12E4B"/>
    <w:rsid w:val="00B2228D"/>
    <w:rsid w:val="00B26336"/>
    <w:rsid w:val="00B55D38"/>
    <w:rsid w:val="00B561F1"/>
    <w:rsid w:val="00B67A47"/>
    <w:rsid w:val="00B67CEA"/>
    <w:rsid w:val="00B67EE2"/>
    <w:rsid w:val="00B8196C"/>
    <w:rsid w:val="00B97E90"/>
    <w:rsid w:val="00BA2ADD"/>
    <w:rsid w:val="00BC1929"/>
    <w:rsid w:val="00BC2EEF"/>
    <w:rsid w:val="00BC4420"/>
    <w:rsid w:val="00BC518E"/>
    <w:rsid w:val="00BF57C5"/>
    <w:rsid w:val="00C0126D"/>
    <w:rsid w:val="00C06BA1"/>
    <w:rsid w:val="00C07A88"/>
    <w:rsid w:val="00C11379"/>
    <w:rsid w:val="00C14073"/>
    <w:rsid w:val="00C424F4"/>
    <w:rsid w:val="00C46C7B"/>
    <w:rsid w:val="00C52A94"/>
    <w:rsid w:val="00C57FC8"/>
    <w:rsid w:val="00C6185C"/>
    <w:rsid w:val="00C66FB4"/>
    <w:rsid w:val="00C87072"/>
    <w:rsid w:val="00C9644E"/>
    <w:rsid w:val="00CB1BFD"/>
    <w:rsid w:val="00CB6107"/>
    <w:rsid w:val="00CC63B5"/>
    <w:rsid w:val="00CE494B"/>
    <w:rsid w:val="00CF3796"/>
    <w:rsid w:val="00D00729"/>
    <w:rsid w:val="00D041A6"/>
    <w:rsid w:val="00D05820"/>
    <w:rsid w:val="00D1488E"/>
    <w:rsid w:val="00D21E5C"/>
    <w:rsid w:val="00D4130F"/>
    <w:rsid w:val="00D61529"/>
    <w:rsid w:val="00D64B33"/>
    <w:rsid w:val="00D7189A"/>
    <w:rsid w:val="00D77B13"/>
    <w:rsid w:val="00D803A2"/>
    <w:rsid w:val="00D8057F"/>
    <w:rsid w:val="00D916C8"/>
    <w:rsid w:val="00D972A9"/>
    <w:rsid w:val="00DB6041"/>
    <w:rsid w:val="00DB7425"/>
    <w:rsid w:val="00DC2F22"/>
    <w:rsid w:val="00DD527C"/>
    <w:rsid w:val="00DF0CA6"/>
    <w:rsid w:val="00E2432E"/>
    <w:rsid w:val="00E27C94"/>
    <w:rsid w:val="00E468DA"/>
    <w:rsid w:val="00E513A4"/>
    <w:rsid w:val="00E518BF"/>
    <w:rsid w:val="00E544C6"/>
    <w:rsid w:val="00E65C69"/>
    <w:rsid w:val="00E72AF4"/>
    <w:rsid w:val="00E867A0"/>
    <w:rsid w:val="00E9723D"/>
    <w:rsid w:val="00EB7258"/>
    <w:rsid w:val="00EF264A"/>
    <w:rsid w:val="00EF3322"/>
    <w:rsid w:val="00EF4970"/>
    <w:rsid w:val="00F131D4"/>
    <w:rsid w:val="00F3732D"/>
    <w:rsid w:val="00F505B5"/>
    <w:rsid w:val="00F72284"/>
    <w:rsid w:val="00F81E85"/>
    <w:rsid w:val="00F86B01"/>
    <w:rsid w:val="00F970EB"/>
    <w:rsid w:val="00FB38DF"/>
    <w:rsid w:val="00FB3FDA"/>
    <w:rsid w:val="00FB4DAB"/>
    <w:rsid w:val="00FB6A9A"/>
    <w:rsid w:val="00FD3412"/>
    <w:rsid w:val="00FE71D2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C68B"/>
  <w15:docId w15:val="{1D958D0C-FD71-40AF-8C0F-E52521E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D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C19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550"/>
  </w:style>
  <w:style w:type="paragraph" w:styleId="a7">
    <w:name w:val="footer"/>
    <w:basedOn w:val="a"/>
    <w:link w:val="a8"/>
    <w:uiPriority w:val="99"/>
    <w:unhideWhenUsed/>
    <w:rsid w:val="002C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550"/>
  </w:style>
  <w:style w:type="character" w:styleId="a9">
    <w:name w:val="FollowedHyperlink"/>
    <w:uiPriority w:val="99"/>
    <w:semiHidden/>
    <w:unhideWhenUsed/>
    <w:rsid w:val="005164FE"/>
    <w:rPr>
      <w:color w:val="800080"/>
      <w:u w:val="single"/>
    </w:rPr>
  </w:style>
  <w:style w:type="paragraph" w:customStyle="1" w:styleId="font1">
    <w:name w:val="font1"/>
    <w:basedOn w:val="a"/>
    <w:rsid w:val="005164FE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5164F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1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7"/>
    <w:basedOn w:val="a"/>
    <w:rsid w:val="005164F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164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164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5164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11">
    <w:name w:val="font11"/>
    <w:basedOn w:val="a"/>
    <w:rsid w:val="005164F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12">
    <w:name w:val="font12"/>
    <w:basedOn w:val="a"/>
    <w:rsid w:val="005164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font13">
    <w:name w:val="font13"/>
    <w:basedOn w:val="a"/>
    <w:rsid w:val="005164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1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164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164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16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1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516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164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51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AB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AB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04">
    <w:name w:val="xl20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AB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28">
    <w:name w:val="xl22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40">
    <w:name w:val="xl24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70">
    <w:name w:val="xl27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516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5164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AB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B0F0"/>
      <w:sz w:val="24"/>
      <w:szCs w:val="24"/>
      <w:lang w:eastAsia="ru-RU"/>
    </w:rPr>
  </w:style>
  <w:style w:type="paragraph" w:customStyle="1" w:styleId="xl304">
    <w:name w:val="xl30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rsid w:val="005164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516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5164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rsid w:val="005164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9">
    <w:name w:val="xl319"/>
    <w:basedOn w:val="a"/>
    <w:rsid w:val="005164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0">
    <w:name w:val="xl320"/>
    <w:basedOn w:val="a"/>
    <w:rsid w:val="005164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51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rsid w:val="005164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5164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2D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F2D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5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Содержимое таблицы"/>
    <w:basedOn w:val="a"/>
    <w:rsid w:val="006630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xl66">
    <w:name w:val="xl66"/>
    <w:basedOn w:val="a"/>
    <w:rsid w:val="00663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630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63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221\Kushnarenko_oa\Desktop\&#1055;&#1088;&#1086;&#1077;&#1082;&#1090;%20&#1050;&#1055;%202017-209%20(&#1074;&#1099;&#1074;&#1077;&#1088;&#1077;&#1085;&#1085;&#1099;&#1081;)\&#1054;&#1082;&#1086;&#1085;&#1095;&#1072;&#1090;&#1077;&#1083;&#1100;&#1085;&#1099;&#1081;%20&#1055;&#1056;&#1054;&#1045;&#1050;&#1058;%20&#1050;&#1055;%202017-2019%2022.28%2006.11.17%20&#1074;&#1099;&#1095;&#1080;&#1097;&#1077;&#1085;&#1085;&#1099;&#1081;%20-%20&#1079;&#1072;&#1082;&#1083;&#1102;&#1095;&#1077;&#1085;&#1085;&#1099;&#1077;%20&#1076;&#1086;&#1075;&#1086;&#1074;&#1086;&#1088;&#1099;%20&#8212;%20&#1089;&#1080;&#1076;&#1086;&#1088;&#1086;&#1074;&#1072;%20&#1086;&#1090;%2008.11.2017.xlsx" TargetMode="External"/><Relationship Id="rId13" Type="http://schemas.openxmlformats.org/officeDocument/2006/relationships/hyperlink" Target="file:///\\192.168.0.221\Kushnarenko_oa\Desktop\&#1055;&#1088;&#1086;&#1077;&#1082;&#1090;%20&#1050;&#1055;%202017-209%20(&#1074;&#1099;&#1074;&#1077;&#1088;&#1077;&#1085;&#1085;&#1099;&#1081;)\&#1054;&#1082;&#1086;&#1085;&#1095;&#1072;&#1090;&#1077;&#1083;&#1100;&#1085;&#1099;&#1081;%20&#1055;&#1056;&#1054;&#1045;&#1050;&#1058;%20&#1050;&#1055;%202017-2019%2022.28%2006.11.17%20&#1074;&#1099;&#1095;&#1080;&#1097;&#1077;&#1085;&#1085;&#1099;&#1081;%20-%20&#1079;&#1072;&#1082;&#1083;&#1102;&#1095;&#1077;&#1085;&#1085;&#1099;&#1077;%20&#1076;&#1086;&#1075;&#1086;&#1074;&#1086;&#1088;&#1099;%20&#8212;%20&#1089;&#1080;&#1076;&#1086;&#1088;&#1086;&#1074;&#1072;%20&#1086;&#1090;%2008.11.2017%20&#1084;&#1086;&#1105;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0.221\Kushnarenko_oa\Desktop\&#1055;&#1088;&#1086;&#1077;&#1082;&#1090;%20&#1050;&#1055;%202017-209%20(&#1074;&#1099;&#1074;&#1077;&#1088;&#1077;&#1085;&#1085;&#1099;&#1081;)\&#1054;&#1082;&#1086;&#1085;&#1095;&#1072;&#1090;&#1077;&#1083;&#1100;&#1085;&#1099;&#1081;%20&#1055;&#1056;&#1054;&#1045;&#1050;&#1058;%20&#1050;&#1055;%202017-2019%2022.28%2006.11.17%20&#1074;&#1099;&#1095;&#1080;&#1097;&#1077;&#1085;&#1085;&#1099;&#1081;%20-%20&#1079;&#1072;&#1082;&#1083;&#1102;&#1095;&#1077;&#1085;&#1085;&#1099;&#1077;%20&#1076;&#1086;&#1075;&#1086;&#1074;&#1086;&#1088;&#1099;%20&#8212;%20&#1089;&#1080;&#1076;&#1086;&#1088;&#1086;&#1074;&#1072;%20&#1086;&#1090;%2008.11.2017.xlsx" TargetMode="External"/><Relationship Id="rId12" Type="http://schemas.openxmlformats.org/officeDocument/2006/relationships/hyperlink" Target="file:///\\192.168.0.221\Kushnarenko_oa\Desktop\&#1055;&#1088;&#1086;&#1077;&#1082;&#1090;%20&#1050;&#1055;%202017-209%20(&#1074;&#1099;&#1074;&#1077;&#1088;&#1077;&#1085;&#1085;&#1099;&#1081;)\&#1054;&#1082;&#1086;&#1085;&#1095;&#1072;&#1090;&#1077;&#1083;&#1100;&#1085;&#1099;&#1081;%20&#1055;&#1056;&#1054;&#1045;&#1050;&#1058;%20&#1050;&#1055;%202017-2019%2022.28%2006.11.17%20&#1074;&#1099;&#1095;&#1080;&#1097;&#1077;&#1085;&#1085;&#1099;&#1081;%20-%20&#1079;&#1072;&#1082;&#1083;&#1102;&#1095;&#1077;&#1085;&#1085;&#1099;&#1077;%20&#1076;&#1086;&#1075;&#1086;&#1074;&#1086;&#1088;&#1099;%20&#8212;%20&#1089;&#1080;&#1076;&#1086;&#1088;&#1086;&#1074;&#1072;%20&#1086;&#1090;%2008.11.2017%20&#1084;&#1086;&#1105;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\\192.168.0.221\Kushnarenko_oa\Desktop\&#1055;&#1088;&#1086;&#1077;&#1082;&#1090;%20&#1050;&#1055;%202017-209%20(&#1074;&#1099;&#1074;&#1077;&#1088;&#1077;&#1085;&#1085;&#1099;&#1081;)\&#1054;&#1082;&#1086;&#1085;&#1095;&#1072;&#1090;&#1077;&#1083;&#1100;&#1085;&#1099;&#1081;%20&#1055;&#1056;&#1054;&#1045;&#1050;&#1058;%20&#1050;&#1055;%202017-2019%2022.28%2006.11.17%20&#1074;&#1099;&#1095;&#1080;&#1097;&#1077;&#1085;&#1085;&#1099;&#1081;%20-%20&#1079;&#1072;&#1082;&#1083;&#1102;&#1095;&#1077;&#1085;&#1085;&#1099;&#1077;%20&#1076;&#1086;&#1075;&#1086;&#1074;&#1086;&#1088;&#1099;%20&#8212;%20&#1089;&#1080;&#1076;&#1086;&#1088;&#1086;&#1074;&#1072;%20&#1086;&#1090;%2008.11.2017%20&#1084;&#1086;&#1105;.xls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192.168.0.221\Kushnarenko_oa\Desktop\&#1055;&#1088;&#1086;&#1077;&#1082;&#1090;%20&#1050;&#1055;%202017-209%20(&#1074;&#1099;&#1074;&#1077;&#1088;&#1077;&#1085;&#1085;&#1099;&#1081;)\&#1054;&#1082;&#1086;&#1085;&#1095;&#1072;&#1090;&#1077;&#1083;&#1100;&#1085;&#1099;&#1081;%20&#1055;&#1056;&#1054;&#1045;&#1050;&#1058;%20&#1050;&#1055;%202017-2019%2022.28%2006.11.17%20&#1074;&#1099;&#1095;&#1080;&#1097;&#1077;&#1085;&#1085;&#1099;&#1081;%20-%20&#1079;&#1072;&#1082;&#1083;&#1102;&#1095;&#1077;&#1085;&#1085;&#1099;&#1077;%20&#1076;&#1086;&#1075;&#1086;&#1074;&#1086;&#1088;&#1099;%20&#8212;%20&#1089;&#1080;&#1076;&#1086;&#1088;&#1086;&#1074;&#1072;%20&#1086;&#1090;%2008.11.2017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192.168.0.221\Kushnarenko_oa\Desktop\&#1055;&#1088;&#1086;&#1077;&#1082;&#1090;%20&#1050;&#1055;%202017-209%20(&#1074;&#1099;&#1074;&#1077;&#1088;&#1077;&#1085;&#1085;&#1099;&#1081;)\&#1054;&#1082;&#1086;&#1085;&#1095;&#1072;&#1090;&#1077;&#1083;&#1100;&#1085;&#1099;&#1081;%20&#1055;&#1056;&#1054;&#1045;&#1050;&#1058;%20&#1050;&#1055;%202017-2019%2022.28%2006.11.17%20&#1074;&#1099;&#1095;&#1080;&#1097;&#1077;&#1085;&#1085;&#1099;&#1081;%20-%20&#1079;&#1072;&#1082;&#1083;&#1102;&#1095;&#1077;&#1085;&#1085;&#1099;&#1077;%20&#1076;&#1086;&#1075;&#1086;&#1074;&#1086;&#1088;&#1099;%20&#8212;%20&#1089;&#1080;&#1076;&#1086;&#1088;&#1086;&#1074;&#1072;%20&#1086;&#1090;%2008.11.2017%20&#1084;&#1086;&#1105;.xlsx" TargetMode="External"/><Relationship Id="rId10" Type="http://schemas.openxmlformats.org/officeDocument/2006/relationships/hyperlink" Target="file:///\\192.168.0.221\Kushnarenko_oa\Desktop\&#1055;&#1088;&#1086;&#1077;&#1082;&#1090;%20&#1050;&#1055;%202017-209%20(&#1074;&#1099;&#1074;&#1077;&#1088;&#1077;&#1085;&#1085;&#1099;&#1081;)\&#1054;&#1082;&#1086;&#1085;&#1095;&#1072;&#1090;&#1077;&#1083;&#1100;&#1085;&#1099;&#1081;%20&#1055;&#1056;&#1054;&#1045;&#1050;&#1058;%20&#1050;&#1055;%202017-2019%2022.28%2006.11.17%20&#1074;&#1099;&#1095;&#1080;&#1097;&#1077;&#1085;&#1085;&#1099;&#1081;%20-%20&#1079;&#1072;&#1082;&#1083;&#1102;&#1095;&#1077;&#1085;&#1085;&#1099;&#1077;%20&#1076;&#1086;&#1075;&#1086;&#1074;&#1086;&#1088;&#1099;%20&#8212;%20&#1089;&#1080;&#1076;&#1086;&#1088;&#1086;&#1074;&#1072;%20&#1086;&#1090;%2008.11.2017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192.168.0.221\Kushnarenko_oa\Desktop\&#1055;&#1088;&#1086;&#1077;&#1082;&#1090;%20&#1050;&#1055;%202017-209%20(&#1074;&#1099;&#1074;&#1077;&#1088;&#1077;&#1085;&#1085;&#1099;&#1081;)\&#1054;&#1082;&#1086;&#1085;&#1095;&#1072;&#1090;&#1077;&#1083;&#1100;&#1085;&#1099;&#1081;%20&#1055;&#1056;&#1054;&#1045;&#1050;&#1058;%20&#1050;&#1055;%202017-2019%2022.28%2006.11.17%20&#1074;&#1099;&#1095;&#1080;&#1097;&#1077;&#1085;&#1085;&#1099;&#1081;%20-%20&#1079;&#1072;&#1082;&#1083;&#1102;&#1095;&#1077;&#1085;&#1085;&#1099;&#1077;%20&#1076;&#1086;&#1075;&#1086;&#1074;&#1086;&#1088;&#1099;%20&#8212;%20&#1089;&#1080;&#1076;&#1086;&#1088;&#1086;&#1074;&#1072;%20&#1086;&#1090;%2008.11.2017.xlsx" TargetMode="External"/><Relationship Id="rId14" Type="http://schemas.openxmlformats.org/officeDocument/2006/relationships/hyperlink" Target="file:///\\192.168.0.221\Kushnarenko_oa\Desktop\&#1055;&#1088;&#1086;&#1077;&#1082;&#1090;%20&#1050;&#1055;%202017-209%20(&#1074;&#1099;&#1074;&#1077;&#1088;&#1077;&#1085;&#1085;&#1099;&#1081;)\&#1054;&#1082;&#1086;&#1085;&#1095;&#1072;&#1090;&#1077;&#1083;&#1100;&#1085;&#1099;&#1081;%20&#1055;&#1056;&#1054;&#1045;&#1050;&#1058;%20&#1050;&#1055;%202017-2019%2022.28%2006.11.17%20&#1074;&#1099;&#1095;&#1080;&#1097;&#1077;&#1085;&#1085;&#1099;&#1081;%20-%20&#1079;&#1072;&#1082;&#1083;&#1102;&#1095;&#1077;&#1085;&#1085;&#1099;&#1077;%20&#1076;&#1086;&#1075;&#1086;&#1074;&#1086;&#1088;&#1099;%20&#8212;%20&#1089;&#1080;&#1076;&#1086;&#1088;&#1086;&#1074;&#1072;%20&#1086;&#1090;%2008.11.2017%20&#1084;&#1086;&#1105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8C17-B3D1-48D5-BDE9-73AB344D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Reanimator Extreme Edition</Company>
  <LinksUpToDate>false</LinksUpToDate>
  <CharactersWithSpaces>15192</CharactersWithSpaces>
  <SharedDoc>false</SharedDoc>
  <HLinks>
    <vt:vector size="30" baseType="variant">
      <vt:variant>
        <vt:i4>5185576</vt:i4>
      </vt:variant>
      <vt:variant>
        <vt:i4>12</vt:i4>
      </vt:variant>
      <vt:variant>
        <vt:i4>0</vt:i4>
      </vt:variant>
      <vt:variant>
        <vt:i4>5</vt:i4>
      </vt:variant>
      <vt:variant>
        <vt:lpwstr>../../Kushnarenko_oa/Desktop/Проект КП 2017-209 (выверенный)/Окончательный ПРОЕКТ КП 2017-2019 22.28 06.11.17 вычищенный - заключенные договоры — сидорова от 08.11.2017.xlsx</vt:lpwstr>
      </vt:variant>
      <vt:variant>
        <vt:lpwstr>RANGE!Par167</vt:lpwstr>
      </vt:variant>
      <vt:variant>
        <vt:i4>5120040</vt:i4>
      </vt:variant>
      <vt:variant>
        <vt:i4>9</vt:i4>
      </vt:variant>
      <vt:variant>
        <vt:i4>0</vt:i4>
      </vt:variant>
      <vt:variant>
        <vt:i4>5</vt:i4>
      </vt:variant>
      <vt:variant>
        <vt:lpwstr>../../Kushnarenko_oa/Desktop/Проект КП 2017-209 (выверенный)/Окончательный ПРОЕКТ КП 2017-2019 22.28 06.11.17 вычищенный - заключенные договоры — сидорова от 08.11.2017.xlsx</vt:lpwstr>
      </vt:variant>
      <vt:variant>
        <vt:lpwstr>RANGE!Par166</vt:lpwstr>
      </vt:variant>
      <vt:variant>
        <vt:i4>5054504</vt:i4>
      </vt:variant>
      <vt:variant>
        <vt:i4>6</vt:i4>
      </vt:variant>
      <vt:variant>
        <vt:i4>0</vt:i4>
      </vt:variant>
      <vt:variant>
        <vt:i4>5</vt:i4>
      </vt:variant>
      <vt:variant>
        <vt:lpwstr>../../Kushnarenko_oa/Desktop/Проект КП 2017-209 (выверенный)/Окончательный ПРОЕКТ КП 2017-2019 22.28 06.11.17 вычищенный - заключенные договоры — сидорова от 08.11.2017.xlsx</vt:lpwstr>
      </vt:variant>
      <vt:variant>
        <vt:lpwstr>RANGE!Par165</vt:lpwstr>
      </vt:variant>
      <vt:variant>
        <vt:i4>4988968</vt:i4>
      </vt:variant>
      <vt:variant>
        <vt:i4>3</vt:i4>
      </vt:variant>
      <vt:variant>
        <vt:i4>0</vt:i4>
      </vt:variant>
      <vt:variant>
        <vt:i4>5</vt:i4>
      </vt:variant>
      <vt:variant>
        <vt:lpwstr>../../Kushnarenko_oa/Desktop/Проект КП 2017-209 (выверенный)/Окончательный ПРОЕКТ КП 2017-2019 22.28 06.11.17 вычищенный - заключенные договоры — сидорова от 08.11.2017.xlsx</vt:lpwstr>
      </vt:variant>
      <vt:variant>
        <vt:lpwstr>RANGE!Par164</vt:lpwstr>
      </vt:variant>
      <vt:variant>
        <vt:i4>4923432</vt:i4>
      </vt:variant>
      <vt:variant>
        <vt:i4>0</vt:i4>
      </vt:variant>
      <vt:variant>
        <vt:i4>0</vt:i4>
      </vt:variant>
      <vt:variant>
        <vt:i4>5</vt:i4>
      </vt:variant>
      <vt:variant>
        <vt:lpwstr>../../Kushnarenko_oa/Desktop/Проект КП 2017-209 (выверенный)/Окончательный ПРОЕКТ КП 2017-2019 22.28 06.11.17 вычищенный - заключенные договоры — сидорова от 08.11.2017.xlsx</vt:lpwstr>
      </vt:variant>
      <vt:variant>
        <vt:lpwstr>RANGE!Par163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>РП</dc:subject>
  <dc:creator>1066</dc:creator>
  <cp:keywords>user</cp:keywords>
  <cp:lastModifiedBy>Admin</cp:lastModifiedBy>
  <cp:revision>13</cp:revision>
  <cp:lastPrinted>2022-10-26T02:40:00Z</cp:lastPrinted>
  <dcterms:created xsi:type="dcterms:W3CDTF">2022-10-20T02:11:00Z</dcterms:created>
  <dcterms:modified xsi:type="dcterms:W3CDTF">2022-11-10T01:59:00Z</dcterms:modified>
  <cp:category>7</cp:category>
</cp:coreProperties>
</file>