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1"/>
      </w:tblGrid>
      <w:tr w:rsidR="00C967FA" w:rsidRPr="007E2A64" w:rsidTr="00B805A4">
        <w:tc>
          <w:tcPr>
            <w:tcW w:w="5328" w:type="dxa"/>
          </w:tcPr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7B38A1" w:rsidRPr="007E2A64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  <w:r w:rsidRPr="007E2A64">
              <w:rPr>
                <w:sz w:val="28"/>
                <w:szCs w:val="28"/>
              </w:rPr>
              <w:t>Администрации</w:t>
            </w:r>
          </w:p>
          <w:p w:rsidR="007B38A1" w:rsidRPr="007E2A64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7B38A1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7B38A1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</w:t>
            </w:r>
          </w:p>
          <w:p w:rsidR="007B38A1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B38A1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:rsidR="007B38A1" w:rsidRDefault="004D783B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38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13.01.2023  </w:t>
            </w:r>
            <w:r w:rsidR="007B38A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26</w:t>
            </w:r>
            <w:r w:rsidR="007B38A1">
              <w:rPr>
                <w:sz w:val="28"/>
                <w:szCs w:val="28"/>
              </w:rPr>
              <w:t>__</w:t>
            </w:r>
          </w:p>
          <w:p w:rsidR="007B38A1" w:rsidRDefault="007B38A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:rsidR="00C967FA" w:rsidRDefault="007B38A1" w:rsidP="00B805A4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67FA" w:rsidRPr="007E2A64">
              <w:rPr>
                <w:sz w:val="28"/>
                <w:szCs w:val="28"/>
              </w:rPr>
              <w:t>т</w:t>
            </w:r>
            <w:r w:rsidR="00C967FA">
              <w:rPr>
                <w:sz w:val="28"/>
                <w:szCs w:val="28"/>
              </w:rPr>
              <w:t xml:space="preserve"> 15.12.2017 № 1542</w:t>
            </w:r>
          </w:p>
          <w:p w:rsidR="00C967FA" w:rsidRPr="00AB1C4A" w:rsidRDefault="00C967FA" w:rsidP="00464CE7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C967FA" w:rsidRDefault="00C967FA" w:rsidP="00C967FA">
      <w:pPr>
        <w:suppressAutoHyphens/>
      </w:pPr>
    </w:p>
    <w:p w:rsidR="00C967FA" w:rsidRDefault="00C967FA" w:rsidP="00C967FA">
      <w:pPr>
        <w:suppressAutoHyphens/>
        <w:spacing w:line="240" w:lineRule="exact"/>
        <w:rPr>
          <w:bCs/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7B38A1" w:rsidRDefault="007B38A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МУНИЦИПАЛЬНАЯ ПРОГРАММА 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ГАВАНЬ»</w:t>
      </w: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11CB9" w:rsidRDefault="00B11CB9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11CB9" w:rsidRDefault="00B11CB9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B2902" w:rsidRDefault="00FB2902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2B6B8A">
      <w:pPr>
        <w:pStyle w:val="ConsPlusNormal"/>
        <w:suppressAutoHyphens/>
        <w:ind w:firstLine="0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7B38A1">
      <w:pPr>
        <w:pStyle w:val="ConsPlusNormal"/>
        <w:suppressAutoHyphens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="009D5422">
        <w:rPr>
          <w:rFonts w:ascii="Times New Roman" w:hAnsi="Times New Roman"/>
          <w:sz w:val="28"/>
          <w:szCs w:val="28"/>
          <w:lang w:eastAsia="en-US"/>
        </w:rPr>
        <w:t>2</w:t>
      </w:r>
      <w:r w:rsidR="007D5FF2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:rsidR="00C967FA" w:rsidRPr="00A0015D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0015D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Гавань»</w:t>
      </w:r>
    </w:p>
    <w:p w:rsidR="00C967FA" w:rsidRPr="00F33701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97"/>
        <w:gridCol w:w="405"/>
        <w:gridCol w:w="6116"/>
      </w:tblGrid>
      <w:tr w:rsidR="00C967FA" w:rsidRPr="009B1755" w:rsidTr="00B805A4">
        <w:trPr>
          <w:trHeight w:val="327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P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902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130EA6">
              <w:rPr>
                <w:rFonts w:ascii="Times New Roman" w:hAnsi="Times New Roman"/>
                <w:sz w:val="28"/>
                <w:szCs w:val="28"/>
              </w:rPr>
              <w:t xml:space="preserve">дорожного хозяйства, благоустройства и инженерной инфраструктуры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Администрации города Советская Гавань</w:t>
            </w:r>
            <w:r w:rsidR="00C967FA" w:rsidRPr="00FB29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Pr="009B1755" w:rsidRDefault="00130EA6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67FA" w:rsidRPr="009B1755">
              <w:rPr>
                <w:sz w:val="28"/>
                <w:szCs w:val="28"/>
              </w:rPr>
              <w:t xml:space="preserve">. Отдел </w:t>
            </w:r>
            <w:r>
              <w:rPr>
                <w:sz w:val="28"/>
                <w:szCs w:val="28"/>
              </w:rPr>
              <w:t>поддержки предпринимательства, экономической и инвестиционной политики, внешних связей</w:t>
            </w:r>
            <w:r w:rsidR="00C967FA" w:rsidRPr="009B1755">
              <w:rPr>
                <w:sz w:val="28"/>
                <w:szCs w:val="28"/>
              </w:rPr>
              <w:t xml:space="preserve">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</w:t>
            </w:r>
            <w:r>
              <w:rPr>
                <w:sz w:val="28"/>
                <w:szCs w:val="28"/>
              </w:rPr>
              <w:t>;</w:t>
            </w:r>
          </w:p>
          <w:p w:rsidR="00C967FA" w:rsidRPr="009B1755" w:rsidRDefault="00130EA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67FA" w:rsidRPr="009B1755">
              <w:rPr>
                <w:sz w:val="28"/>
                <w:szCs w:val="28"/>
              </w:rPr>
              <w:t xml:space="preserve">. Организационно-контрольный отдел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130EA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67FA" w:rsidRPr="009B1755">
              <w:rPr>
                <w:sz w:val="28"/>
                <w:szCs w:val="28"/>
              </w:rPr>
              <w:t xml:space="preserve">. Ремонтно-строительный отдел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130EA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67FA" w:rsidRPr="009B1755">
              <w:rPr>
                <w:sz w:val="28"/>
                <w:szCs w:val="28"/>
              </w:rPr>
              <w:t xml:space="preserve">. Имущественный отдел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130EA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67FA" w:rsidRPr="009B1755">
              <w:rPr>
                <w:sz w:val="28"/>
                <w:szCs w:val="28"/>
              </w:rPr>
              <w:t xml:space="preserve">. Земельный отдел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</w:t>
            </w:r>
            <w:r>
              <w:rPr>
                <w:sz w:val="28"/>
                <w:szCs w:val="28"/>
              </w:rPr>
              <w:t>;</w:t>
            </w:r>
          </w:p>
          <w:p w:rsidR="00C967FA" w:rsidRDefault="00130EA6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967FA" w:rsidRPr="004C4EC7">
              <w:rPr>
                <w:rFonts w:ascii="Times New Roman" w:eastAsia="Times New Roman" w:hAnsi="Times New Roman"/>
                <w:sz w:val="28"/>
                <w:szCs w:val="28"/>
              </w:rPr>
              <w:t>. Отдел по работе с населением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67FA" w:rsidRPr="004C4EC7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города Советская Гавань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30EA6" w:rsidRPr="004C4EC7" w:rsidRDefault="00130EA6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Главный архитектор города Советская Гавань;</w:t>
            </w:r>
          </w:p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8. </w:t>
            </w:r>
            <w:r w:rsidRPr="004C4EC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Организации, собственники (граждане) (по согласованию).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1. Повышение уровня благоустройства территории города Советская Гавань;</w:t>
            </w:r>
          </w:p>
          <w:p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2. Создание комфортной городской среды.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1. Повышение уровня благоустройства дворовых территорий города Советская Гавань;</w:t>
            </w:r>
          </w:p>
          <w:p w:rsidR="00C967FA" w:rsidRPr="00704BF3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2. Повышение уровня благоустройства общественных территорий (парков, скверов, набережных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C967FA" w:rsidRPr="003D3781" w:rsidRDefault="00C967FA" w:rsidP="00B805A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1. Благоустройство дворовых территорий многоквартирных домов города Советская Гавань;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2. Благоустройство общественных территорий города Советская Гавань (площадей, набережных, улиц, пешеходных зон, скверов, парков, иных территорий);</w:t>
            </w:r>
          </w:p>
          <w:p w:rsidR="00070754" w:rsidRPr="003D3781" w:rsidRDefault="00070754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3. 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r w:rsidR="003903E2">
              <w:rPr>
                <w:bCs/>
                <w:sz w:val="28"/>
                <w:szCs w:val="28"/>
                <w:lang w:eastAsia="ar-SA"/>
              </w:rPr>
              <w:t>.</w:t>
            </w:r>
          </w:p>
          <w:p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7FA" w:rsidRPr="009B1755" w:rsidTr="00B805A4">
        <w:trPr>
          <w:trHeight w:val="607"/>
        </w:trPr>
        <w:tc>
          <w:tcPr>
            <w:tcW w:w="2897" w:type="dxa"/>
          </w:tcPr>
          <w:p w:rsidR="00C967FA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Основные показатели (индикаторы) муниципальной Программы</w:t>
            </w:r>
          </w:p>
          <w:p w:rsidR="005354CC" w:rsidRPr="004C4EC7" w:rsidRDefault="005354CC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дворовых территорий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  <w:p w:rsidR="003903E2" w:rsidRDefault="003903E2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903E2" w:rsidRDefault="003903E2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реализованных проектов </w:t>
            </w:r>
            <w:r>
              <w:rPr>
                <w:bCs/>
                <w:sz w:val="28"/>
                <w:szCs w:val="28"/>
                <w:lang w:eastAsia="ar-SA"/>
              </w:rPr>
              <w:t xml:space="preserve">создания комфортной городской среды в малых городах и исторических поселениях – победителях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576006" w:rsidRDefault="0057600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Pr="00CE552C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</w:tr>
      <w:tr w:rsidR="00C967FA" w:rsidRPr="009B1755" w:rsidTr="00B805A4">
        <w:trPr>
          <w:trHeight w:val="327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405" w:type="dxa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2018 – 202</w:t>
            </w:r>
            <w:r w:rsidR="00FB2902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годы,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 этап – 2018 год,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 этап – 2019 год,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III этап – 2020 год,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IV этап – 2021 год,</w:t>
            </w:r>
          </w:p>
          <w:p w:rsidR="00C967FA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 этап – 2022 год</w:t>
            </w:r>
            <w:r w:rsidR="00FB29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B6B8A" w:rsidRPr="009B1755" w:rsidTr="004A0188">
        <w:trPr>
          <w:trHeight w:val="1173"/>
        </w:trPr>
        <w:tc>
          <w:tcPr>
            <w:tcW w:w="2897" w:type="dxa"/>
          </w:tcPr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местного бюджета и прогнозная (справочная) оценка расходов краевого и федерального бюджета*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4EC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4EC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4EC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05" w:type="dxa"/>
          </w:tcPr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прогнозируемый объем финансового обеспечения программы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5A9" w:rsidRPr="004E25A9">
              <w:rPr>
                <w:rFonts w:ascii="Times New Roman" w:hAnsi="Times New Roman"/>
                <w:sz w:val="28"/>
                <w:szCs w:val="28"/>
              </w:rPr>
              <w:t>395</w:t>
            </w:r>
            <w:r w:rsidR="004E2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5A9" w:rsidRPr="004E25A9">
              <w:rPr>
                <w:rFonts w:ascii="Times New Roman" w:hAnsi="Times New Roman"/>
                <w:sz w:val="28"/>
                <w:szCs w:val="28"/>
              </w:rPr>
              <w:t>638,90964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15 438,06082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3</w:t>
            </w:r>
            <w:r w:rsidR="00A74789">
              <w:rPr>
                <w:rFonts w:ascii="Times New Roman" w:hAnsi="Times New Roman"/>
                <w:sz w:val="28"/>
                <w:szCs w:val="28"/>
              </w:rPr>
              <w:t>1</w:t>
            </w:r>
            <w:r w:rsidR="000768EB">
              <w:rPr>
                <w:rFonts w:ascii="Times New Roman" w:hAnsi="Times New Roman"/>
                <w:sz w:val="28"/>
                <w:szCs w:val="28"/>
              </w:rPr>
              <w:t> </w:t>
            </w:r>
            <w:r w:rsidR="00A74789">
              <w:rPr>
                <w:rFonts w:ascii="Times New Roman" w:hAnsi="Times New Roman"/>
                <w:sz w:val="28"/>
                <w:szCs w:val="28"/>
              </w:rPr>
              <w:t>951</w:t>
            </w:r>
            <w:r w:rsidR="000768EB">
              <w:rPr>
                <w:rFonts w:ascii="Times New Roman" w:hAnsi="Times New Roman"/>
                <w:sz w:val="28"/>
                <w:szCs w:val="28"/>
              </w:rPr>
              <w:t>,</w:t>
            </w:r>
            <w:r w:rsidR="00A74789">
              <w:rPr>
                <w:rFonts w:ascii="Times New Roman" w:hAnsi="Times New Roman"/>
                <w:sz w:val="28"/>
                <w:szCs w:val="28"/>
              </w:rPr>
              <w:t>8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242,941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895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432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11CB9" w:rsidRPr="00B11CB9">
              <w:rPr>
                <w:rFonts w:ascii="Times New Roman" w:hAnsi="Times New Roman"/>
                <w:sz w:val="28"/>
                <w:szCs w:val="28"/>
              </w:rPr>
              <w:t>204</w:t>
            </w:r>
            <w:r w:rsidR="00C6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CB9" w:rsidRPr="00B11CB9">
              <w:rPr>
                <w:rFonts w:ascii="Times New Roman" w:hAnsi="Times New Roman"/>
                <w:sz w:val="28"/>
                <w:szCs w:val="28"/>
              </w:rPr>
              <w:t>121</w:t>
            </w:r>
            <w:r w:rsidR="00C63EA1">
              <w:rPr>
                <w:rFonts w:ascii="Times New Roman" w:hAnsi="Times New Roman"/>
                <w:sz w:val="28"/>
                <w:szCs w:val="28"/>
              </w:rPr>
              <w:t>,</w:t>
            </w:r>
            <w:r w:rsidR="00B11CB9" w:rsidRPr="00B11CB9">
              <w:rPr>
                <w:rFonts w:ascii="Times New Roman" w:hAnsi="Times New Roman"/>
                <w:sz w:val="28"/>
                <w:szCs w:val="28"/>
              </w:rPr>
              <w:t>17882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FB29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7D5FF2">
              <w:rPr>
                <w:rFonts w:ascii="Times New Roman" w:hAnsi="Times New Roman"/>
                <w:sz w:val="28"/>
                <w:szCs w:val="28"/>
              </w:rPr>
              <w:t>9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8</w:t>
            </w:r>
            <w:r w:rsidR="00576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FF2">
              <w:rPr>
                <w:rFonts w:ascii="Times New Roman" w:hAnsi="Times New Roman"/>
                <w:sz w:val="28"/>
                <w:szCs w:val="28"/>
              </w:rPr>
              <w:t>557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,</w:t>
            </w:r>
            <w:r w:rsidR="007D5FF2">
              <w:rPr>
                <w:rFonts w:ascii="Times New Roman" w:hAnsi="Times New Roman"/>
                <w:sz w:val="28"/>
                <w:szCs w:val="28"/>
              </w:rPr>
              <w:t>2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7</w:t>
            </w:r>
            <w:r w:rsidR="007D5FF2">
              <w:rPr>
                <w:rFonts w:ascii="Times New Roman" w:hAnsi="Times New Roman"/>
                <w:sz w:val="28"/>
                <w:szCs w:val="28"/>
              </w:rPr>
              <w:t>1</w:t>
            </w:r>
            <w:r w:rsidR="00A74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31</w:t>
            </w:r>
            <w:r w:rsidR="004E2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594,7</w:t>
            </w:r>
            <w:r w:rsidR="00A74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B2902" w:rsidRPr="004C4EC7" w:rsidRDefault="00FB2902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краевой бюджет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365</w:t>
            </w:r>
            <w:r w:rsidR="00576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331,51082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11 938,06082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29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507,23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371,84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24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749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030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198</w:t>
            </w:r>
            <w:r w:rsidR="00C6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775,95</w:t>
            </w:r>
            <w:r w:rsidR="00254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7D5FF2" w:rsidRPr="007D5FF2">
              <w:rPr>
                <w:rFonts w:ascii="Times New Roman" w:hAnsi="Times New Roman"/>
                <w:sz w:val="28"/>
                <w:szCs w:val="28"/>
              </w:rPr>
              <w:t>85</w:t>
            </w:r>
            <w:r w:rsidR="007D5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FF2" w:rsidRPr="007D5FF2">
              <w:rPr>
                <w:rFonts w:ascii="Times New Roman" w:hAnsi="Times New Roman"/>
                <w:sz w:val="28"/>
                <w:szCs w:val="28"/>
              </w:rPr>
              <w:t>275,11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25</w:t>
            </w:r>
            <w:r w:rsidR="00BC3D3A">
              <w:rPr>
                <w:rFonts w:ascii="Times New Roman" w:hAnsi="Times New Roman"/>
                <w:sz w:val="28"/>
                <w:szCs w:val="28"/>
              </w:rPr>
              <w:t> 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594</w:t>
            </w:r>
            <w:r w:rsid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местный бюджет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   —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30</w:t>
            </w:r>
            <w:r w:rsidR="00576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307,39882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т.ч.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2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444,667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871,101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146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5</w:t>
            </w:r>
            <w:r w:rsidR="00C6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345,22882</w:t>
            </w:r>
            <w:r w:rsidR="00B63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478C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7D5FF2">
              <w:rPr>
                <w:rFonts w:ascii="Times New Roman" w:hAnsi="Times New Roman"/>
                <w:sz w:val="28"/>
                <w:szCs w:val="28"/>
              </w:rPr>
              <w:t>13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7D5FF2">
              <w:rPr>
                <w:rFonts w:ascii="Times New Roman" w:hAnsi="Times New Roman"/>
                <w:sz w:val="28"/>
                <w:szCs w:val="28"/>
              </w:rPr>
              <w:t>282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7D5FF2">
              <w:rPr>
                <w:rFonts w:ascii="Times New Roman" w:hAnsi="Times New Roman"/>
                <w:sz w:val="28"/>
                <w:szCs w:val="28"/>
              </w:rPr>
              <w:t>161</w:t>
            </w:r>
            <w:r w:rsidR="00B63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6</w:t>
            </w:r>
            <w:r w:rsidR="00BC3D3A">
              <w:rPr>
                <w:rFonts w:ascii="Times New Roman" w:hAnsi="Times New Roman"/>
                <w:sz w:val="28"/>
                <w:szCs w:val="28"/>
              </w:rPr>
              <w:t> </w:t>
            </w:r>
            <w:r w:rsidR="00C63EA1">
              <w:rPr>
                <w:rFonts w:ascii="Times New Roman" w:hAnsi="Times New Roman"/>
                <w:sz w:val="28"/>
                <w:szCs w:val="28"/>
              </w:rPr>
              <w:t>000</w:t>
            </w:r>
            <w:r w:rsid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C63EA1">
              <w:rPr>
                <w:rFonts w:ascii="Times New Roman" w:hAnsi="Times New Roman"/>
                <w:sz w:val="28"/>
                <w:szCs w:val="28"/>
              </w:rPr>
              <w:t>00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967FA" w:rsidRPr="009B1755" w:rsidTr="00B805A4">
        <w:trPr>
          <w:trHeight w:val="106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Конечный результат реализации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color w:val="000000"/>
                <w:sz w:val="28"/>
                <w:szCs w:val="28"/>
                <w:lang w:eastAsia="en-US"/>
              </w:rPr>
              <w:t>количества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благоустроенных дворовых территорий;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увеличение количества благоустроенных общественных территорий</w:t>
            </w:r>
          </w:p>
        </w:tc>
      </w:tr>
      <w:tr w:rsidR="00C967FA" w:rsidRPr="009B1755" w:rsidTr="00B805A4">
        <w:trPr>
          <w:trHeight w:val="1064"/>
        </w:trPr>
        <w:tc>
          <w:tcPr>
            <w:tcW w:w="9418" w:type="dxa"/>
            <w:gridSpan w:val="3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>*</w:t>
            </w:r>
            <w:r w:rsidRPr="00C92A4C">
              <w:t>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      </w:r>
            <w:r>
              <w:t>оприятий приоритетного проекта «</w:t>
            </w:r>
            <w:r w:rsidRPr="00C92A4C">
              <w:t>Формиров</w:t>
            </w:r>
            <w:r>
              <w:t>ание комфортной городской среды»</w:t>
            </w:r>
            <w:r w:rsidRPr="00C92A4C">
              <w:t>.</w:t>
            </w:r>
          </w:p>
        </w:tc>
      </w:tr>
    </w:tbl>
    <w:p w:rsidR="00C967FA" w:rsidRPr="00C95350" w:rsidRDefault="00C967FA" w:rsidP="00C967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7FA" w:rsidRPr="00A0015D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A0015D">
        <w:rPr>
          <w:rFonts w:ascii="Times New Roman" w:hAnsi="Times New Roman"/>
          <w:sz w:val="28"/>
          <w:szCs w:val="28"/>
        </w:rPr>
        <w:t>1. Характеристика текущего состояния сферы реализации Программы</w:t>
      </w:r>
    </w:p>
    <w:p w:rsidR="00C967FA" w:rsidRDefault="00C967FA" w:rsidP="00C967F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7FA" w:rsidRPr="00D8372E" w:rsidRDefault="00C967FA" w:rsidP="00C967FA">
      <w:pPr>
        <w:widowControl w:val="0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B60040">
        <w:rPr>
          <w:sz w:val="28"/>
          <w:szCs w:val="28"/>
        </w:rPr>
        <w:t>Основным стратегическим направлением деятельности Администрации города Советская Гавань является обеспечение устойчивого развития территории города Советская Гавань, которое предполагает совершенствование</w:t>
      </w:r>
      <w:r w:rsidRPr="00D8372E">
        <w:rPr>
          <w:sz w:val="28"/>
          <w:szCs w:val="28"/>
        </w:rPr>
        <w:t xml:space="preserve">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>
        <w:rPr>
          <w:sz w:val="28"/>
          <w:szCs w:val="28"/>
        </w:rPr>
        <w:t xml:space="preserve"> городской</w:t>
      </w:r>
      <w:r w:rsidRPr="00D8372E">
        <w:rPr>
          <w:sz w:val="28"/>
          <w:szCs w:val="28"/>
        </w:rPr>
        <w:t xml:space="preserve">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C967FA" w:rsidRPr="001452A5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452A5">
        <w:rPr>
          <w:rFonts w:ascii="Times New Roman" w:hAnsi="Times New Roman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</w:p>
    <w:p w:rsidR="00C967FA" w:rsidRPr="00583C12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83C12">
        <w:rPr>
          <w:rFonts w:ascii="Times New Roman" w:hAnsi="Times New Roman"/>
          <w:sz w:val="28"/>
          <w:szCs w:val="28"/>
        </w:rPr>
        <w:t>Сегодня гражданам важно, как обеспечено освещение улиц, обустроены тротуары, скверы, парки, набережные, центральные улицы, дворовые территории и многое другое.</w:t>
      </w:r>
    </w:p>
    <w:p w:rsidR="00C967FA" w:rsidRPr="007E3F1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Согласно пункту 1 статьи 2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5E1493">
        <w:rPr>
          <w:sz w:val="28"/>
          <w:szCs w:val="28"/>
        </w:rPr>
        <w:t>131-ФЗ от 06</w:t>
      </w:r>
      <w:r w:rsidR="007B38A1">
        <w:rPr>
          <w:sz w:val="28"/>
          <w:szCs w:val="28"/>
        </w:rPr>
        <w:t>.10.</w:t>
      </w:r>
      <w:r w:rsidRPr="005E1493">
        <w:rPr>
          <w:sz w:val="28"/>
          <w:szCs w:val="28"/>
        </w:rPr>
        <w:t>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</w:t>
      </w:r>
      <w:r>
        <w:rPr>
          <w:sz w:val="28"/>
          <w:szCs w:val="28"/>
        </w:rPr>
        <w:t>, предусмотренных правилами благоустройства территории поселения (городского округа)</w:t>
      </w:r>
      <w:r w:rsidRPr="005E1493">
        <w:rPr>
          <w:sz w:val="28"/>
          <w:szCs w:val="28"/>
        </w:rPr>
        <w:t xml:space="preserve"> мероприятий по содержанию территории, 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lastRenderedPageBreak/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города Советская Гавань</w:t>
      </w:r>
      <w:r w:rsidRPr="005E1493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50 Га"/>
        </w:smartTagPr>
        <w:r w:rsidRPr="00B70520">
          <w:rPr>
            <w:sz w:val="28"/>
            <w:szCs w:val="28"/>
          </w:rPr>
          <w:t>6650 Га</w:t>
        </w:r>
      </w:smartTag>
      <w:r w:rsidRPr="00B70520">
        <w:rPr>
          <w:sz w:val="28"/>
          <w:szCs w:val="28"/>
        </w:rPr>
        <w:t>,</w:t>
      </w:r>
      <w:r w:rsidRPr="005E1493">
        <w:rPr>
          <w:sz w:val="28"/>
          <w:szCs w:val="28"/>
        </w:rPr>
        <w:t xml:space="preserve"> численность населения по состоянию на 01.01.20</w:t>
      </w:r>
      <w:r w:rsidR="00462866">
        <w:rPr>
          <w:sz w:val="28"/>
          <w:szCs w:val="28"/>
        </w:rPr>
        <w:t>2</w:t>
      </w:r>
      <w:r w:rsidR="007B38A1">
        <w:rPr>
          <w:sz w:val="28"/>
          <w:szCs w:val="28"/>
        </w:rPr>
        <w:t>2</w:t>
      </w:r>
      <w:r w:rsidRPr="005E1493">
        <w:rPr>
          <w:sz w:val="28"/>
          <w:szCs w:val="28"/>
        </w:rPr>
        <w:t xml:space="preserve"> –</w:t>
      </w:r>
      <w:r w:rsidR="007B38A1">
        <w:rPr>
          <w:sz w:val="28"/>
          <w:szCs w:val="28"/>
        </w:rPr>
        <w:t xml:space="preserve"> 22942</w:t>
      </w:r>
      <w:r w:rsidRPr="00724228">
        <w:rPr>
          <w:sz w:val="28"/>
          <w:szCs w:val="28"/>
        </w:rPr>
        <w:t xml:space="preserve"> человек</w:t>
      </w:r>
      <w:r w:rsidR="007B38A1">
        <w:rPr>
          <w:sz w:val="28"/>
          <w:szCs w:val="28"/>
        </w:rPr>
        <w:t>а</w:t>
      </w:r>
      <w:r w:rsidRPr="005E1493">
        <w:rPr>
          <w:sz w:val="28"/>
          <w:szCs w:val="28"/>
        </w:rPr>
        <w:t>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Совокупность огромного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объектов, которые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создают городское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– г</w:t>
      </w:r>
      <w:r w:rsidRPr="005E1493">
        <w:rPr>
          <w:sz w:val="28"/>
          <w:szCs w:val="28"/>
        </w:rPr>
        <w:t>ородская среда. Городская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среда влияет не только на ежедневное поведение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мироощущение горожан, но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на фундаментальные процессы становления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гражданского общества.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Важнейшей задачей органов местного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самоуправления города </w:t>
      </w:r>
      <w:r>
        <w:rPr>
          <w:sz w:val="28"/>
          <w:szCs w:val="28"/>
        </w:rPr>
        <w:t xml:space="preserve">Советская Гавань </w:t>
      </w:r>
      <w:r w:rsidRPr="005E1493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C967FA" w:rsidRPr="003D3F15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Для нормального функционирования города большое значение имеет инженерное благоустройство дворовых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многоквартирных домов.</w:t>
      </w:r>
    </w:p>
    <w:p w:rsidR="00C967FA" w:rsidRPr="00340A7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благоустройство большинства дворовых и общественных территорий города Советская Гавань не соответствует современным требованиям. Большая часть общественных территорией не благоустроена. Дворовые территории не обеспечены минимальным перечнем элементов благоустройства в совокупности (отсутствуют освещение, скамейки, урны, асфальтированные дворовые проезды).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От уровня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транспортно-эксплуатационного состояния дворовых территорий и проездов во многом зависит качество жизни населения.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Поэтому необходимо продолжать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целенаправленную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благоустройству дворовых территорий.</w:t>
      </w:r>
    </w:p>
    <w:p w:rsidR="00C967FA" w:rsidRPr="00AD6AD6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AD6AD6">
        <w:rPr>
          <w:sz w:val="28"/>
          <w:szCs w:val="28"/>
        </w:rPr>
        <w:t>На состояние объе</w:t>
      </w:r>
      <w:r>
        <w:rPr>
          <w:sz w:val="28"/>
          <w:szCs w:val="28"/>
        </w:rPr>
        <w:t>ктов благоустройства сказывает влияние факторы</w:t>
      </w:r>
      <w:r w:rsidRPr="00AD6AD6">
        <w:rPr>
          <w:sz w:val="28"/>
          <w:szCs w:val="28"/>
        </w:rPr>
        <w:t xml:space="preserve">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>
        <w:rPr>
          <w:sz w:val="28"/>
          <w:szCs w:val="28"/>
        </w:rPr>
        <w:t>города</w:t>
      </w:r>
      <w:r w:rsidRPr="00AD6AD6">
        <w:rPr>
          <w:sz w:val="28"/>
          <w:szCs w:val="28"/>
        </w:rPr>
        <w:t xml:space="preserve"> является негативное, небрежное отношение жителей к элементам благоустройства, низкий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культуры поведения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на улицах и во дворах.</w:t>
      </w:r>
    </w:p>
    <w:p w:rsidR="00C967FA" w:rsidRPr="00243B3D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решению проблем благоустройства дворовых территорий и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>города</w:t>
      </w:r>
      <w:r w:rsidRPr="00243B3D">
        <w:rPr>
          <w:sz w:val="28"/>
          <w:szCs w:val="28"/>
        </w:rPr>
        <w:t>, создания комфортных условий проживания населения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осуществляться в рамках муниципальн</w:t>
      </w:r>
      <w:r>
        <w:rPr>
          <w:sz w:val="28"/>
          <w:szCs w:val="28"/>
        </w:rPr>
        <w:t>ой</w:t>
      </w:r>
      <w:r w:rsidRPr="00243B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3B3D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243B3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городе Советская Гавань</w:t>
      </w:r>
      <w:r w:rsidRPr="00243B3D">
        <w:rPr>
          <w:sz w:val="28"/>
          <w:szCs w:val="28"/>
        </w:rPr>
        <w:t>».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Применение программного метода </w:t>
      </w:r>
      <w:r>
        <w:rPr>
          <w:sz w:val="28"/>
          <w:szCs w:val="28"/>
        </w:rPr>
        <w:t>позволит повысить уровень благоустройства дворовых территорий, мест массового отдыха населения (городских парков, скверов и прочих мест массового пребывания людей).</w:t>
      </w:r>
    </w:p>
    <w:p w:rsidR="00C967FA" w:rsidRPr="00C95350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C967FA" w:rsidRPr="000845BA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0845BA">
        <w:rPr>
          <w:rFonts w:ascii="Times New Roman" w:hAnsi="Times New Roman"/>
          <w:sz w:val="28"/>
          <w:szCs w:val="28"/>
        </w:rPr>
        <w:t>2. Цели и задачи и целевые показатели реализации Программы</w:t>
      </w:r>
    </w:p>
    <w:p w:rsidR="00C967FA" w:rsidRPr="00C95350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Основной целью Программы является повышение уровня благоустройства </w:t>
      </w:r>
      <w:r>
        <w:rPr>
          <w:sz w:val="28"/>
          <w:szCs w:val="28"/>
        </w:rPr>
        <w:t>территории города Советская Гавань и создание комфортной городской среды.</w:t>
      </w:r>
    </w:p>
    <w:p w:rsidR="00C967FA" w:rsidRPr="00BE79E4" w:rsidRDefault="00C967FA" w:rsidP="00C967F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E79E4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дворовых территорий города Советская Гавань;</w:t>
      </w:r>
    </w:p>
    <w:p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общественных территорий (парк</w:t>
      </w:r>
      <w:r>
        <w:rPr>
          <w:sz w:val="28"/>
          <w:szCs w:val="28"/>
        </w:rPr>
        <w:t>ов, скверов, набережных и т.д.).</w:t>
      </w:r>
    </w:p>
    <w:p w:rsidR="00C967FA" w:rsidRPr="00C95350" w:rsidRDefault="00C967FA" w:rsidP="00C967F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C967FA" w:rsidRPr="002C1C96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2C1C96">
        <w:rPr>
          <w:color w:val="000000"/>
          <w:sz w:val="28"/>
          <w:szCs w:val="28"/>
        </w:rPr>
        <w:t>3. Прогноз конечных результатов реализации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Реализация Программы позволит повысить качество и комфорт среды обитания жителей </w:t>
      </w:r>
      <w:r>
        <w:rPr>
          <w:color w:val="000000"/>
          <w:sz w:val="28"/>
          <w:szCs w:val="28"/>
        </w:rPr>
        <w:t>города Советская Гавань</w:t>
      </w:r>
      <w:r w:rsidRPr="00C95350">
        <w:rPr>
          <w:color w:val="000000"/>
          <w:sz w:val="28"/>
          <w:szCs w:val="28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Планируемый эффект реализации Программы – качественное изменение территорий городского поселения и демонстрация жителям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lastRenderedPageBreak/>
        <w:t xml:space="preserve">Основными ожидаемыми результатами реализации Программы, отражающими социальные и экономические выгоды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>, должны стать: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 дворовых территорий;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благоустроенных </w:t>
      </w:r>
      <w:r>
        <w:rPr>
          <w:sz w:val="28"/>
          <w:szCs w:val="28"/>
        </w:rPr>
        <w:t>общественных территорий.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768EB" w:rsidRDefault="000768EB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4. Сроки и этапы реализации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Реализация Программы будет осуществляться в течение 2018 – 202</w:t>
      </w:r>
      <w:r w:rsidR="00945097">
        <w:rPr>
          <w:color w:val="000000"/>
          <w:sz w:val="28"/>
          <w:szCs w:val="28"/>
        </w:rPr>
        <w:t>4</w:t>
      </w:r>
      <w:r w:rsidRPr="00C95350">
        <w:rPr>
          <w:color w:val="000000"/>
          <w:sz w:val="28"/>
          <w:szCs w:val="28"/>
        </w:rPr>
        <w:t> годов поэтапно: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 этап – 2018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 этап – 2019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III этап – 2020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IV этап – 2021 год,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V этап – 2022 год</w:t>
      </w:r>
    </w:p>
    <w:p w:rsidR="0025478C" w:rsidRDefault="0025478C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I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этап –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</w:p>
    <w:p w:rsidR="0025478C" w:rsidRPr="00C95350" w:rsidRDefault="0025478C" w:rsidP="002547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4EC7">
        <w:rPr>
          <w:color w:val="000000"/>
          <w:sz w:val="28"/>
          <w:szCs w:val="28"/>
          <w:lang w:eastAsia="en-US"/>
        </w:rPr>
        <w:t>V</w:t>
      </w:r>
      <w:r>
        <w:rPr>
          <w:color w:val="000000"/>
          <w:sz w:val="28"/>
          <w:szCs w:val="28"/>
          <w:lang w:val="en-US" w:eastAsia="en-US"/>
        </w:rPr>
        <w:t>II</w:t>
      </w:r>
      <w:r w:rsidRPr="004C4EC7">
        <w:rPr>
          <w:color w:val="000000"/>
          <w:sz w:val="28"/>
          <w:szCs w:val="28"/>
          <w:lang w:eastAsia="en-US"/>
        </w:rPr>
        <w:t xml:space="preserve"> этап – 202</w:t>
      </w:r>
      <w:r>
        <w:rPr>
          <w:color w:val="000000"/>
          <w:sz w:val="28"/>
          <w:szCs w:val="28"/>
          <w:lang w:eastAsia="en-US"/>
        </w:rPr>
        <w:t>4</w:t>
      </w:r>
      <w:r w:rsidRPr="004C4EC7">
        <w:rPr>
          <w:color w:val="000000"/>
          <w:sz w:val="28"/>
          <w:szCs w:val="28"/>
          <w:lang w:eastAsia="en-US"/>
        </w:rPr>
        <w:t xml:space="preserve"> год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>
        <w:rPr>
          <w:color w:val="000000"/>
          <w:sz w:val="28"/>
          <w:szCs w:val="28"/>
        </w:rPr>
        <w:t>города Советская Гавань в рамках настоящей Программы.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</w:p>
    <w:p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5. Перечень показателей (индикаторов)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Полный перечень показателей (индикаторов) Программы с расшифровкой плановых значений по годам и этапам ее реализации представлен в Приложении № </w:t>
      </w:r>
      <w:r w:rsidRPr="000C5C06">
        <w:rPr>
          <w:color w:val="000000"/>
          <w:sz w:val="28"/>
          <w:szCs w:val="28"/>
        </w:rPr>
        <w:t>1</w:t>
      </w:r>
      <w:r w:rsidRPr="00C95350">
        <w:rPr>
          <w:color w:val="000000"/>
          <w:sz w:val="28"/>
          <w:szCs w:val="28"/>
        </w:rPr>
        <w:t xml:space="preserve"> к настоящей Программе.</w:t>
      </w:r>
    </w:p>
    <w:p w:rsidR="00C967FA" w:rsidRPr="00CE552C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2C">
        <w:rPr>
          <w:sz w:val="28"/>
          <w:szCs w:val="28"/>
        </w:rPr>
        <w:t>5.1. Показатель</w:t>
      </w:r>
      <w:r>
        <w:rPr>
          <w:sz w:val="28"/>
          <w:szCs w:val="28"/>
        </w:rPr>
        <w:t xml:space="preserve"> «</w:t>
      </w:r>
      <w:r w:rsidRPr="00CE552C">
        <w:rPr>
          <w:sz w:val="28"/>
          <w:szCs w:val="28"/>
        </w:rPr>
        <w:t>Количество реализованных проектов благ</w:t>
      </w:r>
      <w:r>
        <w:rPr>
          <w:sz w:val="28"/>
          <w:szCs w:val="28"/>
        </w:rPr>
        <w:t>оустройства дворовых территорий»</w:t>
      </w:r>
      <w:r w:rsidRPr="00CE552C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Показатель «</w:t>
      </w:r>
      <w:r w:rsidRPr="00C601F4">
        <w:rPr>
          <w:sz w:val="28"/>
          <w:szCs w:val="28"/>
        </w:rPr>
        <w:t>Количество реализованных проектов благоуст</w:t>
      </w:r>
      <w:r>
        <w:rPr>
          <w:sz w:val="28"/>
          <w:szCs w:val="28"/>
        </w:rPr>
        <w:t>ройства общественных территорий»</w:t>
      </w:r>
      <w:r w:rsidRPr="00C601F4">
        <w:rPr>
          <w:sz w:val="28"/>
          <w:szCs w:val="28"/>
        </w:rPr>
        <w:t xml:space="preserve"> </w:t>
      </w:r>
      <w:r w:rsidRPr="00CE552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:rsidR="004A0188" w:rsidRPr="00C601F4" w:rsidRDefault="004A0188" w:rsidP="004A01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Показатель «</w:t>
      </w:r>
      <w:r w:rsidRPr="00C601F4">
        <w:rPr>
          <w:sz w:val="28"/>
          <w:szCs w:val="28"/>
        </w:rPr>
        <w:t>Количество реализованных проектов</w:t>
      </w:r>
      <w:r>
        <w:rPr>
          <w:bCs/>
          <w:sz w:val="28"/>
          <w:szCs w:val="28"/>
          <w:lang w:eastAsia="ar-SA"/>
        </w:rPr>
        <w:t xml:space="preserve">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 </w:t>
      </w:r>
      <w:r w:rsidRPr="00CE552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итогам 2023 года на основании фактических данных по результатам выполненных работ</w:t>
      </w:r>
      <w:r>
        <w:rPr>
          <w:bCs/>
          <w:sz w:val="28"/>
          <w:szCs w:val="28"/>
          <w:lang w:eastAsia="ar-SA"/>
        </w:rPr>
        <w:t>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E22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</w:t>
      </w:r>
      <w:r>
        <w:rPr>
          <w:sz w:val="28"/>
          <w:szCs w:val="28"/>
        </w:rPr>
        <w:lastRenderedPageBreak/>
        <w:t>итогам года предоставления субсидии как отношение количества дворовых территорий, на которых реализованы проекты по благоустройству, к общему количеству дворовых территорий, подлежащих благоустройству с использованием субсидии, на основании соглашений, заключенных органами исполнительной власти края, на основании фактических данных;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739B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данных;</w:t>
      </w:r>
    </w:p>
    <w:p w:rsidR="00C967FA" w:rsidRPr="0049739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39B">
        <w:rPr>
          <w:sz w:val="28"/>
          <w:szCs w:val="28"/>
        </w:rPr>
        <w:t xml:space="preserve">5.5. Показатель </w:t>
      </w:r>
      <w:r>
        <w:rPr>
          <w:sz w:val="28"/>
          <w:szCs w:val="28"/>
        </w:rPr>
        <w:t>«</w:t>
      </w:r>
      <w:r w:rsidRPr="0049739B">
        <w:rPr>
          <w:sz w:val="28"/>
          <w:szCs w:val="28"/>
        </w:rPr>
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</w:t>
      </w:r>
      <w:r>
        <w:rPr>
          <w:sz w:val="28"/>
          <w:szCs w:val="28"/>
        </w:rPr>
        <w:t>од»</w:t>
      </w:r>
      <w:r w:rsidRPr="0049739B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>Администрацией города Советская гавань</w:t>
      </w:r>
      <w:r w:rsidRPr="0049739B">
        <w:rPr>
          <w:sz w:val="28"/>
          <w:szCs w:val="28"/>
        </w:rPr>
        <w:t xml:space="preserve">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</w:t>
      </w:r>
      <w:r>
        <w:rPr>
          <w:sz w:val="28"/>
          <w:szCs w:val="28"/>
        </w:rPr>
        <w:t>органами исполнительной власти края</w:t>
      </w:r>
      <w:r w:rsidRPr="0049739B">
        <w:rPr>
          <w:sz w:val="28"/>
          <w:szCs w:val="28"/>
        </w:rPr>
        <w:t>, на основании фактических данных</w:t>
      </w:r>
      <w:r>
        <w:rPr>
          <w:sz w:val="28"/>
          <w:szCs w:val="28"/>
        </w:rPr>
        <w:t>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108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</w:t>
      </w:r>
      <w:r w:rsidRPr="00C95350">
        <w:rPr>
          <w:color w:val="000000"/>
          <w:sz w:val="28"/>
          <w:szCs w:val="28"/>
        </w:rPr>
        <w:t>органами исполнительной власти края</w:t>
      </w:r>
      <w:r>
        <w:rPr>
          <w:sz w:val="28"/>
          <w:szCs w:val="28"/>
        </w:rPr>
        <w:t>, на основании фактических данных.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67FA" w:rsidRPr="00F1081F" w:rsidRDefault="00C967FA" w:rsidP="002C15F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081F">
        <w:rPr>
          <w:sz w:val="28"/>
          <w:szCs w:val="28"/>
        </w:rPr>
        <w:t>6. Краткое описание основных мероприятий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повышение уровня благоустройства территорий </w:t>
      </w:r>
      <w:r>
        <w:rPr>
          <w:sz w:val="28"/>
          <w:szCs w:val="28"/>
        </w:rPr>
        <w:t>города</w:t>
      </w:r>
      <w:r w:rsidRPr="00C95350">
        <w:rPr>
          <w:sz w:val="28"/>
          <w:szCs w:val="28"/>
        </w:rPr>
        <w:t>, в том числе следующие мероприятия:</w:t>
      </w:r>
    </w:p>
    <w:p w:rsidR="008E13C1" w:rsidRPr="008E13C1" w:rsidRDefault="008E13C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8E13C1">
        <w:rPr>
          <w:color w:val="000000"/>
          <w:sz w:val="28"/>
          <w:szCs w:val="28"/>
        </w:rPr>
        <w:t xml:space="preserve">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 w:rsidRPr="008E13C1">
        <w:rPr>
          <w:color w:val="000000"/>
          <w:sz w:val="28"/>
          <w:szCs w:val="28"/>
        </w:rPr>
        <w:t>софинансируются</w:t>
      </w:r>
      <w:proofErr w:type="spellEnd"/>
      <w:r w:rsidRPr="008E13C1">
        <w:rPr>
          <w:color w:val="000000"/>
          <w:sz w:val="28"/>
          <w:szCs w:val="28"/>
        </w:rPr>
        <w:t xml:space="preserve"> из бюджета края (условие вступает в силу с 01</w:t>
      </w:r>
      <w:r w:rsidR="007B38A1">
        <w:rPr>
          <w:color w:val="000000"/>
          <w:sz w:val="28"/>
          <w:szCs w:val="28"/>
        </w:rPr>
        <w:t>.01.</w:t>
      </w:r>
      <w:r w:rsidRPr="008E13C1">
        <w:rPr>
          <w:color w:val="000000"/>
          <w:sz w:val="28"/>
          <w:szCs w:val="28"/>
        </w:rPr>
        <w:t>2020 г.)</w:t>
      </w:r>
      <w:r>
        <w:rPr>
          <w:color w:val="000000"/>
          <w:sz w:val="28"/>
          <w:szCs w:val="28"/>
        </w:rPr>
        <w:t>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2</w:t>
      </w:r>
      <w:r w:rsidRPr="00C95350">
        <w:rPr>
          <w:sz w:val="28"/>
          <w:szCs w:val="28"/>
        </w:rPr>
        <w:t>. Благоустройство дворовых территорий многоквартирных домов.</w:t>
      </w:r>
    </w:p>
    <w:p w:rsidR="00C967FA" w:rsidRPr="00B800B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по благоустройству дворовых территорий осуществляется на основании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:rsidR="00C967FA" w:rsidRPr="000C253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видов работ по благоустройству дворовых территорий установлен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253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10.02.2017 №169 «</w:t>
      </w:r>
      <w:r w:rsidRPr="000C2534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</w:t>
      </w:r>
      <w:r>
        <w:rPr>
          <w:sz w:val="28"/>
          <w:szCs w:val="28"/>
        </w:rPr>
        <w:t>ской среды».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</w:t>
      </w:r>
      <w:r w:rsidR="007B38A1">
        <w:rPr>
          <w:sz w:val="28"/>
          <w:szCs w:val="28"/>
        </w:rPr>
        <w:t xml:space="preserve"> включает</w:t>
      </w:r>
      <w:r w:rsidRPr="00C95350">
        <w:rPr>
          <w:sz w:val="28"/>
          <w:szCs w:val="28"/>
        </w:rPr>
        <w:t>: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дворовых проездов;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проездов к дворовым территориям;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освещения дворовых территорий;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установку скамеек, урн;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тротуаров и парковочных мест;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ливневых отводов.</w:t>
      </w:r>
    </w:p>
    <w:p w:rsidR="001917F1" w:rsidRPr="001917F1" w:rsidRDefault="005A00AE" w:rsidP="005A00A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7F1" w:rsidRPr="001917F1">
        <w:rPr>
          <w:sz w:val="28"/>
          <w:szCs w:val="28"/>
        </w:rPr>
        <w:t>создание (обустройство) мест (площадок) накопления твердых коммунальных отходов для раздельного сбора твердых коммунальных отходов, в том числе с контейнерами и (или) бункерами.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Данный перечень является исчерпывающим и не может быть расширен.</w:t>
      </w:r>
    </w:p>
    <w:p w:rsidR="005779B2" w:rsidRDefault="005779B2" w:rsidP="005779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видов работ по благоустройству дворовых территорий в ра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ках реализации мероприятий проекта «1 000 дворов на Дальнем Востоке», утвержден протоколом заседания Президиума Правительственной комиссии по вопросам социально-экономического развития Дальнего Востока (далее также - Перечень видов работ по благоустройству). 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видов работ по благоустройству включает: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и (или) устройство дворовых проездов;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и (или) устройство парковочных карманов дворовых территорий;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и (или) устройство проездов к дворовым территориям;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и (или) устройство тротуаров дворовых территорий;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обустройство системы водоотведения дворовых территорий;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корчевание, обрезка зеленых насаждений, попавших в зону ремонтных 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бот, озеленение;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освещения дворовых территорий;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видеонаблюдения;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установка скамеек, урн;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установка детского игрового и (или) спортивного оборудования;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демонтаж детского и (или) спортивного оборудования;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планировка территории плодородным грунтом;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устройство покрытий и ограждений площадок (зон) дворовой территории;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мероприятия по проектированию благоустройства дворовой территории, но не более 200 000 рублей на одну дворовую территорию (за счет средств бюджета городского поселения «Город Советская Гавань»).</w:t>
      </w:r>
    </w:p>
    <w:p w:rsidR="005779B2" w:rsidRPr="00C95350" w:rsidRDefault="005779B2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  <w:r w:rsidR="005354CC">
        <w:rPr>
          <w:sz w:val="28"/>
          <w:szCs w:val="28"/>
        </w:rPr>
        <w:t>,</w:t>
      </w:r>
      <w:r w:rsidRPr="00C95350">
        <w:rPr>
          <w:sz w:val="28"/>
          <w:szCs w:val="28"/>
        </w:rPr>
        <w:t xml:space="preserve"> приведена в Приложении № 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</w:t>
      </w:r>
      <w:r>
        <w:rPr>
          <w:sz w:val="28"/>
          <w:szCs w:val="28"/>
        </w:rPr>
        <w:t>5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города Советская Гавань</w:t>
      </w:r>
      <w:r w:rsidRPr="00C95350">
        <w:rPr>
          <w:sz w:val="28"/>
          <w:szCs w:val="28"/>
        </w:rPr>
        <w:t xml:space="preserve">» проводимой в порядке, утвержденным нормативным правовым актом органом местного самоуправления. 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Включение дворовой территории в </w:t>
      </w:r>
      <w:r>
        <w:rPr>
          <w:sz w:val="28"/>
          <w:szCs w:val="28"/>
        </w:rPr>
        <w:t>П</w:t>
      </w:r>
      <w:r w:rsidRPr="00C95350">
        <w:rPr>
          <w:sz w:val="28"/>
          <w:szCs w:val="28"/>
        </w:rPr>
        <w:t>рограмму без решения заинтересованных лиц не допускается.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рограмму, подготавливается 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дизайн-проекта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BF56E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</w:t>
      </w:r>
      <w:r w:rsidRPr="009A0A6A">
        <w:rPr>
          <w:sz w:val="28"/>
          <w:szCs w:val="28"/>
        </w:rPr>
        <w:t xml:space="preserve">» согласно </w:t>
      </w:r>
      <w:r w:rsidR="007B38A1">
        <w:rPr>
          <w:sz w:val="28"/>
          <w:szCs w:val="28"/>
        </w:rPr>
        <w:t>П</w:t>
      </w:r>
      <w:r w:rsidRPr="009A0A6A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1</w:t>
      </w:r>
      <w:r w:rsidR="005F4736">
        <w:rPr>
          <w:sz w:val="28"/>
          <w:szCs w:val="28"/>
        </w:rPr>
        <w:t>3</w:t>
      </w:r>
      <w:r w:rsidRPr="009A0A6A">
        <w:rPr>
          <w:sz w:val="28"/>
          <w:szCs w:val="28"/>
        </w:rPr>
        <w:t xml:space="preserve"> к настоящей Программе.</w:t>
      </w:r>
    </w:p>
    <w:p w:rsidR="00D615F2" w:rsidRDefault="00D615F2" w:rsidP="00C967FA">
      <w:pPr>
        <w:suppressAutoHyphens/>
        <w:ind w:firstLine="709"/>
        <w:jc w:val="both"/>
        <w:rPr>
          <w:sz w:val="28"/>
          <w:szCs w:val="28"/>
        </w:rPr>
      </w:pPr>
      <w:r w:rsidRPr="00D615F2">
        <w:rPr>
          <w:sz w:val="28"/>
          <w:szCs w:val="28"/>
        </w:rPr>
        <w:t>К выполнению работ по благоустройству дворовых территорий</w:t>
      </w:r>
      <w:r>
        <w:rPr>
          <w:sz w:val="28"/>
          <w:szCs w:val="28"/>
        </w:rPr>
        <w:t xml:space="preserve"> привлекать сформированные</w:t>
      </w:r>
      <w:r w:rsidRPr="00D615F2">
        <w:rPr>
          <w:sz w:val="28"/>
          <w:szCs w:val="28"/>
        </w:rPr>
        <w:t xml:space="preserve"> студенчески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отряд</w:t>
      </w:r>
      <w:r>
        <w:rPr>
          <w:sz w:val="28"/>
          <w:szCs w:val="28"/>
        </w:rPr>
        <w:t>ы.</w:t>
      </w:r>
    </w:p>
    <w:p w:rsidR="00916B4F" w:rsidRPr="00D615F2" w:rsidRDefault="00916B4F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16B4F">
        <w:rPr>
          <w:sz w:val="28"/>
          <w:szCs w:val="28"/>
        </w:rPr>
        <w:t>частия (финансовое и (или) трудовое) собственников помещений</w:t>
      </w:r>
      <w:r>
        <w:rPr>
          <w:sz w:val="28"/>
          <w:szCs w:val="28"/>
        </w:rPr>
        <w:t xml:space="preserve"> многоквартирных домов, а также заинтересованных лиц не предусмотрено.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>Адресный перечень дворовых территорий многоквартирных домов,</w:t>
      </w:r>
      <w:r w:rsidR="005F4736" w:rsidRPr="005F4736">
        <w:rPr>
          <w:sz w:val="28"/>
          <w:szCs w:val="28"/>
        </w:rPr>
        <w:t xml:space="preserve"> </w:t>
      </w:r>
      <w:r w:rsidR="005F4736">
        <w:rPr>
          <w:sz w:val="28"/>
          <w:szCs w:val="28"/>
        </w:rPr>
        <w:t>расположенных на территории города Советская Гавань,</w:t>
      </w:r>
      <w:r w:rsidRPr="006657AC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благоустройстве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6</w:t>
      </w:r>
      <w:r w:rsidRPr="006657AC">
        <w:rPr>
          <w:sz w:val="28"/>
          <w:szCs w:val="28"/>
        </w:rPr>
        <w:t xml:space="preserve"> к настоящей Программе.</w:t>
      </w:r>
    </w:p>
    <w:p w:rsidR="000516AA" w:rsidRPr="00C95350" w:rsidRDefault="000516AA" w:rsidP="00051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>Адресный перечень дворовых территорий многоквартирных домов,</w:t>
      </w:r>
      <w:r w:rsidR="005F4736" w:rsidRPr="005F4736">
        <w:rPr>
          <w:sz w:val="28"/>
          <w:szCs w:val="28"/>
        </w:rPr>
        <w:t xml:space="preserve"> </w:t>
      </w:r>
      <w:r w:rsidR="005F4736">
        <w:rPr>
          <w:sz w:val="28"/>
          <w:szCs w:val="28"/>
        </w:rPr>
        <w:t>расположенных на территории города Советская Гавань,</w:t>
      </w:r>
      <w:r w:rsidRPr="006657AC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благоустройству</w:t>
      </w:r>
      <w:r w:rsidRPr="006657AC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находятся краевые государственные учреждения</w:t>
      </w:r>
      <w:r w:rsidRPr="006657AC">
        <w:rPr>
          <w:sz w:val="28"/>
          <w:szCs w:val="28"/>
        </w:rPr>
        <w:t xml:space="preserve"> приведен в Приложении № </w:t>
      </w:r>
      <w:r>
        <w:rPr>
          <w:sz w:val="28"/>
          <w:szCs w:val="28"/>
        </w:rPr>
        <w:t>7</w:t>
      </w:r>
      <w:r w:rsidRPr="006657AC">
        <w:rPr>
          <w:sz w:val="28"/>
          <w:szCs w:val="28"/>
        </w:rPr>
        <w:t xml:space="preserve"> к настоящей Программе.</w:t>
      </w:r>
    </w:p>
    <w:p w:rsidR="000516AA" w:rsidRPr="00C95350" w:rsidRDefault="000516AA" w:rsidP="00051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>Адресный перечень дворовых территорий многоквартирных домов,</w:t>
      </w:r>
      <w:r w:rsidR="005F4736">
        <w:rPr>
          <w:sz w:val="28"/>
          <w:szCs w:val="28"/>
        </w:rPr>
        <w:t xml:space="preserve"> расположенных на территории города Советская Гавань, подлежащих благоустройству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8</w:t>
      </w:r>
      <w:r w:rsidRPr="006657AC">
        <w:rPr>
          <w:sz w:val="28"/>
          <w:szCs w:val="28"/>
        </w:rPr>
        <w:t xml:space="preserve"> к настоящей Программе.</w:t>
      </w:r>
    </w:p>
    <w:p w:rsidR="005F4736" w:rsidRPr="00C95350" w:rsidRDefault="005F4736" w:rsidP="005F47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>Адресный перечень дворовых территорий многоквартирных домов,</w:t>
      </w:r>
      <w:r>
        <w:rPr>
          <w:sz w:val="28"/>
          <w:szCs w:val="28"/>
        </w:rPr>
        <w:t xml:space="preserve"> расположенных на территории города Советская Гавань, подлежащих </w:t>
      </w:r>
      <w:r>
        <w:rPr>
          <w:sz w:val="28"/>
          <w:szCs w:val="28"/>
        </w:rPr>
        <w:lastRenderedPageBreak/>
        <w:t>благоустройству («1000 Дворов на Дальнем Востоке»)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9</w:t>
      </w:r>
      <w:r w:rsidRPr="006657AC">
        <w:rPr>
          <w:sz w:val="28"/>
          <w:szCs w:val="28"/>
        </w:rPr>
        <w:t xml:space="preserve"> к настоящей Программе.</w:t>
      </w:r>
    </w:p>
    <w:p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3</w:t>
      </w:r>
      <w:r w:rsidRPr="00C95350">
        <w:rPr>
          <w:sz w:val="28"/>
          <w:szCs w:val="28"/>
        </w:rPr>
        <w:t xml:space="preserve">. Благоустройство </w:t>
      </w:r>
      <w:r>
        <w:rPr>
          <w:sz w:val="28"/>
          <w:szCs w:val="28"/>
        </w:rPr>
        <w:t xml:space="preserve">общественных </w:t>
      </w:r>
      <w:r w:rsidRPr="00C95350">
        <w:rPr>
          <w:sz w:val="28"/>
          <w:szCs w:val="28"/>
        </w:rPr>
        <w:t>территорий.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общественных территорий осуществляется на основании адресного перечня всех общественных территорий, нуждающихся в благоустройстве (с учетом их физического состояния) и подлежащих благоустройству.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</w:t>
      </w:r>
      <w:r w:rsidRPr="001B18F5">
        <w:rPr>
          <w:sz w:val="28"/>
          <w:szCs w:val="28"/>
        </w:rPr>
        <w:t xml:space="preserve">общественных территорий </w:t>
      </w:r>
      <w:r w:rsidRPr="00C95350">
        <w:rPr>
          <w:sz w:val="28"/>
          <w:szCs w:val="28"/>
        </w:rPr>
        <w:t xml:space="preserve">на очередной финансовый год формируется по результатам рассмотрения и оценки предложений о включении </w:t>
      </w:r>
      <w:r>
        <w:rPr>
          <w:sz w:val="28"/>
          <w:szCs w:val="28"/>
        </w:rPr>
        <w:t>общественной</w:t>
      </w:r>
      <w:r w:rsidRPr="00C95350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C95350">
        <w:rPr>
          <w:sz w:val="28"/>
          <w:szCs w:val="28"/>
        </w:rPr>
        <w:t xml:space="preserve">» проводимой в порядке, утвержденным нормативным правовым актом органом местного самоуправления. 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Адресный перечень общественных территорий, нуждающихся в благоустройст</w:t>
      </w:r>
      <w:r>
        <w:rPr>
          <w:sz w:val="28"/>
          <w:szCs w:val="28"/>
        </w:rPr>
        <w:t>ве,</w:t>
      </w:r>
      <w:r w:rsidRPr="00C95350">
        <w:rPr>
          <w:sz w:val="28"/>
          <w:szCs w:val="28"/>
        </w:rPr>
        <w:t xml:space="preserve"> приведен в Приложении № </w:t>
      </w:r>
      <w:r w:rsidR="005F4736">
        <w:rPr>
          <w:sz w:val="28"/>
          <w:szCs w:val="28"/>
        </w:rPr>
        <w:t>10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</w:t>
      </w:r>
      <w:r w:rsidRPr="00C95350">
        <w:rPr>
          <w:sz w:val="28"/>
          <w:szCs w:val="28"/>
        </w:rPr>
        <w:t>еречень общественных территорий</w:t>
      </w:r>
      <w:r>
        <w:rPr>
          <w:sz w:val="28"/>
          <w:szCs w:val="28"/>
        </w:rPr>
        <w:t xml:space="preserve">, подлежащих благоустройству, </w:t>
      </w:r>
      <w:r w:rsidRPr="00C95350">
        <w:rPr>
          <w:sz w:val="28"/>
          <w:szCs w:val="28"/>
        </w:rPr>
        <w:t xml:space="preserve">приведен в Приложении № </w:t>
      </w:r>
      <w:r w:rsidR="005F4736">
        <w:rPr>
          <w:sz w:val="28"/>
          <w:szCs w:val="28"/>
        </w:rPr>
        <w:t>11</w:t>
      </w:r>
      <w:r w:rsidRPr="00C95350">
        <w:rPr>
          <w:sz w:val="28"/>
          <w:szCs w:val="28"/>
        </w:rPr>
        <w:t xml:space="preserve"> к настоящей Программе.</w:t>
      </w:r>
    </w:p>
    <w:p w:rsidR="0062030A" w:rsidRDefault="0062030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благоустройства общественных территорий предусматривают комплекс видов работ, </w:t>
      </w:r>
      <w:r w:rsidRPr="0062030A">
        <w:rPr>
          <w:rFonts w:eastAsia="Calibri"/>
          <w:sz w:val="28"/>
          <w:szCs w:val="28"/>
        </w:rPr>
        <w:t>использование различных элементов благоустройства</w:t>
      </w:r>
      <w:r>
        <w:rPr>
          <w:rFonts w:eastAsia="Calibri"/>
          <w:sz w:val="28"/>
          <w:szCs w:val="28"/>
        </w:rPr>
        <w:t xml:space="preserve">, </w:t>
      </w:r>
      <w:r w:rsidRPr="0062030A">
        <w:rPr>
          <w:rFonts w:eastAsia="Calibri"/>
          <w:sz w:val="28"/>
          <w:szCs w:val="28"/>
        </w:rPr>
        <w:t>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видов работ по благоустройству общественных территорий включает</w:t>
      </w:r>
      <w:r w:rsidR="0062030A">
        <w:rPr>
          <w:rFonts w:eastAsia="Calibri"/>
          <w:sz w:val="28"/>
          <w:szCs w:val="28"/>
        </w:rPr>
        <w:t xml:space="preserve"> (не менее двух видов работ)</w:t>
      </w:r>
      <w:r>
        <w:rPr>
          <w:rFonts w:eastAsia="Calibri"/>
          <w:sz w:val="28"/>
          <w:szCs w:val="28"/>
        </w:rPr>
        <w:t>: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ремонт и (или) устройство </w:t>
      </w:r>
      <w:r w:rsidR="003B75C9">
        <w:rPr>
          <w:rFonts w:eastAsia="Calibri"/>
          <w:sz w:val="28"/>
          <w:szCs w:val="28"/>
        </w:rPr>
        <w:t>твердых видов покрытия</w:t>
      </w:r>
      <w:r>
        <w:rPr>
          <w:rFonts w:eastAsia="Calibri"/>
          <w:sz w:val="28"/>
          <w:szCs w:val="28"/>
        </w:rPr>
        <w:t>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обустройство системы водоотведения территори</w:t>
      </w:r>
      <w:r w:rsidR="003B75C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корчевание, обрезка зеленых насаждений, попавших в зону ремонтных работ, озеленение;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освещения территори</w:t>
      </w:r>
      <w:r w:rsidR="003B75C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видеонаблюдения;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установка скамеек, урн;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установка детского игрового и (или) спортивного оборудования;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демонтаж детского и (или) спортивного оборудования;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планировка территории плодородным грунтом</w:t>
      </w:r>
      <w:r w:rsidR="003B75C9">
        <w:rPr>
          <w:rFonts w:eastAsia="Calibri"/>
          <w:sz w:val="28"/>
          <w:szCs w:val="28"/>
        </w:rPr>
        <w:t>.</w:t>
      </w:r>
    </w:p>
    <w:p w:rsidR="00C967FA" w:rsidRPr="008E509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9F">
        <w:rPr>
          <w:sz w:val="28"/>
          <w:szCs w:val="28"/>
        </w:rPr>
        <w:t>6.</w:t>
      </w:r>
      <w:r w:rsidR="008E13C1">
        <w:rPr>
          <w:sz w:val="28"/>
          <w:szCs w:val="28"/>
        </w:rPr>
        <w:t>4</w:t>
      </w:r>
      <w:r w:rsidRPr="008E509F">
        <w:rPr>
          <w:sz w:val="28"/>
          <w:szCs w:val="28"/>
        </w:rPr>
        <w:t xml:space="preserve">. Инвентаризация </w:t>
      </w:r>
      <w:r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Pr="008E509F">
        <w:rPr>
          <w:sz w:val="28"/>
          <w:szCs w:val="28"/>
        </w:rPr>
        <w:t>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инвентаризации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в соответствии с требованиями утвержденных </w:t>
      </w:r>
      <w:r w:rsidR="005354CC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</w:t>
      </w:r>
      <w:r>
        <w:rPr>
          <w:sz w:val="28"/>
          <w:szCs w:val="28"/>
        </w:rPr>
        <w:lastRenderedPageBreak/>
        <w:t>благоустройства</w:t>
      </w:r>
      <w:r w:rsidR="005354CC">
        <w:rPr>
          <w:sz w:val="28"/>
          <w:szCs w:val="28"/>
        </w:rPr>
        <w:t xml:space="preserve"> территории города Советская Гавань</w:t>
      </w:r>
      <w:r>
        <w:rPr>
          <w:sz w:val="28"/>
          <w:szCs w:val="28"/>
        </w:rPr>
        <w:t>, установлен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Результаты инвентаризации размещ</w:t>
      </w:r>
      <w:r w:rsidR="005354CC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на официальном сайте Администрации города Советская Гавань в информационно-телекоммуникационной сети «Интернет» </w:t>
      </w:r>
      <w:hyperlink r:id="rId8" w:history="1">
        <w:r w:rsidRPr="003D7C5D">
          <w:rPr>
            <w:rStyle w:val="af6"/>
            <w:sz w:val="28"/>
            <w:szCs w:val="28"/>
          </w:rPr>
          <w:t>http://admsovgav.ru/</w:t>
        </w:r>
      </w:hyperlink>
      <w:r>
        <w:rPr>
          <w:sz w:val="28"/>
          <w:szCs w:val="28"/>
        </w:rPr>
        <w:t xml:space="preserve"> в разделе «Комфортная городская среда» на главной странице сайта.</w:t>
      </w:r>
    </w:p>
    <w:p w:rsidR="00C967FA" w:rsidRPr="00CB36E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8E13C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А</w:t>
      </w:r>
      <w:r w:rsidRPr="00114EDF">
        <w:rPr>
          <w:bCs/>
          <w:sz w:val="28"/>
          <w:szCs w:val="28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25478C">
        <w:rPr>
          <w:bCs/>
          <w:sz w:val="28"/>
          <w:szCs w:val="28"/>
        </w:rPr>
        <w:t>4</w:t>
      </w:r>
      <w:r w:rsidRPr="00114EDF">
        <w:rPr>
          <w:bCs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1</w:t>
      </w:r>
      <w:r w:rsidR="005F473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7030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13C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34903">
        <w:rPr>
          <w:sz w:val="28"/>
          <w:szCs w:val="28"/>
        </w:rPr>
        <w:t>Необходимым условием проведения мероприятий по благоустройству дворовых и общественных территорий является</w:t>
      </w:r>
      <w:r w:rsidR="00270304">
        <w:rPr>
          <w:sz w:val="28"/>
          <w:szCs w:val="28"/>
        </w:rPr>
        <w:t>:</w:t>
      </w:r>
    </w:p>
    <w:p w:rsidR="00C967FA" w:rsidRDefault="000768EB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7FA">
        <w:rPr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="00270304">
        <w:rPr>
          <w:sz w:val="28"/>
          <w:szCs w:val="28"/>
        </w:rPr>
        <w:t>;</w:t>
      </w:r>
    </w:p>
    <w:p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652" w:rsidRPr="00183652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="00183652" w:rsidRPr="00183652">
        <w:rPr>
          <w:rFonts w:ascii="Times New Roman" w:hAnsi="Times New Roman"/>
          <w:sz w:val="28"/>
          <w:szCs w:val="28"/>
        </w:rPr>
        <w:t xml:space="preserve"> в соглашения с подрядными организациями, которые выполняют работы на территориях в рамках </w:t>
      </w:r>
      <w:r>
        <w:rPr>
          <w:rFonts w:ascii="Times New Roman" w:hAnsi="Times New Roman"/>
          <w:sz w:val="28"/>
          <w:szCs w:val="28"/>
        </w:rPr>
        <w:t>Программы</w:t>
      </w:r>
      <w:r w:rsidR="00183652" w:rsidRPr="00183652">
        <w:rPr>
          <w:rFonts w:ascii="Times New Roman" w:hAnsi="Times New Roman"/>
          <w:sz w:val="28"/>
          <w:szCs w:val="28"/>
        </w:rPr>
        <w:t>, услови</w:t>
      </w:r>
      <w:r>
        <w:rPr>
          <w:rFonts w:ascii="Times New Roman" w:hAnsi="Times New Roman"/>
          <w:sz w:val="28"/>
          <w:szCs w:val="28"/>
        </w:rPr>
        <w:t>я</w:t>
      </w:r>
      <w:r w:rsidR="00183652" w:rsidRPr="00183652">
        <w:rPr>
          <w:rFonts w:ascii="Times New Roman" w:hAnsi="Times New Roman"/>
          <w:sz w:val="28"/>
          <w:szCs w:val="28"/>
        </w:rPr>
        <w:t xml:space="preserve"> о минимальном трехлетнем гарантийном сроке на выполненные работы;</w:t>
      </w:r>
    </w:p>
    <w:p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реализации мероприятий в рамках Программы с реализуемыми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183652" w:rsidRP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выполнения работ в рамках Программы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</w:t>
      </w:r>
      <w:r w:rsidR="005354CC">
        <w:rPr>
          <w:rFonts w:ascii="Times New Roman" w:hAnsi="Times New Roman"/>
          <w:sz w:val="28"/>
          <w:szCs w:val="28"/>
        </w:rPr>
        <w:t>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4903">
        <w:rPr>
          <w:color w:val="000000"/>
          <w:sz w:val="28"/>
          <w:szCs w:val="28"/>
        </w:rPr>
        <w:t xml:space="preserve">Перечень основных мероприятий Программы, а также обобщенная характеристика последствий их </w:t>
      </w:r>
      <w:r w:rsidR="00916B4F" w:rsidRPr="00534903">
        <w:rPr>
          <w:color w:val="000000"/>
          <w:sz w:val="28"/>
          <w:szCs w:val="28"/>
        </w:rPr>
        <w:t>не реализации</w:t>
      </w:r>
      <w:r w:rsidRPr="00534903">
        <w:rPr>
          <w:color w:val="000000"/>
          <w:sz w:val="28"/>
          <w:szCs w:val="28"/>
        </w:rPr>
        <w:t xml:space="preserve"> представлены в Приложении № </w:t>
      </w:r>
      <w:r w:rsidRPr="00E2460D">
        <w:rPr>
          <w:color w:val="000000"/>
          <w:sz w:val="28"/>
          <w:szCs w:val="28"/>
        </w:rPr>
        <w:t>2</w:t>
      </w:r>
      <w:r w:rsidRPr="00534903">
        <w:rPr>
          <w:color w:val="000000"/>
          <w:sz w:val="28"/>
          <w:szCs w:val="28"/>
        </w:rPr>
        <w:t xml:space="preserve"> к настоящей Программе.</w:t>
      </w:r>
    </w:p>
    <w:p w:rsidR="000768EB" w:rsidRDefault="000768EB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A16E20">
        <w:rPr>
          <w:rFonts w:ascii="Times New Roman" w:hAnsi="Times New Roman"/>
          <w:sz w:val="28"/>
          <w:szCs w:val="28"/>
        </w:rPr>
        <w:t>7. Ресурсное обеспечение реализации Программы</w:t>
      </w:r>
    </w:p>
    <w:p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77343" w:rsidRPr="005E686A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>*-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</w:r>
      <w:r>
        <w:rPr>
          <w:rFonts w:ascii="Times New Roman" w:hAnsi="Times New Roman"/>
          <w:sz w:val="28"/>
          <w:szCs w:val="28"/>
        </w:rPr>
        <w:t>оприятий приоритетного проекта «</w:t>
      </w:r>
      <w:r w:rsidRPr="005E686A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комфортной городской среды»</w:t>
      </w:r>
      <w:r w:rsidRPr="005E686A">
        <w:rPr>
          <w:rFonts w:ascii="Times New Roman" w:hAnsi="Times New Roman"/>
          <w:sz w:val="28"/>
          <w:szCs w:val="28"/>
        </w:rPr>
        <w:t>.</w:t>
      </w:r>
    </w:p>
    <w:p w:rsidR="00E77343" w:rsidRPr="00C95350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прогнозируемый объем финансового обеспечения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5A9">
        <w:rPr>
          <w:rFonts w:ascii="Times New Roman" w:hAnsi="Times New Roman"/>
          <w:sz w:val="28"/>
          <w:szCs w:val="28"/>
        </w:rPr>
        <w:t>395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5A9">
        <w:rPr>
          <w:rFonts w:ascii="Times New Roman" w:hAnsi="Times New Roman"/>
          <w:sz w:val="28"/>
          <w:szCs w:val="28"/>
        </w:rPr>
        <w:t>638,90964</w:t>
      </w:r>
      <w:r>
        <w:rPr>
          <w:rFonts w:ascii="Times New Roman" w:hAnsi="Times New Roman"/>
          <w:sz w:val="28"/>
          <w:szCs w:val="28"/>
        </w:rPr>
        <w:t>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15 438,06082 тыс. руб.;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9D54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1 951,8</w:t>
      </w:r>
      <w:r w:rsidRPr="009D5422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242,941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895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7D5FF2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11CB9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B9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>,</w:t>
      </w:r>
      <w:r w:rsidRPr="00B11CB9">
        <w:rPr>
          <w:rFonts w:ascii="Times New Roman" w:hAnsi="Times New Roman"/>
          <w:sz w:val="28"/>
          <w:szCs w:val="28"/>
        </w:rPr>
        <w:t>17882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9</w:t>
      </w:r>
      <w:r w:rsidRPr="005760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557</w:t>
      </w:r>
      <w:r w:rsidRPr="005760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5760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57600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06">
        <w:rPr>
          <w:rFonts w:ascii="Times New Roman" w:hAnsi="Times New Roman"/>
          <w:sz w:val="28"/>
          <w:szCs w:val="28"/>
        </w:rPr>
        <w:t>594,7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Из них: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краевой бюджет            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576006">
        <w:rPr>
          <w:rFonts w:ascii="Times New Roman" w:hAnsi="Times New Roman"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06">
        <w:rPr>
          <w:rFonts w:ascii="Times New Roman" w:hAnsi="Times New Roman"/>
          <w:sz w:val="28"/>
          <w:szCs w:val="28"/>
        </w:rPr>
        <w:t>331,51082</w:t>
      </w:r>
      <w:r>
        <w:rPr>
          <w:rFonts w:ascii="Times New Roman" w:hAnsi="Times New Roman"/>
          <w:sz w:val="28"/>
          <w:szCs w:val="28"/>
        </w:rPr>
        <w:t>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4C4EC7">
        <w:rPr>
          <w:rFonts w:ascii="Times New Roman" w:hAnsi="Times New Roman"/>
          <w:color w:val="000000"/>
          <w:sz w:val="28"/>
          <w:szCs w:val="28"/>
        </w:rPr>
        <w:t xml:space="preserve">11 938,06082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55348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507,23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371,84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030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:rsidR="007D5FF2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C63EA1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A1">
        <w:rPr>
          <w:rFonts w:ascii="Times New Roman" w:hAnsi="Times New Roman"/>
          <w:sz w:val="28"/>
          <w:szCs w:val="28"/>
        </w:rPr>
        <w:t>775,95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7D5FF2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FF2">
        <w:rPr>
          <w:rFonts w:ascii="Times New Roman" w:hAnsi="Times New Roman"/>
          <w:sz w:val="28"/>
          <w:szCs w:val="28"/>
        </w:rPr>
        <w:t>275,11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594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местный бюджет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 xml:space="preserve">    — </w:t>
      </w:r>
      <w:r w:rsidRPr="0057600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06">
        <w:rPr>
          <w:rFonts w:ascii="Times New Roman" w:hAnsi="Times New Roman"/>
          <w:sz w:val="28"/>
          <w:szCs w:val="28"/>
        </w:rPr>
        <w:t>307,39882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 xml:space="preserve">тыс. руб., в </w:t>
      </w:r>
      <w:r>
        <w:rPr>
          <w:rFonts w:ascii="Times New Roman" w:hAnsi="Times New Roman"/>
          <w:sz w:val="28"/>
          <w:szCs w:val="28"/>
        </w:rPr>
        <w:t>т.ч.</w:t>
      </w:r>
      <w:r w:rsidRPr="004C4EC7">
        <w:rPr>
          <w:rFonts w:ascii="Times New Roman" w:hAnsi="Times New Roman"/>
          <w:sz w:val="28"/>
          <w:szCs w:val="28"/>
        </w:rPr>
        <w:t>: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3 500,0 тыс. руб.;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0768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EB">
        <w:rPr>
          <w:rFonts w:ascii="Times New Roman" w:hAnsi="Times New Roman"/>
          <w:sz w:val="28"/>
          <w:szCs w:val="28"/>
        </w:rPr>
        <w:t>444,667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871,101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7D5FF2" w:rsidRPr="004C4EC7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7D5FF2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C63E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A1">
        <w:rPr>
          <w:rFonts w:ascii="Times New Roman" w:hAnsi="Times New Roman"/>
          <w:sz w:val="28"/>
          <w:szCs w:val="28"/>
        </w:rPr>
        <w:t>345,22882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7D5FF2" w:rsidRDefault="007D5FF2" w:rsidP="007D5FF2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 xml:space="preserve">13 282,161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7D5FF2" w:rsidRDefault="007D5FF2" w:rsidP="007D5FF2">
      <w:pPr>
        <w:widowControl w:val="0"/>
        <w:suppressAutoHyphens/>
        <w:spacing w:line="240" w:lineRule="exact"/>
        <w:rPr>
          <w:sz w:val="28"/>
          <w:szCs w:val="28"/>
        </w:rPr>
      </w:pPr>
      <w:r w:rsidRPr="004C4EC7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4C4EC7">
        <w:rPr>
          <w:sz w:val="28"/>
          <w:szCs w:val="28"/>
        </w:rPr>
        <w:t xml:space="preserve"> г. – </w:t>
      </w:r>
      <w:r w:rsidRPr="00B637CE">
        <w:rPr>
          <w:sz w:val="28"/>
          <w:szCs w:val="28"/>
        </w:rPr>
        <w:t>6</w:t>
      </w:r>
      <w:r>
        <w:rPr>
          <w:sz w:val="28"/>
          <w:szCs w:val="28"/>
        </w:rPr>
        <w:t xml:space="preserve"> 000,00 </w:t>
      </w:r>
      <w:r w:rsidRPr="004C4EC7">
        <w:rPr>
          <w:sz w:val="28"/>
          <w:szCs w:val="28"/>
        </w:rPr>
        <w:t>тыс. руб.</w:t>
      </w:r>
    </w:p>
    <w:p w:rsidR="00A05BB8" w:rsidRDefault="00A05BB8" w:rsidP="007D5FF2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</w:t>
      </w:r>
      <w:r w:rsidRPr="00FF2C8B">
        <w:rPr>
          <w:sz w:val="28"/>
          <w:szCs w:val="28"/>
        </w:rPr>
        <w:t xml:space="preserve">муниципальной программы 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FF2C8B">
        <w:rPr>
          <w:sz w:val="28"/>
          <w:szCs w:val="28"/>
        </w:rPr>
        <w:t>»</w:t>
      </w:r>
      <w:r>
        <w:rPr>
          <w:sz w:val="28"/>
          <w:szCs w:val="28"/>
        </w:rPr>
        <w:t xml:space="preserve"> отражено в Приложении № 3.</w:t>
      </w:r>
    </w:p>
    <w:p w:rsidR="004E25A9" w:rsidRDefault="004E25A9" w:rsidP="00A74789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C967FA" w:rsidRPr="00A16E20" w:rsidRDefault="00C967FA" w:rsidP="00A74789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  <w:r w:rsidRPr="00A16E20">
        <w:rPr>
          <w:color w:val="000000"/>
          <w:sz w:val="28"/>
          <w:szCs w:val="28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260"/>
        <w:gridCol w:w="5382"/>
      </w:tblGrid>
      <w:tr w:rsidR="00C967FA" w:rsidRPr="00C95350" w:rsidTr="00B805A4">
        <w:trPr>
          <w:trHeight w:val="687"/>
        </w:trPr>
        <w:tc>
          <w:tcPr>
            <w:tcW w:w="714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Наименование риска/</w:t>
            </w:r>
          </w:p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5382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Мероприятия по предупреждению риска/</w:t>
            </w:r>
          </w:p>
          <w:p w:rsidR="00C967FA" w:rsidRPr="00C95350" w:rsidRDefault="00C967FA" w:rsidP="00B805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реализации возможности</w:t>
            </w:r>
          </w:p>
        </w:tc>
      </w:tr>
      <w:tr w:rsidR="00C967FA" w:rsidRPr="00C95350" w:rsidTr="00B805A4">
        <w:trPr>
          <w:trHeight w:val="261"/>
          <w:tblHeader/>
        </w:trPr>
        <w:tc>
          <w:tcPr>
            <w:tcW w:w="709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967FA" w:rsidRPr="00C95350" w:rsidTr="00B805A4">
        <w:trPr>
          <w:trHeight w:val="630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</w:tcPr>
          <w:p w:rsidR="00B805A4" w:rsidRDefault="00B805A4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Ключевые риски</w:t>
            </w:r>
          </w:p>
        </w:tc>
      </w:tr>
      <w:tr w:rsidR="00C967FA" w:rsidRPr="00C95350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 xml:space="preserve">Отсутствие средств краевого, муниципального бюджетов для </w:t>
            </w:r>
            <w:proofErr w:type="spellStart"/>
            <w:r w:rsidRPr="00C95350">
              <w:rPr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C95350">
              <w:rPr>
                <w:color w:val="000000"/>
                <w:sz w:val="28"/>
                <w:szCs w:val="28"/>
                <w:lang w:eastAsia="en-US"/>
              </w:rPr>
              <w:t xml:space="preserve"> проектов по </w:t>
            </w:r>
            <w:r w:rsidRPr="00C95350">
              <w:rPr>
                <w:color w:val="000000"/>
                <w:sz w:val="28"/>
                <w:szCs w:val="28"/>
                <w:lang w:eastAsia="en-US"/>
              </w:rPr>
              <w:lastRenderedPageBreak/>
              <w:t>благоустройству в крае</w:t>
            </w:r>
          </w:p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проведение информационно-разъяснительной работы в средствах массовой информации в целях стимулирования активности граждан, организаций и бизнеса в </w:t>
            </w:r>
            <w:proofErr w:type="spellStart"/>
            <w:r w:rsidRPr="00C95350">
              <w:rPr>
                <w:color w:val="000000"/>
                <w:sz w:val="28"/>
                <w:szCs w:val="28"/>
                <w:lang w:eastAsia="en-US"/>
              </w:rPr>
              <w:t>софинансировании</w:t>
            </w:r>
            <w:proofErr w:type="spellEnd"/>
            <w:r w:rsidRPr="00C95350">
              <w:rPr>
                <w:color w:val="000000"/>
                <w:sz w:val="28"/>
                <w:szCs w:val="28"/>
                <w:lang w:eastAsia="en-US"/>
              </w:rPr>
              <w:t xml:space="preserve"> проектов по </w:t>
            </w:r>
            <w:r w:rsidRPr="00C95350">
              <w:rPr>
                <w:color w:val="000000"/>
                <w:sz w:val="28"/>
                <w:szCs w:val="28"/>
                <w:lang w:eastAsia="en-US"/>
              </w:rPr>
              <w:lastRenderedPageBreak/>
              <w:t>благоустройству</w:t>
            </w:r>
          </w:p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967FA" w:rsidRPr="00C95350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заявок от заинтересованных лиц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активная работа и вовлечение граждан и организаций, которые могут стать инициаторами проектов по благоустройству;</w:t>
            </w: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в неполном объеме Программы по формирования современной городской среды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четкого графика реализации конкретных мероприятий в рамках муниципальной программы по формированию современной городской среды с указанием сроков исполнения мероприятий и ответственных должностных лиц за реализацию мероприятий</w:t>
            </w:r>
          </w:p>
        </w:tc>
      </w:tr>
      <w:tr w:rsidR="00C967FA" w:rsidRPr="00C95350" w:rsidTr="00B805A4">
        <w:trPr>
          <w:trHeight w:val="52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Возможности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бизнеса на участие в проектах по благоустройству в качестве соисполнителей и (или) соинвесторов,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определение условия участия инвестора в реализации проектов по благоустройству в качестве преимущества, предоставляемого проекту при отборе для участия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 краевого и федерального бюджетов.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граждан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дворовой территории) обеспечит повышение комфорта и повысит уровень ответственности таких граждан за сохранность приведенных в порядок объектов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определение условия участия граждан в реализации проектов по благоустройству в качестве преимущества, предоставляемого проекту при отборе для участия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 краевого и федерального бюдж</w:t>
            </w:r>
            <w:r w:rsidR="005354CC"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5354CC">
              <w:rPr>
                <w:color w:val="000000"/>
                <w:sz w:val="28"/>
                <w:szCs w:val="28"/>
                <w:lang w:eastAsia="en-US"/>
              </w:rPr>
              <w:t>ов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создание алгоритмов участия граждан в формировании и реализации проектов по благоустройству, в том числе создание системы </w:t>
            </w:r>
            <w:r w:rsidR="007D5FF2">
              <w:rPr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color w:val="000000"/>
                <w:sz w:val="28"/>
                <w:szCs w:val="28"/>
                <w:lang w:eastAsia="en-US"/>
              </w:rPr>
              <w:t>обратной связи</w:t>
            </w:r>
            <w:r w:rsidR="007D5FF2"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 гражданами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объединения),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объектов инфраструктуры для маломобильных групп населения) обеспечит повышение комфорта и будет отвечать интересам указанных организаций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определение условия участия общественных организаций (объединений) в реализации проектов по благоустройству в качестве преимущества, предоставляемого проекту при отборе для участия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 краевого и федерального бюджетов;</w:t>
            </w: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</w:t>
            </w:r>
            <w:r w:rsidR="007D5FF2">
              <w:rPr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color w:val="000000"/>
                <w:sz w:val="28"/>
                <w:szCs w:val="28"/>
                <w:lang w:eastAsia="en-US"/>
              </w:rPr>
              <w:t>обратной связи</w:t>
            </w:r>
            <w:r w:rsidR="007D5FF2"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 общественными организациями (объединениями)</w:t>
            </w:r>
          </w:p>
        </w:tc>
      </w:tr>
    </w:tbl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67FA" w:rsidRPr="00463E9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3E9E">
        <w:rPr>
          <w:color w:val="000000"/>
          <w:sz w:val="28"/>
          <w:szCs w:val="28"/>
        </w:rPr>
        <w:t>9. Механизм реализации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Для успешной реализации Программы формируется механизм управления, включающий: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- закрепление ответственности за выполнение мероприятий Программы за должностными лицами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Советская Гавань;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- мониторинг достижения показателей, характеризующих достижение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цели и задач программы;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Включение предложений заинтересованных лиц о включении территории общего пользования и</w:t>
      </w:r>
      <w:r>
        <w:rPr>
          <w:sz w:val="28"/>
          <w:szCs w:val="28"/>
        </w:rPr>
        <w:t>ли</w:t>
      </w:r>
      <w:r w:rsidRPr="00F15B9A">
        <w:rPr>
          <w:sz w:val="28"/>
          <w:szCs w:val="28"/>
        </w:rPr>
        <w:t xml:space="preserve"> дворовой территории многоквартирного дома в Программу осуществляется путем реализации следующих этапов: 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</w:t>
      </w:r>
      <w:r w:rsidRPr="00F15B9A">
        <w:rPr>
          <w:sz w:val="28"/>
          <w:szCs w:val="28"/>
        </w:rPr>
        <w:t xml:space="preserve">», утвержденным постановлением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  <w:r w:rsidRPr="00271D63">
        <w:rPr>
          <w:sz w:val="28"/>
          <w:szCs w:val="28"/>
        </w:rPr>
        <w:t>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 и сроках</w:t>
      </w:r>
      <w:r w:rsidRPr="00F15B9A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</w:t>
      </w:r>
      <w:r w:rsidRPr="00F15B9A">
        <w:rPr>
          <w:sz w:val="28"/>
          <w:szCs w:val="28"/>
        </w:rPr>
        <w:lastRenderedPageBreak/>
        <w:t xml:space="preserve">программу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 муниципального</w:t>
      </w:r>
      <w:r w:rsidRPr="00F15B9A">
        <w:rPr>
          <w:sz w:val="28"/>
          <w:szCs w:val="28"/>
        </w:rPr>
        <w:t xml:space="preserve"> района Хабаровского края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r w:rsidRPr="00271D63">
        <w:rPr>
          <w:sz w:val="28"/>
          <w:szCs w:val="28"/>
        </w:rPr>
        <w:t>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граждан, организаций на включение в перечень территорий общего пользования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сроках</w:t>
      </w:r>
      <w:r w:rsidRPr="001B18F5">
        <w:rPr>
          <w:sz w:val="28"/>
          <w:szCs w:val="28"/>
        </w:rPr>
        <w:t xml:space="preserve"> 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1B18F5">
        <w:rPr>
          <w:sz w:val="28"/>
          <w:szCs w:val="28"/>
        </w:rPr>
        <w:t xml:space="preserve"> организаций о включении обще</w:t>
      </w:r>
      <w:r>
        <w:rPr>
          <w:sz w:val="28"/>
          <w:szCs w:val="28"/>
        </w:rPr>
        <w:t>ственной</w:t>
      </w:r>
      <w:r w:rsidRPr="001B18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1B18F5">
        <w:rPr>
          <w:sz w:val="28"/>
          <w:szCs w:val="28"/>
        </w:rPr>
        <w:t xml:space="preserve"> в муниципальную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>программу</w:t>
      </w:r>
      <w:r w:rsidRPr="00F15B9A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</w:t>
      </w:r>
      <w:r w:rsidRPr="00F15B9A">
        <w:rPr>
          <w:sz w:val="28"/>
          <w:szCs w:val="28"/>
        </w:rPr>
        <w:t xml:space="preserve"> муниципального района Хабаровского края </w:t>
      </w:r>
      <w:r w:rsidRPr="002B357C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B357C">
        <w:rPr>
          <w:sz w:val="28"/>
          <w:szCs w:val="28"/>
        </w:rPr>
        <w:t xml:space="preserve"> № </w:t>
      </w:r>
      <w:r>
        <w:rPr>
          <w:sz w:val="28"/>
          <w:szCs w:val="28"/>
        </w:rPr>
        <w:t>591</w:t>
      </w:r>
      <w:r w:rsidRPr="002B357C">
        <w:rPr>
          <w:sz w:val="28"/>
          <w:szCs w:val="28"/>
        </w:rPr>
        <w:t>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дизайн-проектов благоустройства дворовых территорий в соответствии</w:t>
      </w:r>
      <w:r>
        <w:rPr>
          <w:sz w:val="28"/>
          <w:szCs w:val="28"/>
        </w:rPr>
        <w:t xml:space="preserve"> Порядком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9B2129">
        <w:rPr>
          <w:bCs/>
          <w:sz w:val="28"/>
          <w:szCs w:val="28"/>
        </w:rPr>
        <w:t>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</w:t>
      </w:r>
      <w:r w:rsidRPr="009B2129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F15B9A">
        <w:rPr>
          <w:sz w:val="28"/>
          <w:szCs w:val="28"/>
        </w:rPr>
        <w:t xml:space="preserve"> </w:t>
      </w:r>
      <w:r w:rsidRPr="00C250C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="005F4736">
        <w:rPr>
          <w:sz w:val="28"/>
          <w:szCs w:val="28"/>
        </w:rPr>
        <w:t>3</w:t>
      </w:r>
      <w:r w:rsidRPr="00F15B9A">
        <w:rPr>
          <w:sz w:val="28"/>
          <w:szCs w:val="28"/>
        </w:rPr>
        <w:t xml:space="preserve"> к настоящей Программе.</w:t>
      </w:r>
    </w:p>
    <w:p w:rsidR="001917F1" w:rsidRDefault="001917F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917F1">
        <w:rPr>
          <w:sz w:val="28"/>
          <w:szCs w:val="28"/>
        </w:rPr>
        <w:t>сключ</w:t>
      </w:r>
      <w:r>
        <w:rPr>
          <w:sz w:val="28"/>
          <w:szCs w:val="28"/>
        </w:rPr>
        <w:t>ение</w:t>
      </w:r>
      <w:r w:rsidRPr="001917F1">
        <w:rPr>
          <w:sz w:val="28"/>
          <w:szCs w:val="28"/>
        </w:rPr>
        <w:t xml:space="preserve"> из адресного перечня дворовых и общественных территорий, подлежащих благоустройству в рамках реализации муниципальной программы,</w:t>
      </w:r>
      <w:r w:rsidR="00624E20">
        <w:rPr>
          <w:sz w:val="28"/>
          <w:szCs w:val="28"/>
        </w:rPr>
        <w:t xml:space="preserve"> осуществляется в случае, если</w:t>
      </w:r>
      <w:r w:rsidRPr="001917F1">
        <w:rPr>
          <w:sz w:val="28"/>
          <w:szCs w:val="28"/>
        </w:rPr>
        <w:t xml:space="preserve"> территории, </w:t>
      </w:r>
      <w:r w:rsidR="00624E20" w:rsidRPr="001917F1">
        <w:rPr>
          <w:sz w:val="28"/>
          <w:szCs w:val="28"/>
        </w:rPr>
        <w:t>расположены</w:t>
      </w:r>
      <w:r w:rsidRPr="001917F1">
        <w:rPr>
          <w:sz w:val="28"/>
          <w:szCs w:val="28"/>
        </w:rPr>
        <w:t xml:space="preserve"> вблизи многоквартирных домов, физический износ основных конструктивных элементов (крыша, стены, фундамент) которых превышает 70 процентов, а также</w:t>
      </w:r>
      <w:r w:rsidR="00624E20">
        <w:rPr>
          <w:sz w:val="28"/>
          <w:szCs w:val="28"/>
        </w:rPr>
        <w:t>, если территории</w:t>
      </w:r>
      <w:r w:rsidRPr="001917F1">
        <w:rPr>
          <w:sz w:val="28"/>
          <w:szCs w:val="28"/>
        </w:rPr>
        <w:t xml:space="preserve"> планируются к изъятию для муниципальных или государственных нужд в соответствии с </w:t>
      </w:r>
      <w:r w:rsidR="00624E20">
        <w:rPr>
          <w:sz w:val="28"/>
          <w:szCs w:val="28"/>
        </w:rPr>
        <w:t>Г</w:t>
      </w:r>
      <w:r w:rsidRPr="001917F1">
        <w:rPr>
          <w:sz w:val="28"/>
          <w:szCs w:val="28"/>
        </w:rPr>
        <w:t xml:space="preserve">енеральным планом </w:t>
      </w:r>
      <w:r w:rsidR="00624E20">
        <w:rPr>
          <w:sz w:val="28"/>
          <w:szCs w:val="28"/>
        </w:rPr>
        <w:t xml:space="preserve">города Советская Гавань. </w:t>
      </w:r>
      <w:r w:rsidR="00A12883">
        <w:rPr>
          <w:sz w:val="28"/>
          <w:szCs w:val="28"/>
        </w:rPr>
        <w:t>Р</w:t>
      </w:r>
      <w:r w:rsidRPr="001917F1">
        <w:rPr>
          <w:sz w:val="28"/>
          <w:szCs w:val="28"/>
        </w:rPr>
        <w:t>ешени</w:t>
      </w:r>
      <w:r w:rsidR="00A12883">
        <w:rPr>
          <w:sz w:val="28"/>
          <w:szCs w:val="28"/>
        </w:rPr>
        <w:t>е</w:t>
      </w:r>
      <w:r w:rsidRPr="001917F1">
        <w:rPr>
          <w:sz w:val="28"/>
          <w:szCs w:val="28"/>
        </w:rPr>
        <w:t xml:space="preserve"> об исключении указанных территорий из адресного перечня дворовых территорий и общественных территорий </w:t>
      </w:r>
      <w:r w:rsidR="00A12883">
        <w:rPr>
          <w:sz w:val="28"/>
          <w:szCs w:val="28"/>
        </w:rPr>
        <w:t xml:space="preserve">должно быть одобрено </w:t>
      </w:r>
      <w:r w:rsidRPr="001917F1">
        <w:rPr>
          <w:sz w:val="28"/>
          <w:szCs w:val="28"/>
        </w:rPr>
        <w:t xml:space="preserve">межведомственной комиссией (далее </w:t>
      </w:r>
      <w:r w:rsidR="007D5FF2">
        <w:rPr>
          <w:sz w:val="28"/>
          <w:szCs w:val="28"/>
        </w:rPr>
        <w:t>–</w:t>
      </w:r>
      <w:r w:rsidRPr="001917F1">
        <w:rPr>
          <w:sz w:val="28"/>
          <w:szCs w:val="28"/>
        </w:rPr>
        <w:t xml:space="preserve"> межведомственная комиссия), в </w:t>
      </w:r>
      <w:r w:rsidR="00A12883">
        <w:rPr>
          <w:sz w:val="28"/>
          <w:szCs w:val="28"/>
        </w:rPr>
        <w:t>установленном порядке.</w:t>
      </w:r>
      <w:r w:rsidRPr="001917F1">
        <w:rPr>
          <w:sz w:val="28"/>
          <w:szCs w:val="28"/>
        </w:rPr>
        <w:t xml:space="preserve"> </w:t>
      </w:r>
    </w:p>
    <w:p w:rsidR="00A12883" w:rsidRDefault="00A12883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883">
        <w:rPr>
          <w:sz w:val="28"/>
          <w:szCs w:val="28"/>
        </w:rPr>
        <w:t xml:space="preserve">Исключение из адресного перечня дворовых территорий, подлежащих благоустройству в рамках реализации муниципальной программы </w:t>
      </w:r>
      <w:r>
        <w:rPr>
          <w:sz w:val="28"/>
          <w:szCs w:val="28"/>
        </w:rPr>
        <w:t>осуществляется в случае, если</w:t>
      </w:r>
      <w:r w:rsidRPr="00A12883">
        <w:rPr>
          <w:sz w:val="28"/>
          <w:szCs w:val="28"/>
        </w:rPr>
        <w:t xml:space="preserve"> собственники помещений многоквартирных домов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</w:t>
      </w:r>
      <w:r>
        <w:rPr>
          <w:sz w:val="28"/>
          <w:szCs w:val="28"/>
        </w:rPr>
        <w:t xml:space="preserve">установленном </w:t>
      </w:r>
      <w:r w:rsidRPr="00A12883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:rsidR="004A3AE2" w:rsidRDefault="004A3AE2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AE2">
        <w:rPr>
          <w:sz w:val="28"/>
          <w:szCs w:val="28"/>
        </w:rPr>
        <w:t>редельн</w:t>
      </w:r>
      <w:r>
        <w:rPr>
          <w:sz w:val="28"/>
          <w:szCs w:val="28"/>
        </w:rPr>
        <w:t>ая</w:t>
      </w:r>
      <w:r w:rsidRPr="004A3AE2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4A3AE2">
        <w:rPr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sz w:val="28"/>
          <w:szCs w:val="28"/>
        </w:rPr>
        <w:t>мероприятий Программы</w:t>
      </w:r>
      <w:r w:rsidRPr="004A3AE2">
        <w:rPr>
          <w:sz w:val="28"/>
          <w:szCs w:val="28"/>
        </w:rPr>
        <w:t xml:space="preserve"> не позднее 01 </w:t>
      </w:r>
      <w:r w:rsidR="00916B4F">
        <w:rPr>
          <w:sz w:val="28"/>
          <w:szCs w:val="28"/>
        </w:rPr>
        <w:t>апреля</w:t>
      </w:r>
      <w:r w:rsidRPr="004A3AE2">
        <w:rPr>
          <w:sz w:val="28"/>
          <w:szCs w:val="28"/>
        </w:rPr>
        <w:t xml:space="preserve"> года </w:t>
      </w:r>
      <w:r w:rsidRPr="004A3AE2">
        <w:rPr>
          <w:sz w:val="28"/>
          <w:szCs w:val="28"/>
        </w:rPr>
        <w:lastRenderedPageBreak/>
        <w:t>предоставления субсидии, за исключением случаев, когда такой срок не был соблюден по причине обжалования соответствующей закупки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4A3AE2" w:rsidRPr="004A3AE2" w:rsidRDefault="004A3AE2" w:rsidP="004A3AE2">
      <w:pPr>
        <w:suppressAutoHyphens/>
        <w:ind w:firstLine="709"/>
        <w:jc w:val="both"/>
        <w:rPr>
          <w:sz w:val="28"/>
          <w:szCs w:val="28"/>
        </w:rPr>
      </w:pPr>
      <w:r w:rsidRPr="004A3AE2">
        <w:rPr>
          <w:sz w:val="28"/>
          <w:szCs w:val="28"/>
        </w:rPr>
        <w:t>Информация о реализации приорит</w:t>
      </w:r>
      <w:r>
        <w:rPr>
          <w:sz w:val="28"/>
          <w:szCs w:val="28"/>
        </w:rPr>
        <w:t>етного проекта на территории го</w:t>
      </w:r>
      <w:r w:rsidRPr="004A3AE2">
        <w:rPr>
          <w:sz w:val="28"/>
          <w:szCs w:val="28"/>
        </w:rPr>
        <w:t xml:space="preserve">родского поселения «Город </w:t>
      </w:r>
      <w:r>
        <w:rPr>
          <w:sz w:val="28"/>
          <w:szCs w:val="28"/>
        </w:rPr>
        <w:t>Советская Гавань</w:t>
      </w:r>
      <w:r w:rsidRPr="004A3AE2">
        <w:rPr>
          <w:sz w:val="28"/>
          <w:szCs w:val="28"/>
        </w:rPr>
        <w:t>», с учетом методических рекомендаций, утвержденных Минист</w:t>
      </w:r>
      <w:r>
        <w:rPr>
          <w:sz w:val="28"/>
          <w:szCs w:val="28"/>
        </w:rPr>
        <w:t>ерством строительства и жилищно-</w:t>
      </w:r>
      <w:r w:rsidRPr="004A3AE2">
        <w:rPr>
          <w:sz w:val="28"/>
          <w:szCs w:val="28"/>
        </w:rPr>
        <w:t>коммунального хо</w:t>
      </w:r>
      <w:r w:rsidRPr="004A3AE2">
        <w:rPr>
          <w:sz w:val="28"/>
          <w:szCs w:val="28"/>
        </w:rPr>
        <w:softHyphen/>
        <w:t>зяйства Российской Федерации, размещается в государственной информаци</w:t>
      </w:r>
      <w:r w:rsidRPr="004A3AE2">
        <w:rPr>
          <w:sz w:val="28"/>
          <w:szCs w:val="28"/>
        </w:rPr>
        <w:softHyphen/>
        <w:t>онной системе жилищно-коммунального хозяйства (ГИС ЖКХ).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</w:t>
      </w:r>
      <w:r>
        <w:rPr>
          <w:sz w:val="28"/>
          <w:szCs w:val="28"/>
        </w:rPr>
        <w:t xml:space="preserve"> №</w:t>
      </w:r>
      <w:r w:rsidRPr="00F15B9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>, а также предприятий и организаций, осуществляющих вы</w:t>
      </w:r>
      <w:r>
        <w:rPr>
          <w:sz w:val="28"/>
          <w:szCs w:val="28"/>
        </w:rPr>
        <w:t>полнение мероприятий Программы.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Отдел муниципальных закупок (контрактная служба)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выполнения Программы осуществляет закупки товаров, работ, услуг для обеспечения муниципальных нужд.</w:t>
      </w:r>
    </w:p>
    <w:p w:rsidR="00C967FA" w:rsidRPr="00B400C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реализации Программы предусматривает средства в проекте бюджета города на исполнение мероприятий Программы, 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25A9" w:rsidRDefault="004E25A9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67FA" w:rsidRDefault="007A3929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</w:t>
      </w:r>
      <w:r w:rsidR="00572F99">
        <w:rPr>
          <w:sz w:val="28"/>
          <w:szCs w:val="28"/>
        </w:rPr>
        <w:t xml:space="preserve">        </w:t>
      </w:r>
      <w:r w:rsidR="00C967FA">
        <w:rPr>
          <w:sz w:val="28"/>
          <w:szCs w:val="28"/>
        </w:rPr>
        <w:t xml:space="preserve">                          </w:t>
      </w:r>
      <w:r w:rsidR="00945097">
        <w:rPr>
          <w:sz w:val="28"/>
          <w:szCs w:val="28"/>
        </w:rPr>
        <w:t xml:space="preserve">             </w:t>
      </w:r>
      <w:r w:rsidR="00C967FA">
        <w:rPr>
          <w:sz w:val="28"/>
          <w:szCs w:val="28"/>
        </w:rPr>
        <w:t xml:space="preserve">      М.В. </w:t>
      </w:r>
      <w:proofErr w:type="spellStart"/>
      <w:r w:rsidR="00C967FA">
        <w:rPr>
          <w:sz w:val="28"/>
          <w:szCs w:val="28"/>
        </w:rPr>
        <w:t>Бейзер</w:t>
      </w:r>
      <w:proofErr w:type="spellEnd"/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E24123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/>
      </w:tblPr>
      <w:tblGrid>
        <w:gridCol w:w="9889"/>
        <w:gridCol w:w="4961"/>
      </w:tblGrid>
      <w:tr w:rsidR="00C967FA" w:rsidRPr="008923DB" w:rsidTr="00B805A4">
        <w:trPr>
          <w:trHeight w:val="474"/>
        </w:trPr>
        <w:tc>
          <w:tcPr>
            <w:tcW w:w="9889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</w:p>
          <w:p w:rsidR="00C967FA" w:rsidRPr="008923DB" w:rsidRDefault="00C967FA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СВЕДЕНИЯ</w:t>
      </w:r>
    </w:p>
    <w:p w:rsidR="00C967FA" w:rsidRPr="008E5BC3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bCs/>
          <w:iCs/>
          <w:caps/>
          <w:sz w:val="28"/>
          <w:szCs w:val="28"/>
        </w:rPr>
      </w:pPr>
      <w:r w:rsidRPr="008E5BC3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8E5BC3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в городе Советская Гавань»</w:t>
      </w: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iCs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:rsidTr="00B805A4">
        <w:tc>
          <w:tcPr>
            <w:tcW w:w="709" w:type="dxa"/>
            <w:vMerge w:val="restart"/>
            <w:vAlign w:val="center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№</w:t>
            </w:r>
          </w:p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 xml:space="preserve">Наименование </w:t>
            </w:r>
          </w:p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Источник информации</w:t>
            </w:r>
          </w:p>
        </w:tc>
        <w:tc>
          <w:tcPr>
            <w:tcW w:w="8505" w:type="dxa"/>
            <w:gridSpan w:val="10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Значение показателя (индикатора)</w:t>
            </w:r>
            <w:r>
              <w:t xml:space="preserve"> по годам</w:t>
            </w:r>
          </w:p>
        </w:tc>
      </w:tr>
      <w:tr w:rsidR="00C967FA" w:rsidRPr="00F2212A" w:rsidTr="00B805A4">
        <w:trPr>
          <w:trHeight w:val="418"/>
        </w:trPr>
        <w:tc>
          <w:tcPr>
            <w:tcW w:w="709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885"/>
              </w:tabs>
              <w:suppressAutoHyphens/>
              <w:spacing w:before="60" w:after="60" w:line="200" w:lineRule="exact"/>
              <w:ind w:left="-57" w:right="-57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2022</w:t>
            </w:r>
          </w:p>
        </w:tc>
      </w:tr>
      <w:tr w:rsidR="00C967FA" w:rsidRPr="00F2212A" w:rsidTr="00B805A4">
        <w:trPr>
          <w:trHeight w:val="46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</w:tr>
    </w:tbl>
    <w:p w:rsidR="00C967FA" w:rsidRPr="00F2212A" w:rsidRDefault="00C967FA" w:rsidP="00C967FA">
      <w:pPr>
        <w:widowControl w:val="0"/>
        <w:tabs>
          <w:tab w:val="left" w:pos="993"/>
        </w:tabs>
        <w:suppressAutoHyphens/>
        <w:spacing w:line="20" w:lineRule="exact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:rsidTr="00B805A4">
        <w:trPr>
          <w:tblHeader/>
        </w:trPr>
        <w:tc>
          <w:tcPr>
            <w:tcW w:w="709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1</w:t>
            </w:r>
          </w:p>
        </w:tc>
        <w:tc>
          <w:tcPr>
            <w:tcW w:w="2977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2</w:t>
            </w:r>
          </w:p>
        </w:tc>
        <w:tc>
          <w:tcPr>
            <w:tcW w:w="1134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3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4</w:t>
            </w:r>
          </w:p>
        </w:tc>
        <w:tc>
          <w:tcPr>
            <w:tcW w:w="851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14</w:t>
            </w: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967FA" w:rsidRPr="00AD2453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</w:t>
            </w:r>
            <w:r>
              <w:t>н</w:t>
            </w:r>
            <w:r>
              <w:t>ных проектов благоус</w:t>
            </w:r>
            <w:r>
              <w:t>т</w:t>
            </w:r>
            <w:r>
              <w:t>ройства дворовых терр</w:t>
            </w:r>
            <w:r>
              <w:t>и</w:t>
            </w:r>
            <w:r>
              <w:t>торий</w:t>
            </w:r>
          </w:p>
        </w:tc>
        <w:tc>
          <w:tcPr>
            <w:tcW w:w="1134" w:type="dxa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967FA" w:rsidRPr="00093C55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67FA" w:rsidRDefault="003451E2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967FA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</w:t>
            </w:r>
            <w:r>
              <w:t>н</w:t>
            </w:r>
            <w:r>
              <w:t>ных проектов благоус</w:t>
            </w:r>
            <w:r>
              <w:t>т</w:t>
            </w:r>
            <w:r>
              <w:t>ройства общественных территорий</w:t>
            </w:r>
          </w:p>
        </w:tc>
        <w:tc>
          <w:tcPr>
            <w:tcW w:w="1134" w:type="dxa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C967FA" w:rsidRDefault="007A392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967FA" w:rsidRPr="00093C55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967FA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</w:t>
            </w:r>
            <w:r>
              <w:t>о</w:t>
            </w:r>
            <w:r>
              <w:t>рий, на которых реализ</w:t>
            </w:r>
            <w:r>
              <w:t>о</w:t>
            </w:r>
            <w:r>
              <w:t>ваны проекты по благоу</w:t>
            </w:r>
            <w:r>
              <w:t>с</w:t>
            </w:r>
            <w:r>
              <w:t>тройству, в общем кол</w:t>
            </w:r>
            <w:r>
              <w:t>и</w:t>
            </w:r>
            <w:r>
              <w:t>честве дворовых террит</w:t>
            </w:r>
            <w:r>
              <w:t>о</w:t>
            </w:r>
            <w:r>
              <w:t>рий, подлежащих благоу</w:t>
            </w:r>
            <w:r>
              <w:t>с</w:t>
            </w:r>
            <w:r>
              <w:t>тройству с использован</w:t>
            </w:r>
            <w:r>
              <w:t>и</w:t>
            </w:r>
            <w:r>
              <w:t>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</w:t>
            </w:r>
            <w:r>
              <w:t>р</w:t>
            </w:r>
            <w:r>
              <w:t>риторий, на которых ре</w:t>
            </w:r>
            <w:r>
              <w:t>а</w:t>
            </w:r>
            <w:r>
              <w:t>лизованы проекты по бл</w:t>
            </w:r>
            <w:r>
              <w:t>а</w:t>
            </w:r>
            <w:r>
              <w:t>гоустройству, в общем количестве общественных территорий,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</w:t>
            </w:r>
            <w:r>
              <w:t>о</w:t>
            </w:r>
            <w:r>
              <w:t>рий, на которые утве</w:t>
            </w:r>
            <w:r>
              <w:t>р</w:t>
            </w:r>
            <w:r>
              <w:t>ждены дизайн-проекты благоустройства, в общем количестве дворовых те</w:t>
            </w:r>
            <w:r>
              <w:t>р</w:t>
            </w:r>
            <w:r>
              <w:t>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</w:t>
            </w:r>
            <w:r>
              <w:t>р</w:t>
            </w:r>
            <w:r>
              <w:t>риторий, на которые у</w:t>
            </w:r>
            <w:r>
              <w:t>т</w:t>
            </w:r>
            <w:r>
              <w:t>верждены дизайн-проекты благоустройства, в общем количестве дворовых те</w:t>
            </w:r>
            <w:r>
              <w:t>р</w:t>
            </w:r>
            <w:r>
              <w:t>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8E13C1" w:rsidRPr="00F2212A" w:rsidTr="00B805A4">
        <w:tc>
          <w:tcPr>
            <w:tcW w:w="709" w:type="dxa"/>
          </w:tcPr>
          <w:p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8E13C1" w:rsidRPr="008E13C1" w:rsidRDefault="008E13C1" w:rsidP="008E13C1">
            <w:pPr>
              <w:pStyle w:val="22"/>
              <w:shd w:val="clear" w:color="auto" w:fill="auto"/>
              <w:tabs>
                <w:tab w:val="left" w:leader="underscore" w:pos="2060"/>
              </w:tabs>
              <w:spacing w:line="240" w:lineRule="auto"/>
              <w:rPr>
                <w:sz w:val="24"/>
                <w:szCs w:val="24"/>
              </w:rPr>
            </w:pPr>
            <w:r w:rsidRPr="008E13C1">
              <w:rPr>
                <w:sz w:val="24"/>
                <w:szCs w:val="24"/>
              </w:rPr>
              <w:t>Доля граждан, приняв</w:t>
            </w:r>
            <w:r w:rsidRPr="008E13C1">
              <w:rPr>
                <w:sz w:val="24"/>
                <w:szCs w:val="24"/>
              </w:rPr>
              <w:softHyphen/>
              <w:t>ших участие в решении вопросов развития го</w:t>
            </w:r>
            <w:r w:rsidRPr="008E13C1">
              <w:rPr>
                <w:sz w:val="24"/>
                <w:szCs w:val="24"/>
              </w:rPr>
              <w:softHyphen/>
              <w:t>родской среды от обще</w:t>
            </w:r>
            <w:r w:rsidRPr="008E13C1">
              <w:rPr>
                <w:sz w:val="24"/>
                <w:szCs w:val="24"/>
              </w:rPr>
              <w:softHyphen/>
              <w:t>го количества граждан в возрасте от 14 лет, про</w:t>
            </w:r>
            <w:r w:rsidRPr="008E13C1">
              <w:rPr>
                <w:sz w:val="24"/>
                <w:szCs w:val="24"/>
              </w:rPr>
              <w:softHyphen/>
            </w:r>
            <w:r w:rsidRPr="008E13C1">
              <w:rPr>
                <w:sz w:val="24"/>
                <w:szCs w:val="24"/>
              </w:rPr>
              <w:lastRenderedPageBreak/>
              <w:t>живающих в муници</w:t>
            </w:r>
            <w:r w:rsidRPr="008E13C1">
              <w:rPr>
                <w:sz w:val="24"/>
                <w:szCs w:val="24"/>
              </w:rPr>
              <w:softHyphen/>
              <w:t>пальных образованиях, на территории городско</w:t>
            </w:r>
            <w:r w:rsidR="003451E2">
              <w:rPr>
                <w:sz w:val="24"/>
                <w:szCs w:val="24"/>
              </w:rPr>
              <w:t xml:space="preserve">го </w:t>
            </w:r>
            <w:r w:rsidRPr="008E13C1">
              <w:rPr>
                <w:sz w:val="24"/>
                <w:szCs w:val="24"/>
              </w:rPr>
              <w:t xml:space="preserve">поселения. </w:t>
            </w:r>
          </w:p>
          <w:p w:rsidR="008E13C1" w:rsidRDefault="008E13C1" w:rsidP="00B805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</w:tbl>
    <w:p w:rsidR="00C967FA" w:rsidRDefault="00C967FA" w:rsidP="00C967FA">
      <w:pPr>
        <w:widowControl w:val="0"/>
        <w:suppressAutoHyphens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A05BB8" w:rsidRDefault="00A05BB8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A05BB8" w:rsidRDefault="00A05BB8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         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4F1653">
          <w:headerReference w:type="even" r:id="rId12"/>
          <w:headerReference w:type="default" r:id="rId13"/>
          <w:footerReference w:type="default" r:id="rId14"/>
          <w:headerReference w:type="first" r:id="rId15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/>
      </w:tblPr>
      <w:tblGrid>
        <w:gridCol w:w="9889"/>
        <w:gridCol w:w="4961"/>
      </w:tblGrid>
      <w:tr w:rsidR="00C967FA" w:rsidRPr="008923DB" w:rsidTr="00B805A4">
        <w:trPr>
          <w:trHeight w:val="474"/>
        </w:trPr>
        <w:tc>
          <w:tcPr>
            <w:tcW w:w="9889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2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:rsidR="009D1B10" w:rsidRPr="009D1B10" w:rsidRDefault="009D1B10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:rsidR="00C967FA" w:rsidRPr="003F68D0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</w:t>
      </w:r>
      <w:r w:rsidRPr="003F68D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3F68D0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города Советская Гавань на 2018-</w:t>
      </w:r>
      <w:r w:rsidRPr="003F68D0">
        <w:rPr>
          <w:sz w:val="28"/>
          <w:szCs w:val="28"/>
        </w:rPr>
        <w:t>202</w:t>
      </w:r>
      <w:r w:rsidR="004B4D68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 годы»</w:t>
      </w:r>
    </w:p>
    <w:p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268"/>
        <w:gridCol w:w="1417"/>
        <w:gridCol w:w="4536"/>
        <w:gridCol w:w="2410"/>
      </w:tblGrid>
      <w:tr w:rsidR="009D1B10" w:rsidRPr="009269B0" w:rsidTr="00345D99">
        <w:trPr>
          <w:trHeight w:val="1106"/>
        </w:trPr>
        <w:tc>
          <w:tcPr>
            <w:tcW w:w="534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№</w:t>
            </w:r>
            <w:r w:rsidRPr="009269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rFonts w:cs="Arial"/>
                <w:sz w:val="22"/>
                <w:szCs w:val="22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Срок реализации</w:t>
            </w:r>
          </w:p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(годы)</w:t>
            </w:r>
          </w:p>
        </w:tc>
        <w:tc>
          <w:tcPr>
            <w:tcW w:w="4536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410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9269B0">
              <w:rPr>
                <w:sz w:val="22"/>
                <w:szCs w:val="22"/>
              </w:rPr>
              <w:t>нереализации</w:t>
            </w:r>
            <w:proofErr w:type="spellEnd"/>
            <w:r w:rsidRPr="009269B0">
              <w:rPr>
                <w:sz w:val="22"/>
                <w:szCs w:val="22"/>
              </w:rPr>
              <w:t xml:space="preserve"> подпрограммы, основного мероприятия, мероприятия</w:t>
            </w:r>
          </w:p>
        </w:tc>
      </w:tr>
      <w:tr w:rsidR="009D1B10" w:rsidRPr="009269B0" w:rsidTr="00345D99">
        <w:trPr>
          <w:trHeight w:val="224"/>
          <w:tblHeader/>
        </w:trPr>
        <w:tc>
          <w:tcPr>
            <w:tcW w:w="534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6</w:t>
            </w:r>
          </w:p>
        </w:tc>
      </w:tr>
      <w:tr w:rsidR="009D1B10" w:rsidRPr="009269B0" w:rsidTr="00345D99">
        <w:trPr>
          <w:trHeight w:val="674"/>
        </w:trPr>
        <w:tc>
          <w:tcPr>
            <w:tcW w:w="534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дворовых территорий многоквартирных домов города Советская Гавань</w:t>
            </w:r>
          </w:p>
        </w:tc>
        <w:tc>
          <w:tcPr>
            <w:tcW w:w="2268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 w:rsidR="00345D99"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дворовых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 w:val="restart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ухудшение санитарного состояния территории города и внешнего благоустройства</w:t>
            </w:r>
          </w:p>
        </w:tc>
      </w:tr>
      <w:tr w:rsidR="009D1B10" w:rsidRPr="009269B0" w:rsidTr="00345D99">
        <w:tc>
          <w:tcPr>
            <w:tcW w:w="534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общественных территорий города Советская Гавань</w:t>
            </w:r>
          </w:p>
        </w:tc>
        <w:tc>
          <w:tcPr>
            <w:tcW w:w="2268" w:type="dxa"/>
          </w:tcPr>
          <w:p w:rsidR="009D1B10" w:rsidRPr="009269B0" w:rsidRDefault="00345D99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общественных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1B10" w:rsidRPr="009269B0" w:rsidTr="00345D99">
        <w:tc>
          <w:tcPr>
            <w:tcW w:w="534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Разработка проектной документации на фонтан</w:t>
            </w:r>
          </w:p>
        </w:tc>
        <w:tc>
          <w:tcPr>
            <w:tcW w:w="2268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417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2019</w:t>
            </w:r>
          </w:p>
        </w:tc>
        <w:tc>
          <w:tcPr>
            <w:tcW w:w="4536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получение проектной документации на фонтан</w:t>
            </w:r>
          </w:p>
        </w:tc>
        <w:tc>
          <w:tcPr>
            <w:tcW w:w="2410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по благоустройству общественной территории (Площади Победы) не в полном объеме</w:t>
            </w:r>
          </w:p>
        </w:tc>
      </w:tr>
    </w:tbl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         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margin" w:tblpY="-375"/>
        <w:tblW w:w="14850" w:type="dxa"/>
        <w:tblLook w:val="00A0"/>
      </w:tblPr>
      <w:tblGrid>
        <w:gridCol w:w="9889"/>
        <w:gridCol w:w="4961"/>
      </w:tblGrid>
      <w:tr w:rsidR="00C967FA" w:rsidRPr="008923DB" w:rsidTr="00750F0B">
        <w:trPr>
          <w:trHeight w:val="474"/>
        </w:trPr>
        <w:tc>
          <w:tcPr>
            <w:tcW w:w="9889" w:type="dxa"/>
          </w:tcPr>
          <w:p w:rsidR="00C967FA" w:rsidRPr="008923DB" w:rsidRDefault="00C967FA" w:rsidP="00750F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0F0B" w:rsidRDefault="00750F0B" w:rsidP="00750F0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  <w:p w:rsidR="00750F0B" w:rsidRDefault="00750F0B" w:rsidP="00750F0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  <w:p w:rsidR="00C967FA" w:rsidRPr="008923DB" w:rsidRDefault="00C967FA" w:rsidP="00750F0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:rsidR="00C967FA" w:rsidRDefault="00C967FA" w:rsidP="00750F0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F73D22">
              <w:rPr>
                <w:rFonts w:cs="Arial"/>
                <w:sz w:val="28"/>
                <w:szCs w:val="28"/>
              </w:rPr>
              <w:t>»</w:t>
            </w:r>
          </w:p>
          <w:p w:rsidR="00C967FA" w:rsidRPr="00AB1C4A" w:rsidRDefault="00C967FA" w:rsidP="00750F0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</w:rPr>
            </w:pP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РЕСУРСНОЕ ОБЕСПЕЧЕНИЕ</w:t>
      </w:r>
    </w:p>
    <w:p w:rsidR="00C967FA" w:rsidRPr="00FF2C8B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FF2C8B">
        <w:rPr>
          <w:sz w:val="28"/>
          <w:szCs w:val="28"/>
        </w:rPr>
        <w:t xml:space="preserve">муниципальной программы </w:t>
      </w:r>
    </w:p>
    <w:p w:rsidR="00C967FA" w:rsidRDefault="00C967FA" w:rsidP="007A3929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FF2C8B">
        <w:rPr>
          <w:sz w:val="28"/>
          <w:szCs w:val="28"/>
        </w:rPr>
        <w:t>»</w:t>
      </w:r>
    </w:p>
    <w:p w:rsidR="00C967FA" w:rsidRDefault="00C967FA" w:rsidP="00C967FA">
      <w:pPr>
        <w:suppressAutoHyphens/>
        <w:spacing w:line="20" w:lineRule="exact"/>
        <w:contextualSpacing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88"/>
        <w:gridCol w:w="2126"/>
        <w:gridCol w:w="1701"/>
        <w:gridCol w:w="1417"/>
        <w:gridCol w:w="1843"/>
        <w:gridCol w:w="1418"/>
        <w:gridCol w:w="1417"/>
        <w:gridCol w:w="1559"/>
        <w:gridCol w:w="1560"/>
      </w:tblGrid>
      <w:tr w:rsidR="00750F0B" w:rsidRPr="00B34D61" w:rsidTr="00750F0B">
        <w:trPr>
          <w:trHeight w:val="449"/>
        </w:trPr>
        <w:tc>
          <w:tcPr>
            <w:tcW w:w="534" w:type="dxa"/>
            <w:vMerge w:val="restart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Источник</w:t>
            </w:r>
          </w:p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6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Объемы бюджетных ассигнований, тыс. рублей</w:t>
            </w:r>
          </w:p>
        </w:tc>
      </w:tr>
      <w:tr w:rsidR="00750F0B" w:rsidRPr="00B34D61" w:rsidTr="00750F0B">
        <w:trPr>
          <w:trHeight w:val="324"/>
        </w:trPr>
        <w:tc>
          <w:tcPr>
            <w:tcW w:w="534" w:type="dxa"/>
            <w:vMerge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843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559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750F0B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</w:p>
        </w:tc>
      </w:tr>
      <w:tr w:rsidR="00750F0B" w:rsidRPr="00B34D61" w:rsidTr="00750F0B">
        <w:tc>
          <w:tcPr>
            <w:tcW w:w="534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50F0B" w:rsidRPr="00B34D61" w:rsidRDefault="00750F0B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50F0B" w:rsidRPr="005B21B7" w:rsidTr="00750F0B">
        <w:trPr>
          <w:trHeight w:val="5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дворовых территорий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Отдел дорожного хозяйства, благоустройства и инженерной инфраструктуры Администрации города Советская Гавань.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50F0B" w:rsidRDefault="007D5FF2" w:rsidP="00AA3485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К</w:t>
            </w:r>
            <w:r w:rsidR="00750F0B" w:rsidRPr="00B34D61">
              <w:rPr>
                <w:sz w:val="20"/>
                <w:szCs w:val="20"/>
              </w:rPr>
              <w:t>раевой бюджет</w:t>
            </w:r>
          </w:p>
          <w:p w:rsidR="00750F0B" w:rsidRDefault="00750F0B" w:rsidP="00AA348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750F0B" w:rsidRPr="00B34D61" w:rsidRDefault="00750F0B" w:rsidP="00AA348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750F0B" w:rsidRPr="00B34D61" w:rsidRDefault="00750F0B" w:rsidP="00AA3485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11938,06082</w:t>
            </w:r>
          </w:p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750F0B" w:rsidRPr="00B34D61" w:rsidRDefault="00750F0B" w:rsidP="00AA348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843" w:type="dxa"/>
            <w:vMerge w:val="restart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 xml:space="preserve">29 507,23   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 xml:space="preserve"> 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2 444,667, в т.ч.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628,0 – благоустройство дворовых территорий;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 xml:space="preserve">32 371,84 </w:t>
            </w:r>
          </w:p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4 871,101, в т.ч.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3 704,434 – благоустройство дворовых территорий;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 xml:space="preserve">24 749,030 </w:t>
            </w:r>
          </w:p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2 146,402  в т.ч.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1 851,402 – благоустройство дворовых территорий;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295,0 – благоустройство общественных территорий</w:t>
            </w:r>
          </w:p>
        </w:tc>
        <w:tc>
          <w:tcPr>
            <w:tcW w:w="1559" w:type="dxa"/>
            <w:vMerge w:val="restart"/>
          </w:tcPr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 xml:space="preserve">198 775,952 </w:t>
            </w:r>
          </w:p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 xml:space="preserve">5 345,22882, 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в т.ч.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920,020 – благоустройство дворовых территорий;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275,20882 – благоустройство общественных территорий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0"/>
                <w:szCs w:val="20"/>
                <w:lang w:eastAsia="ar-SA"/>
              </w:rPr>
            </w:pPr>
            <w:r w:rsidRPr="005B21B7">
              <w:rPr>
                <w:sz w:val="20"/>
                <w:szCs w:val="20"/>
              </w:rPr>
              <w:t xml:space="preserve">4 150,0 </w:t>
            </w:r>
            <w:r w:rsidR="007D5FF2">
              <w:rPr>
                <w:sz w:val="20"/>
                <w:szCs w:val="20"/>
              </w:rPr>
              <w:t>–</w:t>
            </w:r>
            <w:r w:rsidRPr="005B21B7">
              <w:rPr>
                <w:sz w:val="20"/>
                <w:szCs w:val="20"/>
              </w:rPr>
              <w:t xml:space="preserve"> </w:t>
            </w:r>
            <w:r w:rsidRPr="005B21B7">
              <w:rPr>
                <w:bCs/>
                <w:sz w:val="20"/>
                <w:szCs w:val="20"/>
                <w:lang w:eastAsia="ar-SA"/>
              </w:rPr>
              <w:t xml:space="preserve">Реализация проектов создания комфортной городской среды в малых городах и исторических поселениях – победителях Всероссийского конкурса лучших </w:t>
            </w:r>
            <w:r w:rsidRPr="005B21B7">
              <w:rPr>
                <w:bCs/>
                <w:sz w:val="20"/>
                <w:szCs w:val="20"/>
                <w:lang w:eastAsia="ar-SA"/>
              </w:rPr>
              <w:lastRenderedPageBreak/>
              <w:t>проектов создания комфортной городской среды.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lastRenderedPageBreak/>
              <w:t xml:space="preserve">98 </w:t>
            </w:r>
            <w:r>
              <w:rPr>
                <w:sz w:val="20"/>
                <w:szCs w:val="20"/>
              </w:rPr>
              <w:t>557</w:t>
            </w:r>
            <w:r w:rsidRPr="005B21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271</w:t>
            </w:r>
            <w:r w:rsidRPr="005B21B7">
              <w:rPr>
                <w:sz w:val="20"/>
                <w:szCs w:val="20"/>
              </w:rPr>
              <w:t xml:space="preserve"> </w:t>
            </w:r>
          </w:p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FA0F70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0F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FA0F70">
              <w:rPr>
                <w:sz w:val="20"/>
                <w:szCs w:val="20"/>
              </w:rPr>
              <w:t>528,95618</w:t>
            </w:r>
            <w:r w:rsidR="00750F0B" w:rsidRPr="005B21B7">
              <w:rPr>
                <w:sz w:val="20"/>
                <w:szCs w:val="20"/>
              </w:rPr>
              <w:t xml:space="preserve">, 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в т.ч.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5B21B7">
              <w:rPr>
                <w:sz w:val="20"/>
                <w:szCs w:val="20"/>
              </w:rPr>
              <w:t>,00 – благоустройство дворовых территорий;</w:t>
            </w: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3</w:t>
            </w:r>
            <w:r w:rsidRPr="005B21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890</w:t>
            </w:r>
            <w:r w:rsidRPr="005B21B7">
              <w:rPr>
                <w:sz w:val="20"/>
                <w:szCs w:val="20"/>
              </w:rPr>
              <w:t xml:space="preserve"> – благоустройство общественных территорий</w:t>
            </w:r>
          </w:p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10 950</w:t>
            </w:r>
            <w:r w:rsidRPr="005B21B7">
              <w:rPr>
                <w:sz w:val="20"/>
                <w:szCs w:val="20"/>
              </w:rPr>
              <w:t xml:space="preserve">,0 </w:t>
            </w:r>
            <w:r w:rsidR="007D5FF2">
              <w:rPr>
                <w:sz w:val="20"/>
                <w:szCs w:val="20"/>
              </w:rPr>
              <w:t>–</w:t>
            </w:r>
            <w:r w:rsidRPr="005B21B7">
              <w:rPr>
                <w:sz w:val="20"/>
                <w:szCs w:val="20"/>
              </w:rPr>
              <w:t xml:space="preserve"> </w:t>
            </w:r>
            <w:r w:rsidRPr="005B21B7">
              <w:rPr>
                <w:bCs/>
                <w:sz w:val="20"/>
                <w:szCs w:val="20"/>
                <w:lang w:eastAsia="ar-SA"/>
              </w:rPr>
              <w:t xml:space="preserve">Реализация проектов создания комфортной городской среды в малых городах и исторических поселениях – победителях Всероссийского конкурса лучших </w:t>
            </w:r>
            <w:r w:rsidRPr="005B21B7">
              <w:rPr>
                <w:bCs/>
                <w:sz w:val="20"/>
                <w:szCs w:val="20"/>
                <w:lang w:eastAsia="ar-SA"/>
              </w:rPr>
              <w:lastRenderedPageBreak/>
              <w:t>проектов создания комфортной городской среды.</w:t>
            </w:r>
          </w:p>
          <w:p w:rsidR="00750F0B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  <w:r w:rsidRPr="005B21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  <w:r w:rsidRPr="005B21B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разработка дизайн-проектов (эскизных проектов) на дворовые и общественные территории</w:t>
            </w:r>
          </w:p>
          <w:p w:rsidR="00750F0B" w:rsidRDefault="00750F0B" w:rsidP="00750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  <w:r w:rsidRPr="005B21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271</w:t>
            </w:r>
            <w:r w:rsidRPr="005B21B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выполнение работ по корректировке ПСД объекта «Площадь Победы с обустройством парка имени Императора Николая»</w:t>
            </w:r>
          </w:p>
          <w:p w:rsidR="00391595" w:rsidRDefault="00391595" w:rsidP="003915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246,79518 – авторский надзор за объектом «Площадь Победы с обустройством парка имени Императора Николая»</w:t>
            </w:r>
          </w:p>
          <w:p w:rsidR="00391595" w:rsidRPr="005B21B7" w:rsidRDefault="00391595" w:rsidP="00750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0F0B" w:rsidRPr="005B21B7" w:rsidTr="00750F0B">
        <w:trPr>
          <w:trHeight w:val="7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Отдел дорожного хозяйства, благоустройства и инженерной инфраструктуры Администрации города Советская Гавань.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50F0B" w:rsidRPr="00B34D61" w:rsidRDefault="00750F0B" w:rsidP="00AA348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0F0B" w:rsidRPr="005B21B7" w:rsidTr="00750F0B">
        <w:trPr>
          <w:trHeight w:val="551"/>
        </w:trPr>
        <w:tc>
          <w:tcPr>
            <w:tcW w:w="534" w:type="dxa"/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88" w:type="dxa"/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Разработка проектной документации </w:t>
            </w:r>
            <w:r w:rsidRPr="00B34D61">
              <w:rPr>
                <w:sz w:val="20"/>
                <w:szCs w:val="20"/>
              </w:rPr>
              <w:lastRenderedPageBreak/>
              <w:t>на фонтан</w:t>
            </w:r>
          </w:p>
        </w:tc>
        <w:tc>
          <w:tcPr>
            <w:tcW w:w="2126" w:type="dxa"/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lastRenderedPageBreak/>
              <w:t>Отдел архитектуры и градостроительства, ремонтно-</w:t>
            </w:r>
            <w:r w:rsidRPr="00B34D61">
              <w:rPr>
                <w:sz w:val="20"/>
                <w:szCs w:val="20"/>
              </w:rPr>
              <w:lastRenderedPageBreak/>
              <w:t>строительный отдел</w:t>
            </w:r>
          </w:p>
        </w:tc>
        <w:tc>
          <w:tcPr>
            <w:tcW w:w="1701" w:type="dxa"/>
            <w:vAlign w:val="center"/>
          </w:tcPr>
          <w:p w:rsidR="00750F0B" w:rsidRPr="00B34D61" w:rsidRDefault="00750F0B" w:rsidP="00AA3485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650,0</w:t>
            </w:r>
          </w:p>
        </w:tc>
        <w:tc>
          <w:tcPr>
            <w:tcW w:w="1418" w:type="dxa"/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1B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0F0B" w:rsidRPr="005B21B7" w:rsidTr="00750F0B">
        <w:trPr>
          <w:trHeight w:val="429"/>
        </w:trPr>
        <w:tc>
          <w:tcPr>
            <w:tcW w:w="5949" w:type="dxa"/>
            <w:gridSpan w:val="4"/>
            <w:vAlign w:val="center"/>
          </w:tcPr>
          <w:p w:rsidR="00750F0B" w:rsidRPr="00B34D61" w:rsidRDefault="00750F0B" w:rsidP="00AA3485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lastRenderedPageBreak/>
              <w:t>Всего по годам:</w:t>
            </w:r>
          </w:p>
        </w:tc>
        <w:tc>
          <w:tcPr>
            <w:tcW w:w="1417" w:type="dxa"/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50F0B" w:rsidRPr="005B21B7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0F0B" w:rsidRPr="00B34D61" w:rsidTr="00750F0B">
        <w:trPr>
          <w:trHeight w:val="393"/>
        </w:trPr>
        <w:tc>
          <w:tcPr>
            <w:tcW w:w="5949" w:type="dxa"/>
            <w:gridSpan w:val="4"/>
            <w:vAlign w:val="center"/>
          </w:tcPr>
          <w:p w:rsidR="00750F0B" w:rsidRPr="00B34D61" w:rsidRDefault="00750F0B" w:rsidP="00AA3485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7654" w:type="dxa"/>
            <w:gridSpan w:val="5"/>
            <w:vAlign w:val="center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50F0B" w:rsidRPr="00B34D61" w:rsidRDefault="00750F0B" w:rsidP="00AA34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967FA" w:rsidRDefault="00C967FA" w:rsidP="00C967FA">
      <w:pPr>
        <w:suppressAutoHyphens/>
        <w:spacing w:line="240" w:lineRule="exact"/>
        <w:jc w:val="center"/>
        <w:rPr>
          <w:szCs w:val="28"/>
        </w:rPr>
      </w:pPr>
    </w:p>
    <w:p w:rsidR="004E0454" w:rsidRDefault="004E0454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         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  <w:sectPr w:rsidR="00C967FA" w:rsidSect="00750F0B">
          <w:headerReference w:type="even" r:id="rId16"/>
          <w:headerReference w:type="default" r:id="rId17"/>
          <w:pgSz w:w="16838" w:h="11906" w:orient="landscape" w:code="9"/>
          <w:pgMar w:top="284" w:right="1134" w:bottom="993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8"/>
        <w:gridCol w:w="4512"/>
      </w:tblGrid>
      <w:tr w:rsidR="00C967FA" w:rsidRPr="008F0076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B212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:rsidR="00C967FA" w:rsidRPr="009B2129" w:rsidRDefault="00C967FA" w:rsidP="00034C9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</w:t>
            </w:r>
            <w:r w:rsidRPr="009B2129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9B2129">
              <w:rPr>
                <w:bCs/>
                <w:sz w:val="28"/>
                <w:szCs w:val="28"/>
              </w:rPr>
              <w:t>«</w:t>
            </w:r>
            <w:r w:rsidRPr="008923DB">
              <w:rPr>
                <w:rFonts w:cs="Arial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9B2129">
              <w:rPr>
                <w:bCs/>
                <w:sz w:val="28"/>
                <w:szCs w:val="28"/>
              </w:rPr>
              <w:t>»</w:t>
            </w:r>
          </w:p>
        </w:tc>
      </w:tr>
      <w:tr w:rsidR="00C967FA" w:rsidRPr="008F0076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Pr="000B01F7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991AE5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C967FA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p w:rsidR="00C967FA" w:rsidRPr="00991AE5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1710"/>
        <w:gridCol w:w="2826"/>
      </w:tblGrid>
      <w:tr w:rsidR="00C967FA" w:rsidRPr="005228AC" w:rsidTr="00B805A4">
        <w:tc>
          <w:tcPr>
            <w:tcW w:w="828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№ п/п</w:t>
            </w:r>
          </w:p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Наименование норматива финансовых затрат на благоустройство</w:t>
            </w:r>
          </w:p>
        </w:tc>
        <w:tc>
          <w:tcPr>
            <w:tcW w:w="1710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Единица измерения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Нормативы финансовых затрат на 1 единицу измерения, с учетом НДС (руб.)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ремонта асфальтобетонного</w:t>
            </w:r>
            <w:r>
              <w:t xml:space="preserve"> покрытия дворовых проездов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382 741,0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Обеспечение освещение дворовых</w:t>
            </w:r>
            <w:r>
              <w:t xml:space="preserve"> территорий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264 644,0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скамьи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14 414,0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урны для мусора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3 457,0</w:t>
            </w:r>
          </w:p>
        </w:tc>
      </w:tr>
    </w:tbl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C967FA" w:rsidRDefault="00C967FA" w:rsidP="00C967FA">
      <w:pPr>
        <w:widowControl w:val="0"/>
        <w:suppressAutoHyphens/>
        <w:rPr>
          <w:sz w:val="28"/>
          <w:szCs w:val="28"/>
        </w:rPr>
        <w:sectPr w:rsidR="00C967FA" w:rsidSect="003135F9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5</w:t>
            </w:r>
          </w:p>
          <w:p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:rsidR="00C967FA" w:rsidRPr="00244C3F" w:rsidRDefault="00C967FA" w:rsidP="00C967FA">
      <w:pPr>
        <w:pStyle w:val="ConsPlusNormal"/>
        <w:suppressAutoHyphens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244C3F">
        <w:rPr>
          <w:rFonts w:ascii="Times New Roman" w:hAnsi="Times New Roman"/>
          <w:sz w:val="28"/>
          <w:szCs w:val="28"/>
        </w:rPr>
        <w:t>ВИЗУАЛИЗИРОВАННЫЙ ПЕРЕЧЕНЬ</w:t>
      </w:r>
    </w:p>
    <w:p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</w:t>
      </w:r>
      <w:r>
        <w:rPr>
          <w:sz w:val="28"/>
          <w:szCs w:val="28"/>
        </w:rPr>
        <w:t>оустройству дворовых территорий</w:t>
      </w:r>
    </w:p>
    <w:p w:rsidR="00C967FA" w:rsidRPr="00244C3F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города Советская Гавань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8"/>
        <w:gridCol w:w="7081"/>
      </w:tblGrid>
      <w:tr w:rsidR="00C967FA" w:rsidRPr="00815F43" w:rsidTr="00B805A4">
        <w:tc>
          <w:tcPr>
            <w:tcW w:w="670" w:type="dxa"/>
          </w:tcPr>
          <w:p w:rsidR="00C967FA" w:rsidRPr="00815F43" w:rsidRDefault="00C967FA" w:rsidP="00B805A4">
            <w:pPr>
              <w:suppressAutoHyphens/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7081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Образец</w:t>
            </w:r>
          </w:p>
        </w:tc>
      </w:tr>
      <w:tr w:rsidR="00C967FA" w:rsidRPr="00815F43" w:rsidTr="00B805A4">
        <w:tc>
          <w:tcPr>
            <w:tcW w:w="670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C967FA" w:rsidRDefault="00C967FA" w:rsidP="00B805A4">
            <w:pPr>
              <w:suppressAutoHyphens/>
              <w:jc w:val="center"/>
            </w:pPr>
            <w:r>
              <w:t>Скамейка для бетонирования</w:t>
            </w:r>
          </w:p>
          <w:p w:rsidR="00C967FA" w:rsidRDefault="00C967FA" w:rsidP="00B805A4">
            <w:pPr>
              <w:suppressAutoHyphens/>
              <w:jc w:val="center"/>
            </w:pPr>
          </w:p>
          <w:p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1733550" cy="119951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31620" cy="1223010"/>
                  <wp:effectExtent l="19050" t="0" r="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77315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7180" cy="2971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74495" cy="1258570"/>
                  <wp:effectExtent l="19050" t="0" r="1905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:rsidTr="00B805A4">
        <w:tc>
          <w:tcPr>
            <w:tcW w:w="670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C967FA" w:rsidRDefault="00C967FA" w:rsidP="00B805A4">
            <w:pPr>
              <w:suppressAutoHyphens/>
              <w:jc w:val="center"/>
            </w:pPr>
            <w:r>
              <w:t>Урна переносная</w:t>
            </w:r>
          </w:p>
          <w:p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1092835" cy="1412875"/>
                  <wp:effectExtent l="19050" t="0" r="0" b="0"/>
                  <wp:docPr id="6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37005" cy="1437005"/>
                  <wp:effectExtent l="19050" t="0" r="0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41755" cy="1009650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:rsidTr="00B805A4">
        <w:tc>
          <w:tcPr>
            <w:tcW w:w="670" w:type="dxa"/>
          </w:tcPr>
          <w:p w:rsidR="00C967FA" w:rsidRPr="009B2129" w:rsidRDefault="00C967FA" w:rsidP="00B805A4">
            <w:pPr>
              <w:suppressAutoHyphens/>
              <w:jc w:val="center"/>
            </w:pPr>
            <w:r>
              <w:rPr>
                <w:sz w:val="22"/>
                <w:szCs w:val="22"/>
              </w:rPr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:rsidR="00C967FA" w:rsidRPr="009B2129" w:rsidRDefault="00C967FA" w:rsidP="00B805A4">
            <w:pPr>
              <w:suppressAutoHyphens/>
              <w:jc w:val="center"/>
            </w:pPr>
            <w:r w:rsidRPr="009B2129">
              <w:rPr>
                <w:sz w:val="22"/>
                <w:szCs w:val="22"/>
              </w:rPr>
              <w:t>Светильник уличный</w:t>
            </w:r>
          </w:p>
          <w:p w:rsidR="00C967FA" w:rsidRPr="009B2129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967FA" w:rsidRPr="009B2129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1282700" cy="1211580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8705" cy="1472565"/>
                  <wp:effectExtent l="1905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60500" cy="1306195"/>
                  <wp:effectExtent l="19050" t="0" r="6350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</w:p>
    <w:p w:rsidR="007A3929" w:rsidRDefault="007A3929" w:rsidP="00C967FA">
      <w:pPr>
        <w:suppressAutoHyphens/>
        <w:spacing w:line="240" w:lineRule="exact"/>
        <w:rPr>
          <w:sz w:val="28"/>
          <w:szCs w:val="28"/>
        </w:rPr>
      </w:pPr>
    </w:p>
    <w:p w:rsidR="007A3929" w:rsidRDefault="007A3929" w:rsidP="00C967FA">
      <w:pPr>
        <w:suppressAutoHyphens/>
        <w:spacing w:line="240" w:lineRule="exact"/>
        <w:rPr>
          <w:sz w:val="28"/>
          <w:szCs w:val="28"/>
        </w:rPr>
      </w:pPr>
    </w:p>
    <w:p w:rsidR="007A3929" w:rsidRDefault="007A3929" w:rsidP="00C967FA">
      <w:pPr>
        <w:suppressAutoHyphens/>
        <w:spacing w:line="240" w:lineRule="exact"/>
        <w:rPr>
          <w:sz w:val="28"/>
          <w:szCs w:val="28"/>
        </w:rPr>
      </w:pPr>
    </w:p>
    <w:p w:rsidR="00C967FA" w:rsidRDefault="007A3929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</w:t>
      </w:r>
      <w:r w:rsidR="00034C9B">
        <w:rPr>
          <w:sz w:val="28"/>
          <w:szCs w:val="28"/>
        </w:rPr>
        <w:t xml:space="preserve">           </w:t>
      </w:r>
      <w:r w:rsidR="00C967FA">
        <w:rPr>
          <w:sz w:val="28"/>
          <w:szCs w:val="28"/>
        </w:rPr>
        <w:t xml:space="preserve">                                  М.В. </w:t>
      </w:r>
      <w:proofErr w:type="spellStart"/>
      <w:r w:rsidR="00C967FA">
        <w:rPr>
          <w:sz w:val="28"/>
          <w:szCs w:val="28"/>
        </w:rPr>
        <w:t>Бейзер</w:t>
      </w:r>
      <w:proofErr w:type="spellEnd"/>
    </w:p>
    <w:p w:rsidR="00C967FA" w:rsidRDefault="00C967FA" w:rsidP="00C967FA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5B020E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6</w:t>
            </w:r>
          </w:p>
          <w:p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</w:t>
            </w:r>
            <w:r>
              <w:rPr>
                <w:rFonts w:cs="Arial"/>
                <w:sz w:val="28"/>
                <w:szCs w:val="28"/>
              </w:rPr>
              <w:t>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Pr="00D071F5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Адресный перечень </w:t>
      </w:r>
    </w:p>
    <w:p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</w:pPr>
      <w:r w:rsidRPr="00D071F5">
        <w:rPr>
          <w:sz w:val="28"/>
          <w:szCs w:val="28"/>
        </w:rPr>
        <w:t>дворовых территорий многоквартирных домов,</w:t>
      </w:r>
      <w:r w:rsidR="005F4736" w:rsidRPr="005F4736">
        <w:rPr>
          <w:sz w:val="28"/>
          <w:szCs w:val="28"/>
        </w:rPr>
        <w:t xml:space="preserve"> </w:t>
      </w:r>
      <w:r w:rsidR="005F4736">
        <w:rPr>
          <w:sz w:val="28"/>
          <w:szCs w:val="28"/>
        </w:rPr>
        <w:t xml:space="preserve">расположенных на территории города Советская Гавань, </w:t>
      </w:r>
      <w:r>
        <w:rPr>
          <w:sz w:val="28"/>
          <w:szCs w:val="28"/>
        </w:rPr>
        <w:t>нуждающихся в</w:t>
      </w:r>
      <w:r w:rsidRPr="00D071F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е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C967FA" w:rsidRPr="00643824" w:rsidTr="00B805A4">
        <w:trPr>
          <w:trHeight w:val="638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4CA2">
              <w:rPr>
                <w:szCs w:val="28"/>
              </w:rPr>
              <w:t>нуждающ</w:t>
            </w:r>
            <w:r>
              <w:rPr>
                <w:szCs w:val="28"/>
              </w:rPr>
              <w:t>ихся</w:t>
            </w:r>
            <w:r w:rsidRPr="00404CA2">
              <w:rPr>
                <w:szCs w:val="28"/>
              </w:rPr>
              <w:t xml:space="preserve"> в благоустройстве</w:t>
            </w:r>
          </w:p>
        </w:tc>
      </w:tr>
      <w:tr w:rsidR="00C967FA" w:rsidRPr="00643824" w:rsidTr="00B805A4">
        <w:trPr>
          <w:trHeight w:val="262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  <w:shd w:val="clear" w:color="FFFF00" w:fill="auto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FFFF00" w:fill="auto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FFFF00" w:fill="auto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Лазо,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10а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Партизанская,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42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50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5FF2">
              <w:rPr>
                <w:color w:val="000000"/>
              </w:rPr>
              <w:t>П</w:t>
            </w:r>
            <w:r>
              <w:rPr>
                <w:color w:val="000000"/>
              </w:rPr>
              <w:t>л. Победы,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5FF2">
              <w:rPr>
                <w:color w:val="000000"/>
              </w:rPr>
              <w:t>П</w:t>
            </w:r>
            <w:r>
              <w:rPr>
                <w:color w:val="000000"/>
              </w:rPr>
              <w:t>л. Победы,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5FF2">
              <w:rPr>
                <w:color w:val="000000"/>
              </w:rPr>
              <w:t>П</w:t>
            </w:r>
            <w:r>
              <w:rPr>
                <w:color w:val="000000"/>
              </w:rPr>
              <w:t>л. Победы,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5FF2">
              <w:rPr>
                <w:color w:val="000000"/>
              </w:rPr>
              <w:t>П</w:t>
            </w:r>
            <w:r>
              <w:rPr>
                <w:color w:val="000000"/>
              </w:rPr>
              <w:t>л. Победы,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Расковой,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28б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Авиационная, 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 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Брянская, 43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34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5а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Спортивная, </w:t>
            </w:r>
            <w:r w:rsidR="007D5FF2">
              <w:rPr>
                <w:color w:val="000000"/>
              </w:rPr>
              <w:t>½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7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A05BB8" w:rsidRDefault="00A05BB8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Pr="008923DB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  <w:r w:rsidRPr="008923DB">
        <w:rPr>
          <w:rFonts w:cs="Arial"/>
          <w:sz w:val="28"/>
          <w:szCs w:val="28"/>
        </w:rPr>
        <w:lastRenderedPageBreak/>
        <w:t xml:space="preserve">Приложение № </w:t>
      </w:r>
      <w:r>
        <w:rPr>
          <w:rFonts w:cs="Arial"/>
          <w:sz w:val="28"/>
          <w:szCs w:val="28"/>
        </w:rPr>
        <w:t>7</w:t>
      </w:r>
    </w:p>
    <w:p w:rsidR="000516AA" w:rsidRDefault="000516AA" w:rsidP="000516AA">
      <w:pPr>
        <w:suppressAutoHyphens/>
        <w:autoSpaceDE w:val="0"/>
        <w:autoSpaceDN w:val="0"/>
        <w:adjustRightInd w:val="0"/>
        <w:ind w:firstLine="5528"/>
        <w:jc w:val="center"/>
        <w:rPr>
          <w:rFonts w:cs="Arial"/>
          <w:sz w:val="28"/>
          <w:szCs w:val="28"/>
        </w:rPr>
      </w:pPr>
      <w:r w:rsidRPr="008923DB">
        <w:rPr>
          <w:rFonts w:cs="Arial"/>
          <w:sz w:val="28"/>
          <w:szCs w:val="28"/>
        </w:rPr>
        <w:t xml:space="preserve">к муниципальной </w:t>
      </w:r>
      <w:r>
        <w:rPr>
          <w:rFonts w:cs="Arial"/>
          <w:sz w:val="28"/>
          <w:szCs w:val="28"/>
        </w:rPr>
        <w:t>П</w:t>
      </w:r>
      <w:r w:rsidRPr="008923DB">
        <w:rPr>
          <w:rFonts w:cs="Arial"/>
          <w:sz w:val="28"/>
          <w:szCs w:val="28"/>
        </w:rPr>
        <w:t>рограмме</w:t>
      </w:r>
    </w:p>
    <w:p w:rsidR="00A05BB8" w:rsidRDefault="000516AA" w:rsidP="000516AA">
      <w:pPr>
        <w:suppressAutoHyphens/>
        <w:autoSpaceDE w:val="0"/>
        <w:autoSpaceDN w:val="0"/>
        <w:adjustRightInd w:val="0"/>
        <w:ind w:left="5529" w:hanging="1"/>
        <w:jc w:val="center"/>
        <w:rPr>
          <w:rFonts w:eastAsia="Calibri"/>
          <w:sz w:val="28"/>
          <w:szCs w:val="28"/>
        </w:rPr>
      </w:pPr>
      <w:r w:rsidRPr="008923DB">
        <w:rPr>
          <w:rFonts w:cs="Arial"/>
          <w:sz w:val="28"/>
          <w:szCs w:val="28"/>
        </w:rPr>
        <w:t>«Формирование современной городской</w:t>
      </w:r>
      <w:r>
        <w:rPr>
          <w:rFonts w:cs="Arial"/>
          <w:sz w:val="28"/>
          <w:szCs w:val="28"/>
        </w:rPr>
        <w:t xml:space="preserve"> </w:t>
      </w:r>
      <w:r w:rsidRPr="008923DB">
        <w:rPr>
          <w:rFonts w:cs="Arial"/>
          <w:sz w:val="28"/>
          <w:szCs w:val="28"/>
        </w:rPr>
        <w:t xml:space="preserve">среды </w:t>
      </w:r>
      <w:r>
        <w:rPr>
          <w:rFonts w:cs="Arial"/>
          <w:sz w:val="28"/>
          <w:szCs w:val="28"/>
        </w:rPr>
        <w:t>в городе Советская Гавань</w:t>
      </w:r>
      <w:r w:rsidRPr="008923DB">
        <w:rPr>
          <w:rFonts w:cs="Arial"/>
          <w:sz w:val="28"/>
          <w:szCs w:val="28"/>
        </w:rPr>
        <w:t>»</w:t>
      </w:r>
    </w:p>
    <w:p w:rsidR="00A05BB8" w:rsidRDefault="00A05BB8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05BB8" w:rsidRDefault="00A05BB8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</w:t>
      </w:r>
    </w:p>
    <w:p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дворовых территорий многоквартирных домов,</w:t>
      </w:r>
      <w:r w:rsidR="005F4736">
        <w:rPr>
          <w:rFonts w:eastAsia="Calibri"/>
          <w:sz w:val="28"/>
          <w:szCs w:val="28"/>
        </w:rPr>
        <w:t xml:space="preserve"> </w:t>
      </w:r>
      <w:r w:rsidR="005F4736">
        <w:rPr>
          <w:sz w:val="28"/>
          <w:szCs w:val="28"/>
        </w:rPr>
        <w:t>расположенных на территории города Советская Гавань,</w:t>
      </w:r>
      <w:r>
        <w:rPr>
          <w:rFonts w:eastAsia="Calibri"/>
          <w:sz w:val="28"/>
          <w:szCs w:val="28"/>
        </w:rPr>
        <w:t xml:space="preserve"> подлежащих благоустройству, в которых находятся краевые государственные учреждения </w:t>
      </w:r>
    </w:p>
    <w:p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462866" w:rsidRPr="00404CA2" w:rsidTr="000968E2">
        <w:trPr>
          <w:trHeight w:val="638"/>
          <w:jc w:val="center"/>
        </w:trPr>
        <w:tc>
          <w:tcPr>
            <w:tcW w:w="1306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462866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462866" w:rsidRPr="00404CA2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462866" w:rsidRPr="00643824" w:rsidTr="000968E2">
        <w:trPr>
          <w:trHeight w:val="262"/>
          <w:jc w:val="center"/>
        </w:trPr>
        <w:tc>
          <w:tcPr>
            <w:tcW w:w="1306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462866" w:rsidTr="000968E2">
        <w:trPr>
          <w:trHeight w:val="245"/>
          <w:jc w:val="center"/>
        </w:trPr>
        <w:tc>
          <w:tcPr>
            <w:tcW w:w="9811" w:type="dxa"/>
            <w:gridSpan w:val="2"/>
          </w:tcPr>
          <w:p w:rsidR="00462866" w:rsidRDefault="00462866" w:rsidP="0046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2020-2024 год</w:t>
            </w:r>
          </w:p>
        </w:tc>
      </w:tr>
      <w:tr w:rsidR="00462866" w:rsidTr="000968E2">
        <w:trPr>
          <w:trHeight w:val="245"/>
          <w:jc w:val="center"/>
        </w:trPr>
        <w:tc>
          <w:tcPr>
            <w:tcW w:w="1306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462866" w:rsidRDefault="00462866" w:rsidP="00462866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462866" w:rsidTr="000968E2">
        <w:trPr>
          <w:trHeight w:val="245"/>
          <w:jc w:val="center"/>
        </w:trPr>
        <w:tc>
          <w:tcPr>
            <w:tcW w:w="1306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462866" w:rsidRDefault="00462866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424014">
              <w:rPr>
                <w:color w:val="000000"/>
              </w:rPr>
              <w:t>15</w:t>
            </w:r>
          </w:p>
        </w:tc>
      </w:tr>
      <w:tr w:rsidR="00424014" w:rsidTr="000968E2">
        <w:trPr>
          <w:trHeight w:val="245"/>
          <w:jc w:val="center"/>
        </w:trPr>
        <w:tc>
          <w:tcPr>
            <w:tcW w:w="1306" w:type="dxa"/>
          </w:tcPr>
          <w:p w:rsidR="00424014" w:rsidRDefault="00424014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424014" w:rsidRDefault="00424014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80202A">
              <w:rPr>
                <w:color w:val="000000"/>
              </w:rPr>
              <w:t>5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9579"/>
        <w:gridCol w:w="5207"/>
      </w:tblGrid>
      <w:tr w:rsidR="00C967FA" w:rsidRPr="0014092E" w:rsidTr="00B805A4">
        <w:tc>
          <w:tcPr>
            <w:tcW w:w="10008" w:type="dxa"/>
          </w:tcPr>
          <w:p w:rsidR="00C967FA" w:rsidRPr="0014092E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b w:val="0"/>
                <w:szCs w:val="28"/>
              </w:rPr>
            </w:pPr>
          </w:p>
        </w:tc>
        <w:tc>
          <w:tcPr>
            <w:tcW w:w="5345" w:type="dxa"/>
          </w:tcPr>
          <w:p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 xml:space="preserve">Приложение № </w:t>
            </w:r>
            <w:r w:rsidR="000516AA">
              <w:rPr>
                <w:b w:val="0"/>
                <w:szCs w:val="28"/>
              </w:rPr>
              <w:t>8</w:t>
            </w:r>
          </w:p>
          <w:p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к муниципальной программе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</w:t>
            </w:r>
            <w:r w:rsidRPr="004A4BE5">
              <w:rPr>
                <w:b w:val="0"/>
                <w:szCs w:val="28"/>
              </w:rPr>
              <w:t>»</w:t>
            </w:r>
          </w:p>
          <w:p w:rsidR="00C967FA" w:rsidRPr="00AB1C4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sz w:val="20"/>
              </w:rPr>
            </w:pPr>
          </w:p>
        </w:tc>
      </w:tr>
    </w:tbl>
    <w:p w:rsidR="00C967FA" w:rsidRPr="0014092E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:rsidR="00C967FA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</w:t>
      </w:r>
      <w:r>
        <w:rPr>
          <w:bCs/>
          <w:color w:val="000000"/>
          <w:sz w:val="28"/>
          <w:szCs w:val="28"/>
        </w:rPr>
        <w:t>рриторий многоквартирных домов,</w:t>
      </w:r>
    </w:p>
    <w:p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расположенных на территории города Советская Гавань, подлежащих благоустройству</w:t>
      </w:r>
    </w:p>
    <w:p w:rsidR="00C967FA" w:rsidRDefault="00C967FA" w:rsidP="00C967FA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C967FA" w:rsidRPr="00643824" w:rsidTr="00B805A4">
        <w:trPr>
          <w:trHeight w:val="638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C967FA" w:rsidRPr="00643824" w:rsidTr="00B805A4">
        <w:trPr>
          <w:trHeight w:val="262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9811" w:type="dxa"/>
            <w:gridSpan w:val="2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7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13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42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19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9811" w:type="dxa"/>
            <w:gridSpan w:val="2"/>
          </w:tcPr>
          <w:p w:rsidR="00C967FA" w:rsidRDefault="00C967FA" w:rsidP="00034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034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12</w:t>
            </w:r>
          </w:p>
        </w:tc>
      </w:tr>
      <w:tr w:rsidR="00B021DA" w:rsidRPr="00643824" w:rsidTr="001917F1">
        <w:trPr>
          <w:trHeight w:val="245"/>
          <w:jc w:val="center"/>
        </w:trPr>
        <w:tc>
          <w:tcPr>
            <w:tcW w:w="9811" w:type="dxa"/>
            <w:gridSpan w:val="2"/>
          </w:tcPr>
          <w:p w:rsidR="00B021DA" w:rsidRDefault="00B021DA" w:rsidP="00B02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  <w:r w:rsidR="00B074BA">
              <w:rPr>
                <w:color w:val="000000"/>
              </w:rPr>
              <w:t>1</w:t>
            </w:r>
          </w:p>
        </w:tc>
      </w:tr>
      <w:tr w:rsidR="00B074BA" w:rsidRPr="00643824" w:rsidTr="005F7106">
        <w:trPr>
          <w:trHeight w:val="245"/>
          <w:jc w:val="center"/>
        </w:trPr>
        <w:tc>
          <w:tcPr>
            <w:tcW w:w="9811" w:type="dxa"/>
            <w:gridSpan w:val="2"/>
          </w:tcPr>
          <w:p w:rsidR="00B074BA" w:rsidRDefault="00B074BA" w:rsidP="00B074BA">
            <w:pPr>
              <w:ind w:lef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</w:p>
        </w:tc>
      </w:tr>
      <w:tr w:rsidR="00B074BA" w:rsidRPr="00643824" w:rsidTr="005F7106">
        <w:trPr>
          <w:trHeight w:val="245"/>
          <w:jc w:val="center"/>
        </w:trPr>
        <w:tc>
          <w:tcPr>
            <w:tcW w:w="9811" w:type="dxa"/>
            <w:gridSpan w:val="2"/>
          </w:tcPr>
          <w:p w:rsidR="00B074BA" w:rsidRDefault="00B074BA" w:rsidP="00B07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3451E2">
              <w:rPr>
                <w:color w:val="000000"/>
              </w:rPr>
              <w:t xml:space="preserve"> 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 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1А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20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13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Рабочая,15</w:t>
            </w:r>
          </w:p>
        </w:tc>
      </w:tr>
    </w:tbl>
    <w:p w:rsidR="00C967FA" w:rsidRDefault="00C967FA" w:rsidP="00C967FA">
      <w:pPr>
        <w:rPr>
          <w:szCs w:val="28"/>
        </w:rPr>
      </w:pPr>
    </w:p>
    <w:p w:rsidR="005F4736" w:rsidRPr="004357EE" w:rsidRDefault="005F4736" w:rsidP="00C967FA">
      <w:pPr>
        <w:rPr>
          <w:szCs w:val="28"/>
        </w:rPr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         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0516AA" w:rsidRPr="004A4BE5" w:rsidRDefault="000516AA" w:rsidP="000516AA">
      <w:pPr>
        <w:pStyle w:val="aa"/>
        <w:tabs>
          <w:tab w:val="left" w:pos="-5387"/>
        </w:tabs>
        <w:suppressAutoHyphens/>
        <w:ind w:left="9639" w:right="45"/>
        <w:jc w:val="left"/>
        <w:rPr>
          <w:b w:val="0"/>
          <w:szCs w:val="28"/>
        </w:rPr>
      </w:pPr>
      <w:r w:rsidRPr="004A4BE5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9</w:t>
      </w:r>
    </w:p>
    <w:p w:rsidR="000516AA" w:rsidRDefault="000516AA" w:rsidP="000516AA">
      <w:pPr>
        <w:pStyle w:val="aa"/>
        <w:tabs>
          <w:tab w:val="left" w:pos="-5387"/>
        </w:tabs>
        <w:suppressAutoHyphens/>
        <w:ind w:left="9639" w:right="45"/>
        <w:jc w:val="left"/>
        <w:rPr>
          <w:b w:val="0"/>
          <w:szCs w:val="28"/>
        </w:rPr>
      </w:pPr>
      <w:r w:rsidRPr="004A4BE5">
        <w:rPr>
          <w:b w:val="0"/>
          <w:szCs w:val="28"/>
        </w:rPr>
        <w:t>к муниципальной программе «</w:t>
      </w:r>
      <w:r w:rsidRPr="004A4BE5">
        <w:rPr>
          <w:rFonts w:cs="Arial"/>
          <w:b w:val="0"/>
          <w:szCs w:val="28"/>
        </w:rPr>
        <w:t>Формирование современной городской среды в городе Советская Гавань</w:t>
      </w:r>
      <w:r w:rsidRPr="004A4BE5">
        <w:rPr>
          <w:b w:val="0"/>
          <w:szCs w:val="28"/>
        </w:rPr>
        <w:t>»</w:t>
      </w:r>
    </w:p>
    <w:p w:rsidR="000516AA" w:rsidRDefault="000516AA" w:rsidP="000516AA">
      <w:pPr>
        <w:suppressAutoHyphens/>
        <w:spacing w:line="240" w:lineRule="exact"/>
        <w:jc w:val="right"/>
        <w:rPr>
          <w:bCs/>
          <w:color w:val="000000"/>
          <w:sz w:val="28"/>
          <w:szCs w:val="28"/>
        </w:rPr>
      </w:pPr>
    </w:p>
    <w:p w:rsidR="000516AA" w:rsidRDefault="000516AA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0516AA" w:rsidRDefault="000516AA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3451E2" w:rsidRPr="00086F91" w:rsidRDefault="003451E2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:rsidR="003451E2" w:rsidRDefault="003451E2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</w:t>
      </w:r>
      <w:r>
        <w:rPr>
          <w:bCs/>
          <w:color w:val="000000"/>
          <w:sz w:val="28"/>
          <w:szCs w:val="28"/>
        </w:rPr>
        <w:t>рриторий многоквартирных домов,</w:t>
      </w:r>
    </w:p>
    <w:p w:rsidR="003451E2" w:rsidRDefault="003451E2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расположенных на территории города Советская Гавань, подлежащих благоустройству</w:t>
      </w:r>
    </w:p>
    <w:p w:rsidR="003451E2" w:rsidRPr="00086F91" w:rsidRDefault="003451E2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(«1000 Дворов на Дальнем Востоке»)</w:t>
      </w:r>
    </w:p>
    <w:p w:rsidR="003451E2" w:rsidRDefault="003451E2" w:rsidP="003451E2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3451E2" w:rsidRPr="00643824" w:rsidTr="00916B4F">
        <w:trPr>
          <w:trHeight w:val="638"/>
          <w:jc w:val="center"/>
        </w:trPr>
        <w:tc>
          <w:tcPr>
            <w:tcW w:w="1306" w:type="dxa"/>
          </w:tcPr>
          <w:p w:rsidR="003451E2" w:rsidRPr="00643824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3451E2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3451E2" w:rsidRPr="00404CA2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3451E2" w:rsidRPr="00643824" w:rsidTr="00916B4F">
        <w:trPr>
          <w:trHeight w:val="262"/>
          <w:jc w:val="center"/>
        </w:trPr>
        <w:tc>
          <w:tcPr>
            <w:tcW w:w="1306" w:type="dxa"/>
          </w:tcPr>
          <w:p w:rsidR="003451E2" w:rsidRPr="00643824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3451E2" w:rsidRPr="00643824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9811" w:type="dxa"/>
            <w:gridSpan w:val="2"/>
          </w:tcPr>
          <w:p w:rsidR="003451E2" w:rsidRDefault="003451E2" w:rsidP="00916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B56A7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3451E2" w:rsidRDefault="003451E2" w:rsidP="00916B4F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63А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15 Погибших партизан, </w:t>
            </w:r>
            <w:r w:rsidR="00EB56A7">
              <w:rPr>
                <w:color w:val="000000"/>
              </w:rPr>
              <w:t>65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2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6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8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EB56A7">
              <w:rPr>
                <w:color w:val="000000"/>
              </w:rPr>
              <w:t>Гончарова</w:t>
            </w:r>
            <w:r>
              <w:rPr>
                <w:color w:val="000000"/>
              </w:rPr>
              <w:t xml:space="preserve">, </w:t>
            </w:r>
            <w:r w:rsidR="00EB56A7">
              <w:rPr>
                <w:color w:val="000000"/>
              </w:rPr>
              <w:t>12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EB56A7">
              <w:rPr>
                <w:color w:val="000000"/>
              </w:rPr>
              <w:t>Киевская</w:t>
            </w:r>
            <w:r>
              <w:rPr>
                <w:color w:val="000000"/>
              </w:rPr>
              <w:t xml:space="preserve">, </w:t>
            </w:r>
            <w:r w:rsidR="00EB56A7">
              <w:rPr>
                <w:color w:val="000000"/>
              </w:rPr>
              <w:t>12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14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14А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Ленина, 15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Пушкина, 2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28Б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33</w:t>
            </w:r>
          </w:p>
        </w:tc>
      </w:tr>
      <w:tr w:rsidR="007D5FF2" w:rsidRPr="00643824" w:rsidTr="00430BC8">
        <w:trPr>
          <w:trHeight w:val="245"/>
          <w:jc w:val="center"/>
        </w:trPr>
        <w:tc>
          <w:tcPr>
            <w:tcW w:w="9811" w:type="dxa"/>
            <w:gridSpan w:val="2"/>
          </w:tcPr>
          <w:p w:rsidR="007D5FF2" w:rsidRDefault="007D5FF2" w:rsidP="007D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7D5FF2" w:rsidRPr="00643824" w:rsidTr="00916B4F">
        <w:trPr>
          <w:trHeight w:val="245"/>
          <w:jc w:val="center"/>
        </w:trPr>
        <w:tc>
          <w:tcPr>
            <w:tcW w:w="1306" w:type="dxa"/>
          </w:tcPr>
          <w:p w:rsidR="007D5FF2" w:rsidRPr="007D5FF2" w:rsidRDefault="007D5FF2" w:rsidP="007D5F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5FF2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7D5FF2" w:rsidRPr="007D5FF2" w:rsidRDefault="007D5FF2" w:rsidP="007D5FF2">
            <w:pPr>
              <w:rPr>
                <w:color w:val="000000"/>
              </w:rPr>
            </w:pPr>
            <w:r w:rsidRPr="007D5FF2">
              <w:t xml:space="preserve">Пионерская, 6Б </w:t>
            </w:r>
          </w:p>
        </w:tc>
      </w:tr>
      <w:tr w:rsidR="007D5FF2" w:rsidRPr="00643824" w:rsidTr="00916B4F">
        <w:trPr>
          <w:trHeight w:val="245"/>
          <w:jc w:val="center"/>
        </w:trPr>
        <w:tc>
          <w:tcPr>
            <w:tcW w:w="1306" w:type="dxa"/>
          </w:tcPr>
          <w:p w:rsidR="007D5FF2" w:rsidRPr="007D5FF2" w:rsidRDefault="007D5FF2" w:rsidP="007D5F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5FF2"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7D5FF2" w:rsidRPr="007D5FF2" w:rsidRDefault="007D5FF2" w:rsidP="007D5FF2">
            <w:pPr>
              <w:rPr>
                <w:color w:val="000000"/>
              </w:rPr>
            </w:pPr>
            <w:r w:rsidRPr="007D5FF2">
              <w:t xml:space="preserve">Пионерская, 26 </w:t>
            </w:r>
          </w:p>
        </w:tc>
      </w:tr>
      <w:tr w:rsidR="007D5FF2" w:rsidRPr="00643824" w:rsidTr="00916B4F">
        <w:trPr>
          <w:trHeight w:val="245"/>
          <w:jc w:val="center"/>
        </w:trPr>
        <w:tc>
          <w:tcPr>
            <w:tcW w:w="1306" w:type="dxa"/>
          </w:tcPr>
          <w:p w:rsidR="007D5FF2" w:rsidRPr="007D5FF2" w:rsidRDefault="007D5FF2" w:rsidP="007D5F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5FF2"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7D5FF2" w:rsidRPr="007D5FF2" w:rsidRDefault="007D5FF2" w:rsidP="007D5FF2">
            <w:pPr>
              <w:rPr>
                <w:color w:val="000000"/>
              </w:rPr>
            </w:pPr>
            <w:r w:rsidRPr="007D5FF2">
              <w:t xml:space="preserve">Гончарова, 19А </w:t>
            </w:r>
          </w:p>
        </w:tc>
      </w:tr>
      <w:tr w:rsidR="007D5FF2" w:rsidRPr="00643824" w:rsidTr="00916B4F">
        <w:trPr>
          <w:trHeight w:val="245"/>
          <w:jc w:val="center"/>
        </w:trPr>
        <w:tc>
          <w:tcPr>
            <w:tcW w:w="1306" w:type="dxa"/>
          </w:tcPr>
          <w:p w:rsidR="007D5FF2" w:rsidRPr="007D5FF2" w:rsidRDefault="007D5FF2" w:rsidP="007D5F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5FF2"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7D5FF2" w:rsidRPr="007D5FF2" w:rsidRDefault="007D5FF2" w:rsidP="007D5FF2">
            <w:pPr>
              <w:rPr>
                <w:color w:val="000000"/>
              </w:rPr>
            </w:pPr>
            <w:r w:rsidRPr="007D5FF2">
              <w:t xml:space="preserve">Пионерская, 20 </w:t>
            </w:r>
          </w:p>
        </w:tc>
      </w:tr>
      <w:tr w:rsidR="007D5FF2" w:rsidRPr="00643824" w:rsidTr="00916B4F">
        <w:trPr>
          <w:trHeight w:val="245"/>
          <w:jc w:val="center"/>
        </w:trPr>
        <w:tc>
          <w:tcPr>
            <w:tcW w:w="1306" w:type="dxa"/>
          </w:tcPr>
          <w:p w:rsidR="007D5FF2" w:rsidRPr="007D5FF2" w:rsidRDefault="007D5FF2" w:rsidP="007D5F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5FF2"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7D5FF2" w:rsidRPr="007D5FF2" w:rsidRDefault="007D5FF2" w:rsidP="007D5FF2">
            <w:pPr>
              <w:rPr>
                <w:color w:val="000000"/>
              </w:rPr>
            </w:pPr>
            <w:r w:rsidRPr="007D5FF2">
              <w:t xml:space="preserve">Ленина, 26 </w:t>
            </w:r>
          </w:p>
        </w:tc>
      </w:tr>
      <w:tr w:rsidR="007D5FF2" w:rsidRPr="00643824" w:rsidTr="00916B4F">
        <w:trPr>
          <w:trHeight w:val="245"/>
          <w:jc w:val="center"/>
        </w:trPr>
        <w:tc>
          <w:tcPr>
            <w:tcW w:w="1306" w:type="dxa"/>
          </w:tcPr>
          <w:p w:rsidR="007D5FF2" w:rsidRPr="007D5FF2" w:rsidRDefault="007D5FF2" w:rsidP="007D5F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5FF2"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7D5FF2" w:rsidRPr="007D5FF2" w:rsidRDefault="007D5FF2" w:rsidP="007D5FF2">
            <w:pPr>
              <w:rPr>
                <w:color w:val="000000"/>
              </w:rPr>
            </w:pPr>
            <w:r w:rsidRPr="007D5FF2">
              <w:t xml:space="preserve">Площадь Победы, 8 </w:t>
            </w:r>
          </w:p>
        </w:tc>
      </w:tr>
      <w:tr w:rsidR="007D5FF2" w:rsidRPr="00643824" w:rsidTr="00916B4F">
        <w:trPr>
          <w:trHeight w:val="245"/>
          <w:jc w:val="center"/>
        </w:trPr>
        <w:tc>
          <w:tcPr>
            <w:tcW w:w="1306" w:type="dxa"/>
          </w:tcPr>
          <w:p w:rsidR="007D5FF2" w:rsidRPr="007D5FF2" w:rsidRDefault="007D5FF2" w:rsidP="007D5F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5FF2"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7D5FF2" w:rsidRPr="007D5FF2" w:rsidRDefault="007D5FF2" w:rsidP="007D5FF2">
            <w:pPr>
              <w:rPr>
                <w:color w:val="000000"/>
              </w:rPr>
            </w:pPr>
            <w:r w:rsidRPr="007D5FF2">
              <w:t xml:space="preserve">Пионерская, 28 </w:t>
            </w:r>
          </w:p>
        </w:tc>
      </w:tr>
      <w:tr w:rsidR="007D5FF2" w:rsidRPr="00643824" w:rsidTr="00916B4F">
        <w:trPr>
          <w:trHeight w:val="245"/>
          <w:jc w:val="center"/>
        </w:trPr>
        <w:tc>
          <w:tcPr>
            <w:tcW w:w="1306" w:type="dxa"/>
          </w:tcPr>
          <w:p w:rsidR="007D5FF2" w:rsidRPr="007D5FF2" w:rsidRDefault="007D5FF2" w:rsidP="007D5F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5FF2"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7D5FF2" w:rsidRPr="007D5FF2" w:rsidRDefault="007D5FF2" w:rsidP="007D5FF2">
            <w:pPr>
              <w:rPr>
                <w:color w:val="000000"/>
              </w:rPr>
            </w:pPr>
            <w:r w:rsidRPr="007D5FF2">
              <w:t>Рабочая, 13</w:t>
            </w:r>
          </w:p>
        </w:tc>
      </w:tr>
      <w:tr w:rsidR="007D5FF2" w:rsidRPr="00643824" w:rsidTr="00916B4F">
        <w:trPr>
          <w:trHeight w:val="245"/>
          <w:jc w:val="center"/>
        </w:trPr>
        <w:tc>
          <w:tcPr>
            <w:tcW w:w="1306" w:type="dxa"/>
          </w:tcPr>
          <w:p w:rsidR="007D5FF2" w:rsidRPr="007D5FF2" w:rsidRDefault="007D5FF2" w:rsidP="007D5F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5FF2"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7D5FF2" w:rsidRPr="007D5FF2" w:rsidRDefault="007D5FF2" w:rsidP="007D5FF2">
            <w:pPr>
              <w:rPr>
                <w:color w:val="000000"/>
              </w:rPr>
            </w:pPr>
            <w:r w:rsidRPr="007D5FF2">
              <w:t xml:space="preserve">Советская, 8А </w:t>
            </w:r>
          </w:p>
        </w:tc>
      </w:tr>
    </w:tbl>
    <w:p w:rsidR="003451E2" w:rsidRPr="004357EE" w:rsidRDefault="003451E2" w:rsidP="003451E2">
      <w:pPr>
        <w:rPr>
          <w:szCs w:val="28"/>
        </w:rPr>
      </w:pPr>
    </w:p>
    <w:p w:rsidR="00C967FA" w:rsidRDefault="00C967FA" w:rsidP="00C967FA">
      <w:pPr>
        <w:suppressAutoHyphens/>
        <w:jc w:val="both"/>
      </w:pPr>
    </w:p>
    <w:p w:rsidR="005F4736" w:rsidRDefault="005F4736" w:rsidP="00C967FA">
      <w:pPr>
        <w:suppressAutoHyphens/>
        <w:jc w:val="both"/>
      </w:pPr>
    </w:p>
    <w:p w:rsidR="005F4736" w:rsidRDefault="005F4736" w:rsidP="00C967FA">
      <w:pPr>
        <w:suppressAutoHyphens/>
        <w:jc w:val="both"/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         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5F4736" w:rsidRPr="00AB1C4A" w:rsidRDefault="005F4736" w:rsidP="00C967FA">
      <w:pPr>
        <w:suppressAutoHyphens/>
        <w:jc w:val="both"/>
        <w:sectPr w:rsidR="005F4736" w:rsidRPr="00AB1C4A" w:rsidSect="00B074BA">
          <w:pgSz w:w="16838" w:h="11906" w:orient="landscape" w:code="9"/>
          <w:pgMar w:top="1276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0516AA">
              <w:rPr>
                <w:rFonts w:cs="Arial"/>
                <w:sz w:val="28"/>
                <w:szCs w:val="28"/>
              </w:rPr>
              <w:t>10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:rsidR="00C967FA" w:rsidRPr="00FB4C0F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общественных территорий,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благоустройстве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125"/>
        <w:gridCol w:w="2900"/>
        <w:gridCol w:w="2752"/>
      </w:tblGrid>
      <w:tr w:rsidR="00034C9B" w:rsidRPr="00BA1949" w:rsidTr="001917F1">
        <w:tc>
          <w:tcPr>
            <w:tcW w:w="794" w:type="dxa"/>
          </w:tcPr>
          <w:p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Адрес/</w:t>
            </w:r>
          </w:p>
          <w:p w:rsidR="00034C9B" w:rsidRPr="00BA1949" w:rsidRDefault="00034C9B" w:rsidP="001917F1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:rsidR="00034C9B" w:rsidRPr="00BA1949" w:rsidRDefault="00034C9B" w:rsidP="001917F1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034C9B" w:rsidRPr="00BA1949" w:rsidTr="001917F1">
        <w:tc>
          <w:tcPr>
            <w:tcW w:w="794" w:type="dxa"/>
            <w:vAlign w:val="center"/>
          </w:tcPr>
          <w:p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4</w:t>
            </w:r>
          </w:p>
        </w:tc>
      </w:tr>
      <w:tr w:rsidR="00882356" w:rsidRPr="00BA1949" w:rsidTr="001917F1">
        <w:tc>
          <w:tcPr>
            <w:tcW w:w="9571" w:type="dxa"/>
            <w:gridSpan w:val="4"/>
            <w:vAlign w:val="center"/>
          </w:tcPr>
          <w:p w:rsidR="00882356" w:rsidRPr="00BA1949" w:rsidRDefault="00882356" w:rsidP="001917F1">
            <w:pPr>
              <w:suppressAutoHyphens/>
              <w:jc w:val="center"/>
            </w:pPr>
            <w:r>
              <w:t>2018 год</w:t>
            </w:r>
          </w:p>
        </w:tc>
      </w:tr>
      <w:tr w:rsidR="00882356" w:rsidRPr="00BA1949" w:rsidTr="001917F1">
        <w:tc>
          <w:tcPr>
            <w:tcW w:w="794" w:type="dxa"/>
            <w:vAlign w:val="center"/>
          </w:tcPr>
          <w:p w:rsidR="00882356" w:rsidRPr="00BA1949" w:rsidRDefault="00882356" w:rsidP="001917F1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:rsidR="00882356" w:rsidRPr="00BA1949" w:rsidRDefault="00882356" w:rsidP="001917F1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:rsidR="00882356" w:rsidRPr="00BA1949" w:rsidRDefault="00882356" w:rsidP="001917F1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882356" w:rsidRPr="00BA1949" w:rsidRDefault="00882356" w:rsidP="001917F1">
            <w:pPr>
              <w:suppressAutoHyphens/>
              <w:jc w:val="center"/>
            </w:pPr>
            <w:r>
              <w:t>Площадь</w:t>
            </w:r>
          </w:p>
        </w:tc>
      </w:tr>
      <w:tr w:rsidR="00034C9B" w:rsidRPr="00BA1949" w:rsidTr="001917F1">
        <w:tc>
          <w:tcPr>
            <w:tcW w:w="9571" w:type="dxa"/>
            <w:gridSpan w:val="4"/>
            <w:vAlign w:val="center"/>
          </w:tcPr>
          <w:p w:rsidR="00034C9B" w:rsidRPr="00BA1949" w:rsidRDefault="00034C9B" w:rsidP="001917F1">
            <w:pPr>
              <w:suppressAutoHyphens/>
              <w:jc w:val="center"/>
            </w:pPr>
            <w:r>
              <w:t>2019 год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Default="00882356" w:rsidP="001917F1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:rsidTr="001917F1">
        <w:tc>
          <w:tcPr>
            <w:tcW w:w="9571" w:type="dxa"/>
            <w:gridSpan w:val="4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Default="00882356" w:rsidP="001917F1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945097" w:rsidRPr="00A534C6" w:rsidTr="001917F1">
        <w:tc>
          <w:tcPr>
            <w:tcW w:w="794" w:type="dxa"/>
          </w:tcPr>
          <w:p w:rsidR="00945097" w:rsidRPr="00BA1949" w:rsidRDefault="00945097" w:rsidP="001917F1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945097" w:rsidRPr="00A534C6" w:rsidRDefault="00945097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0968E2" w:rsidRPr="00A534C6" w:rsidTr="000968E2">
        <w:tc>
          <w:tcPr>
            <w:tcW w:w="9571" w:type="dxa"/>
            <w:gridSpan w:val="4"/>
          </w:tcPr>
          <w:p w:rsidR="000968E2" w:rsidRDefault="000968E2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15</w:t>
            </w:r>
          </w:p>
        </w:tc>
        <w:tc>
          <w:tcPr>
            <w:tcW w:w="3125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</w:t>
            </w:r>
            <w:proofErr w:type="spellStart"/>
            <w:r w:rsidRPr="00B074BA">
              <w:rPr>
                <w:color w:val="000000"/>
              </w:rPr>
              <w:t>Окочинский</w:t>
            </w:r>
            <w:proofErr w:type="spellEnd"/>
            <w:r w:rsidRPr="00B074BA">
              <w:rPr>
                <w:color w:val="000000"/>
              </w:rPr>
              <w:t>»</w:t>
            </w:r>
          </w:p>
        </w:tc>
        <w:tc>
          <w:tcPr>
            <w:tcW w:w="2900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№10 по ул. Пугачева</w:t>
            </w:r>
          </w:p>
        </w:tc>
        <w:tc>
          <w:tcPr>
            <w:tcW w:w="2752" w:type="dxa"/>
            <w:vAlign w:val="center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:rsidTr="000968E2">
        <w:tc>
          <w:tcPr>
            <w:tcW w:w="9571" w:type="dxa"/>
            <w:gridSpan w:val="4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2022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:rsidR="000968E2" w:rsidRPr="00B074BA" w:rsidRDefault="009A4E20" w:rsidP="000968E2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29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:rsidR="000968E2" w:rsidRPr="00B074BA" w:rsidRDefault="00B074BA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0968E2" w:rsidRPr="00B074BA" w:rsidRDefault="000C0D8D" w:rsidP="000968E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C0D8D">
              <w:rPr>
                <w:color w:val="000000"/>
              </w:rPr>
              <w:t>ешеходная зона</w:t>
            </w:r>
          </w:p>
        </w:tc>
      </w:tr>
      <w:tr w:rsidR="00B074BA" w:rsidRPr="00B074BA" w:rsidTr="001917F1">
        <w:tc>
          <w:tcPr>
            <w:tcW w:w="794" w:type="dxa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:rsidTr="001917F1">
        <w:tc>
          <w:tcPr>
            <w:tcW w:w="794" w:type="dxa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F81E3D" w:rsidRPr="00B074BA" w:rsidTr="001917F1">
        <w:tc>
          <w:tcPr>
            <w:tcW w:w="794" w:type="dxa"/>
          </w:tcPr>
          <w:p w:rsidR="00F81E3D" w:rsidRPr="00B074BA" w:rsidRDefault="00F81E3D" w:rsidP="00B074BA">
            <w:pPr>
              <w:suppressAutoHyphens/>
              <w:spacing w:line="240" w:lineRule="exact"/>
              <w:jc w:val="center"/>
            </w:pPr>
          </w:p>
        </w:tc>
        <w:tc>
          <w:tcPr>
            <w:tcW w:w="3125" w:type="dxa"/>
            <w:vAlign w:val="center"/>
          </w:tcPr>
          <w:p w:rsidR="00F81E3D" w:rsidRPr="00B074BA" w:rsidRDefault="00F81E3D" w:rsidP="00B074BA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900" w:type="dxa"/>
            <w:vAlign w:val="center"/>
          </w:tcPr>
          <w:p w:rsidR="00F81E3D" w:rsidRPr="00B074BA" w:rsidRDefault="00F81E3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752" w:type="dxa"/>
            <w:vAlign w:val="center"/>
          </w:tcPr>
          <w:p w:rsidR="00F81E3D" w:rsidRPr="00B074BA" w:rsidRDefault="00F81E3D" w:rsidP="00B074BA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:rsidTr="001917F1">
        <w:tc>
          <w:tcPr>
            <w:tcW w:w="794" w:type="dxa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:rsidR="00B074BA" w:rsidRPr="00B074BA" w:rsidRDefault="000C0D8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32313F">
              <w:rPr>
                <w:color w:val="3E3E3E"/>
                <w:shd w:val="clear" w:color="auto" w:fill="FFFFFF"/>
              </w:rPr>
              <w:t xml:space="preserve">Пешеходное зона </w:t>
            </w: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У моря</w:t>
            </w:r>
            <w:r>
              <w:rPr>
                <w:color w:val="3E3E3E"/>
                <w:shd w:val="clear" w:color="auto" w:fill="FFFFFF"/>
              </w:rPr>
              <w:t>»</w:t>
            </w:r>
            <w:r w:rsidRPr="0032313F">
              <w:rPr>
                <w:color w:val="3E3E3E"/>
                <w:shd w:val="clear" w:color="auto" w:fill="FFFFFF"/>
              </w:rPr>
              <w:t xml:space="preserve"> в парке "Зеленый мыс"</w:t>
            </w:r>
          </w:p>
        </w:tc>
        <w:tc>
          <w:tcPr>
            <w:tcW w:w="2900" w:type="dxa"/>
            <w:vAlign w:val="center"/>
          </w:tcPr>
          <w:p w:rsidR="00B074BA" w:rsidRPr="00B074BA" w:rsidRDefault="000C0D8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B074BA" w:rsidRPr="00B074BA" w:rsidRDefault="000C0D8D" w:rsidP="00B074B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C0D8D">
              <w:rPr>
                <w:color w:val="000000"/>
              </w:rPr>
              <w:t>ешеходная зона</w:t>
            </w:r>
          </w:p>
        </w:tc>
      </w:tr>
      <w:tr w:rsidR="00B074BA" w:rsidRPr="00B074BA" w:rsidTr="001917F1">
        <w:tc>
          <w:tcPr>
            <w:tcW w:w="794" w:type="dxa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:rsidR="00B074BA" w:rsidRPr="00B074BA" w:rsidRDefault="000C0D8D" w:rsidP="00B074BA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Аллея знаний</w:t>
            </w:r>
            <w:r>
              <w:rPr>
                <w:color w:val="3E3E3E"/>
                <w:shd w:val="clear" w:color="auto" w:fill="FFFFFF"/>
              </w:rPr>
              <w:t>»</w:t>
            </w:r>
            <w:r w:rsidRPr="0032313F">
              <w:rPr>
                <w:color w:val="3E3E3E"/>
                <w:shd w:val="clear" w:color="auto" w:fill="FFFFFF"/>
              </w:rPr>
              <w:t xml:space="preserve"> </w:t>
            </w:r>
          </w:p>
        </w:tc>
        <w:tc>
          <w:tcPr>
            <w:tcW w:w="2900" w:type="dxa"/>
            <w:vAlign w:val="center"/>
          </w:tcPr>
          <w:p w:rsidR="00B074BA" w:rsidRPr="00B074BA" w:rsidRDefault="000C0D8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3E3E3E"/>
                <w:shd w:val="clear" w:color="auto" w:fill="FFFFFF"/>
              </w:rPr>
              <w:t>В</w:t>
            </w:r>
            <w:r w:rsidRPr="0032313F">
              <w:rPr>
                <w:color w:val="3E3E3E"/>
                <w:shd w:val="clear" w:color="auto" w:fill="FFFFFF"/>
              </w:rPr>
              <w:t xml:space="preserve"> районе дома №3а по ул. Киевская</w:t>
            </w:r>
          </w:p>
        </w:tc>
        <w:tc>
          <w:tcPr>
            <w:tcW w:w="2752" w:type="dxa"/>
            <w:vAlign w:val="center"/>
          </w:tcPr>
          <w:p w:rsidR="00B074BA" w:rsidRPr="00B074BA" w:rsidRDefault="000C0D8D" w:rsidP="00B074B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аллея</w:t>
            </w:r>
          </w:p>
        </w:tc>
      </w:tr>
      <w:tr w:rsidR="000C0D8D" w:rsidRPr="00B074BA" w:rsidTr="001917F1">
        <w:tc>
          <w:tcPr>
            <w:tcW w:w="794" w:type="dxa"/>
          </w:tcPr>
          <w:p w:rsidR="000C0D8D" w:rsidRPr="00B074BA" w:rsidRDefault="000C0D8D" w:rsidP="00B074BA">
            <w:pPr>
              <w:suppressAutoHyphens/>
              <w:spacing w:line="240" w:lineRule="exact"/>
              <w:jc w:val="center"/>
            </w:pPr>
            <w:r>
              <w:t>21</w:t>
            </w:r>
          </w:p>
        </w:tc>
        <w:tc>
          <w:tcPr>
            <w:tcW w:w="3125" w:type="dxa"/>
            <w:vAlign w:val="center"/>
          </w:tcPr>
          <w:p w:rsidR="000C0D8D" w:rsidRPr="0032313F" w:rsidRDefault="000C0D8D" w:rsidP="00B074BA">
            <w:pPr>
              <w:suppressAutoHyphens/>
              <w:spacing w:line="240" w:lineRule="exact"/>
              <w:jc w:val="center"/>
              <w:rPr>
                <w:color w:val="3E3E3E"/>
                <w:shd w:val="clear" w:color="auto" w:fill="FFFFFF"/>
              </w:rPr>
            </w:pPr>
            <w:r w:rsidRPr="0032313F">
              <w:rPr>
                <w:color w:val="3E3E3E"/>
                <w:shd w:val="clear" w:color="auto" w:fill="FFFFFF"/>
              </w:rPr>
              <w:t xml:space="preserve">Сквер </w:t>
            </w: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Центральный</w:t>
            </w:r>
            <w:r>
              <w:rPr>
                <w:color w:val="3E3E3E"/>
                <w:shd w:val="clear" w:color="auto" w:fill="FFFFFF"/>
              </w:rPr>
              <w:t>»</w:t>
            </w:r>
          </w:p>
        </w:tc>
        <w:tc>
          <w:tcPr>
            <w:tcW w:w="2900" w:type="dxa"/>
            <w:vAlign w:val="center"/>
          </w:tcPr>
          <w:p w:rsidR="000C0D8D" w:rsidRDefault="000C0D8D" w:rsidP="00B074BA">
            <w:pPr>
              <w:suppressAutoHyphens/>
              <w:spacing w:line="240" w:lineRule="exact"/>
              <w:jc w:val="center"/>
              <w:rPr>
                <w:color w:val="3E3E3E"/>
                <w:shd w:val="clear" w:color="auto" w:fill="FFFFFF"/>
              </w:rPr>
            </w:pPr>
            <w:r>
              <w:rPr>
                <w:color w:val="3E3E3E"/>
                <w:shd w:val="clear" w:color="auto" w:fill="FFFFFF"/>
              </w:rPr>
              <w:t>В</w:t>
            </w:r>
            <w:r w:rsidRPr="0032313F">
              <w:rPr>
                <w:color w:val="3E3E3E"/>
                <w:shd w:val="clear" w:color="auto" w:fill="FFFFFF"/>
              </w:rPr>
              <w:t xml:space="preserve"> районе дома №16 по ул. Пионерская</w:t>
            </w:r>
          </w:p>
        </w:tc>
        <w:tc>
          <w:tcPr>
            <w:tcW w:w="2752" w:type="dxa"/>
            <w:vAlign w:val="center"/>
          </w:tcPr>
          <w:p w:rsidR="000C0D8D" w:rsidRDefault="000C0D8D" w:rsidP="00B074B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jc w:val="center"/>
      </w:pPr>
    </w:p>
    <w:p w:rsidR="005F4736" w:rsidRDefault="005F4736" w:rsidP="00C967FA">
      <w:pPr>
        <w:widowControl w:val="0"/>
        <w:suppressAutoHyphens/>
        <w:spacing w:line="240" w:lineRule="exact"/>
        <w:jc w:val="center"/>
      </w:pPr>
    </w:p>
    <w:p w:rsidR="005F4736" w:rsidRDefault="005F4736" w:rsidP="00C967FA">
      <w:pPr>
        <w:widowControl w:val="0"/>
        <w:suppressAutoHyphens/>
        <w:spacing w:line="240" w:lineRule="exact"/>
        <w:jc w:val="center"/>
      </w:pPr>
    </w:p>
    <w:p w:rsidR="005F4736" w:rsidRDefault="005F4736" w:rsidP="00C967FA">
      <w:pPr>
        <w:widowControl w:val="0"/>
        <w:suppressAutoHyphens/>
        <w:spacing w:line="240" w:lineRule="exact"/>
        <w:jc w:val="center"/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5F4736" w:rsidRPr="00B074BA" w:rsidRDefault="005F4736" w:rsidP="00C967FA">
      <w:pPr>
        <w:widowControl w:val="0"/>
        <w:suppressAutoHyphens/>
        <w:spacing w:line="240" w:lineRule="exact"/>
        <w:jc w:val="center"/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5991"/>
        <w:gridCol w:w="4005"/>
      </w:tblGrid>
      <w:tr w:rsidR="00C967FA" w:rsidRPr="00F82147" w:rsidTr="00B805A4">
        <w:tc>
          <w:tcPr>
            <w:tcW w:w="10008" w:type="dxa"/>
          </w:tcPr>
          <w:p w:rsidR="00C967FA" w:rsidRPr="00F82147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szCs w:val="28"/>
              </w:rPr>
            </w:pPr>
          </w:p>
        </w:tc>
        <w:tc>
          <w:tcPr>
            <w:tcW w:w="5345" w:type="dxa"/>
          </w:tcPr>
          <w:p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 xml:space="preserve">Приложение № </w:t>
            </w:r>
            <w:r w:rsidR="000516AA">
              <w:rPr>
                <w:b w:val="0"/>
                <w:szCs w:val="28"/>
              </w:rPr>
              <w:t>11</w:t>
            </w:r>
          </w:p>
          <w:p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 муниципальной П</w:t>
            </w:r>
            <w:r w:rsidRPr="004A4BE5">
              <w:rPr>
                <w:b w:val="0"/>
                <w:szCs w:val="28"/>
              </w:rPr>
              <w:t>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</w:t>
            </w:r>
            <w:r w:rsidRPr="004A4BE5">
              <w:rPr>
                <w:b w:val="0"/>
                <w:szCs w:val="28"/>
              </w:rPr>
              <w:t>»</w:t>
            </w:r>
          </w:p>
          <w:p w:rsidR="00C967FA" w:rsidRPr="00FB4C0F" w:rsidRDefault="00C967FA" w:rsidP="00B021DA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sz w:val="20"/>
              </w:rPr>
            </w:pPr>
          </w:p>
        </w:tc>
      </w:tr>
    </w:tbl>
    <w:p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Адресный переч</w:t>
      </w:r>
      <w:r>
        <w:rPr>
          <w:sz w:val="28"/>
          <w:szCs w:val="28"/>
        </w:rPr>
        <w:t>ень общественных территорий</w:t>
      </w:r>
      <w:r w:rsidRPr="00086F91">
        <w:rPr>
          <w:sz w:val="28"/>
          <w:szCs w:val="28"/>
        </w:rPr>
        <w:t>,</w:t>
      </w:r>
    </w:p>
    <w:p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подл</w:t>
      </w:r>
      <w:r>
        <w:rPr>
          <w:sz w:val="28"/>
          <w:szCs w:val="28"/>
        </w:rPr>
        <w:t>ежащих благоустройству в 2018-</w:t>
      </w:r>
      <w:r w:rsidRPr="00086F91">
        <w:rPr>
          <w:sz w:val="28"/>
          <w:szCs w:val="28"/>
        </w:rPr>
        <w:t>202</w:t>
      </w:r>
      <w:r w:rsidR="00B021DA">
        <w:rPr>
          <w:sz w:val="28"/>
          <w:szCs w:val="28"/>
        </w:rPr>
        <w:t>4</w:t>
      </w:r>
      <w:r w:rsidRPr="00086F91">
        <w:rPr>
          <w:sz w:val="28"/>
          <w:szCs w:val="28"/>
        </w:rPr>
        <w:t xml:space="preserve"> годах</w:t>
      </w:r>
    </w:p>
    <w:p w:rsidR="00C967FA" w:rsidRDefault="00C967FA" w:rsidP="00C967FA">
      <w:pPr>
        <w:tabs>
          <w:tab w:val="left" w:pos="3495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125"/>
        <w:gridCol w:w="2900"/>
        <w:gridCol w:w="2752"/>
      </w:tblGrid>
      <w:tr w:rsidR="00B074BA" w:rsidRPr="00BA1949" w:rsidTr="005F7106">
        <w:tc>
          <w:tcPr>
            <w:tcW w:w="794" w:type="dxa"/>
          </w:tcPr>
          <w:p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Адрес/</w:t>
            </w:r>
          </w:p>
          <w:p w:rsidR="00B074BA" w:rsidRPr="00BA1949" w:rsidRDefault="00B074BA" w:rsidP="005F7106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:rsidR="00B074BA" w:rsidRPr="00BA1949" w:rsidRDefault="00B074BA" w:rsidP="005F7106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B074BA" w:rsidRPr="00BA1949" w:rsidTr="005F7106">
        <w:tc>
          <w:tcPr>
            <w:tcW w:w="794" w:type="dxa"/>
            <w:vAlign w:val="center"/>
          </w:tcPr>
          <w:p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4</w:t>
            </w:r>
          </w:p>
        </w:tc>
      </w:tr>
      <w:tr w:rsidR="00B074BA" w:rsidRPr="00BA1949" w:rsidTr="005F7106">
        <w:tc>
          <w:tcPr>
            <w:tcW w:w="9571" w:type="dxa"/>
            <w:gridSpan w:val="4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t>2018 год</w:t>
            </w:r>
          </w:p>
        </w:tc>
      </w:tr>
      <w:tr w:rsidR="00B074BA" w:rsidRPr="00BA1949" w:rsidTr="005F7106">
        <w:tc>
          <w:tcPr>
            <w:tcW w:w="794" w:type="dxa"/>
            <w:vAlign w:val="center"/>
          </w:tcPr>
          <w:p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t>Площадь</w:t>
            </w:r>
          </w:p>
        </w:tc>
      </w:tr>
      <w:tr w:rsidR="00B074BA" w:rsidRPr="00BA1949" w:rsidTr="005F7106">
        <w:tc>
          <w:tcPr>
            <w:tcW w:w="9571" w:type="dxa"/>
            <w:gridSpan w:val="4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t>2019 год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Default="00B074BA" w:rsidP="005F7106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:rsidTr="005F7106">
        <w:tc>
          <w:tcPr>
            <w:tcW w:w="9571" w:type="dxa"/>
            <w:gridSpan w:val="4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Default="00B074BA" w:rsidP="005F7106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B074BA" w:rsidRPr="00A534C6" w:rsidTr="005F7106">
        <w:tc>
          <w:tcPr>
            <w:tcW w:w="9571" w:type="dxa"/>
            <w:gridSpan w:val="4"/>
          </w:tcPr>
          <w:p w:rsidR="00B074BA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15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</w:t>
            </w:r>
            <w:proofErr w:type="spellStart"/>
            <w:r w:rsidRPr="00B074BA">
              <w:rPr>
                <w:color w:val="000000"/>
              </w:rPr>
              <w:t>Окочинский</w:t>
            </w:r>
            <w:proofErr w:type="spellEnd"/>
            <w:r w:rsidRPr="00B074BA">
              <w:rPr>
                <w:color w:val="000000"/>
              </w:rPr>
              <w:t>»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№10 по ул. Пугачева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:rsidTr="005F7106">
        <w:tc>
          <w:tcPr>
            <w:tcW w:w="9571" w:type="dxa"/>
            <w:gridSpan w:val="4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2022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:rsidR="00B074BA" w:rsidRPr="00B074BA" w:rsidRDefault="009A4E20" w:rsidP="005F7106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30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0C0D8D" w:rsidRPr="00B074BA" w:rsidTr="005F7106">
        <w:tc>
          <w:tcPr>
            <w:tcW w:w="794" w:type="dxa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</w:pPr>
          </w:p>
        </w:tc>
        <w:tc>
          <w:tcPr>
            <w:tcW w:w="3125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900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752" w:type="dxa"/>
            <w:vAlign w:val="center"/>
          </w:tcPr>
          <w:p w:rsidR="000C0D8D" w:rsidRPr="00B074BA" w:rsidRDefault="000C0D8D" w:rsidP="000C0D8D">
            <w:pPr>
              <w:suppressAutoHyphens/>
              <w:jc w:val="center"/>
              <w:rPr>
                <w:color w:val="000000"/>
              </w:rPr>
            </w:pPr>
          </w:p>
        </w:tc>
      </w:tr>
      <w:tr w:rsidR="000C0D8D" w:rsidRPr="00B074BA" w:rsidTr="005F7106">
        <w:tc>
          <w:tcPr>
            <w:tcW w:w="794" w:type="dxa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32313F">
              <w:rPr>
                <w:color w:val="3E3E3E"/>
                <w:shd w:val="clear" w:color="auto" w:fill="FFFFFF"/>
              </w:rPr>
              <w:t xml:space="preserve">Пешеходное зона </w:t>
            </w: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У моря</w:t>
            </w:r>
            <w:r>
              <w:rPr>
                <w:color w:val="3E3E3E"/>
                <w:shd w:val="clear" w:color="auto" w:fill="FFFFFF"/>
              </w:rPr>
              <w:t>»</w:t>
            </w:r>
            <w:r w:rsidRPr="0032313F">
              <w:rPr>
                <w:color w:val="3E3E3E"/>
                <w:shd w:val="clear" w:color="auto" w:fill="FFFFFF"/>
              </w:rPr>
              <w:t xml:space="preserve"> в парке "Зеленый мыс"</w:t>
            </w:r>
          </w:p>
        </w:tc>
        <w:tc>
          <w:tcPr>
            <w:tcW w:w="2900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0C0D8D" w:rsidRPr="00B074BA" w:rsidRDefault="000C0D8D" w:rsidP="000C0D8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C0D8D">
              <w:rPr>
                <w:color w:val="000000"/>
              </w:rPr>
              <w:t>ешеходная зона</w:t>
            </w:r>
          </w:p>
        </w:tc>
      </w:tr>
      <w:tr w:rsidR="000C0D8D" w:rsidRPr="00B074BA" w:rsidTr="005F7106">
        <w:tc>
          <w:tcPr>
            <w:tcW w:w="794" w:type="dxa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Аллея знаний</w:t>
            </w:r>
            <w:r>
              <w:rPr>
                <w:color w:val="3E3E3E"/>
                <w:shd w:val="clear" w:color="auto" w:fill="FFFFFF"/>
              </w:rPr>
              <w:t>»</w:t>
            </w:r>
            <w:r w:rsidRPr="0032313F">
              <w:rPr>
                <w:color w:val="3E3E3E"/>
                <w:shd w:val="clear" w:color="auto" w:fill="FFFFFF"/>
              </w:rPr>
              <w:t xml:space="preserve"> </w:t>
            </w:r>
          </w:p>
        </w:tc>
        <w:tc>
          <w:tcPr>
            <w:tcW w:w="2900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3E3E3E"/>
                <w:shd w:val="clear" w:color="auto" w:fill="FFFFFF"/>
              </w:rPr>
              <w:t>В</w:t>
            </w:r>
            <w:r w:rsidRPr="0032313F">
              <w:rPr>
                <w:color w:val="3E3E3E"/>
                <w:shd w:val="clear" w:color="auto" w:fill="FFFFFF"/>
              </w:rPr>
              <w:t xml:space="preserve"> районе дома №3а по ул. Киевская</w:t>
            </w:r>
          </w:p>
        </w:tc>
        <w:tc>
          <w:tcPr>
            <w:tcW w:w="2752" w:type="dxa"/>
            <w:vAlign w:val="center"/>
          </w:tcPr>
          <w:p w:rsidR="000C0D8D" w:rsidRPr="00B074BA" w:rsidRDefault="000C0D8D" w:rsidP="000C0D8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аллея</w:t>
            </w:r>
          </w:p>
        </w:tc>
      </w:tr>
      <w:tr w:rsidR="000C0D8D" w:rsidRPr="00B074BA" w:rsidTr="005F7106">
        <w:tc>
          <w:tcPr>
            <w:tcW w:w="794" w:type="dxa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</w:pPr>
            <w:r>
              <w:t>21</w:t>
            </w:r>
          </w:p>
        </w:tc>
        <w:tc>
          <w:tcPr>
            <w:tcW w:w="3125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32313F">
              <w:rPr>
                <w:color w:val="3E3E3E"/>
                <w:shd w:val="clear" w:color="auto" w:fill="FFFFFF"/>
              </w:rPr>
              <w:t xml:space="preserve">Сквер </w:t>
            </w: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Центральный</w:t>
            </w:r>
            <w:r>
              <w:rPr>
                <w:color w:val="3E3E3E"/>
                <w:shd w:val="clear" w:color="auto" w:fill="FFFFFF"/>
              </w:rPr>
              <w:t>»</w:t>
            </w:r>
          </w:p>
        </w:tc>
        <w:tc>
          <w:tcPr>
            <w:tcW w:w="2900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3E3E3E"/>
                <w:shd w:val="clear" w:color="auto" w:fill="FFFFFF"/>
              </w:rPr>
              <w:t>В</w:t>
            </w:r>
            <w:r w:rsidRPr="0032313F">
              <w:rPr>
                <w:color w:val="3E3E3E"/>
                <w:shd w:val="clear" w:color="auto" w:fill="FFFFFF"/>
              </w:rPr>
              <w:t xml:space="preserve"> районе дома №16 по ул. Пионерская</w:t>
            </w:r>
          </w:p>
        </w:tc>
        <w:tc>
          <w:tcPr>
            <w:tcW w:w="2752" w:type="dxa"/>
            <w:vAlign w:val="center"/>
          </w:tcPr>
          <w:p w:rsidR="000C0D8D" w:rsidRPr="00B074BA" w:rsidRDefault="000C0D8D" w:rsidP="000C0D8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</w:t>
            </w:r>
          </w:p>
        </w:tc>
      </w:tr>
    </w:tbl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882356" w:rsidRDefault="0088235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882356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  <w:r w:rsidR="000516AA">
              <w:rPr>
                <w:rFonts w:cs="Arial"/>
                <w:sz w:val="28"/>
                <w:szCs w:val="28"/>
              </w:rPr>
              <w:t>2</w:t>
            </w:r>
          </w:p>
          <w:p w:rsidR="00C967FA" w:rsidRPr="008923DB" w:rsidRDefault="00C967FA" w:rsidP="00AB547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AB5476">
        <w:rPr>
          <w:sz w:val="28"/>
          <w:szCs w:val="28"/>
        </w:rPr>
        <w:t xml:space="preserve">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правил благоустройства территории города Советская Гавань 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2977"/>
        <w:gridCol w:w="2835"/>
      </w:tblGrid>
      <w:tr w:rsidR="00C967FA" w:rsidRPr="00551D9A" w:rsidTr="00B805A4">
        <w:tc>
          <w:tcPr>
            <w:tcW w:w="817" w:type="dxa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Адресный перечень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Адрес/</w:t>
            </w:r>
          </w:p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местоположение</w:t>
            </w:r>
          </w:p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Функциональное назначение</w:t>
            </w: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967FA" w:rsidRDefault="00C967FA" w:rsidP="00C967FA">
      <w:pPr>
        <w:suppressAutoHyphens/>
        <w:rPr>
          <w:sz w:val="28"/>
          <w:szCs w:val="28"/>
        </w:rPr>
      </w:pPr>
    </w:p>
    <w:p w:rsidR="00AB5476" w:rsidRDefault="00AB5476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 xml:space="preserve">*- </w:t>
      </w:r>
      <w:r>
        <w:rPr>
          <w:rFonts w:ascii="Times New Roman" w:hAnsi="Times New Roman"/>
          <w:sz w:val="28"/>
          <w:szCs w:val="28"/>
        </w:rPr>
        <w:t>Приложение заполняется по мере заключения соглашений</w:t>
      </w:r>
      <w:r w:rsidRPr="005E686A">
        <w:rPr>
          <w:rFonts w:ascii="Times New Roman" w:hAnsi="Times New Roman"/>
          <w:sz w:val="28"/>
          <w:szCs w:val="28"/>
        </w:rPr>
        <w:t>.</w:t>
      </w:r>
    </w:p>
    <w:p w:rsidR="00B12563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563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563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563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563" w:rsidRDefault="00B12563" w:rsidP="00B12563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           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B12563" w:rsidRPr="005E686A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736" w:rsidRDefault="005F4736" w:rsidP="00C967FA">
      <w:pPr>
        <w:suppressAutoHyphens/>
        <w:rPr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0516AA">
        <w:rPr>
          <w:sz w:val="28"/>
          <w:szCs w:val="28"/>
        </w:rPr>
        <w:t>3</w:t>
      </w: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«</w:t>
      </w:r>
      <w:r>
        <w:rPr>
          <w:rFonts w:cs="Arial"/>
          <w:sz w:val="28"/>
          <w:szCs w:val="28"/>
        </w:rPr>
        <w:t>Формирование современной городской среды в городе Советская Гавань</w:t>
      </w:r>
      <w:r>
        <w:rPr>
          <w:bCs/>
          <w:sz w:val="28"/>
          <w:szCs w:val="28"/>
        </w:rPr>
        <w:t>»</w:t>
      </w:r>
    </w:p>
    <w:p w:rsidR="00C967FA" w:rsidRDefault="00C967FA" w:rsidP="00C967FA">
      <w:pPr>
        <w:suppressAutoHyphens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в городе Советская Гавань</w:t>
      </w:r>
      <w:r>
        <w:rPr>
          <w:bCs/>
          <w:sz w:val="28"/>
          <w:szCs w:val="28"/>
        </w:rPr>
        <w:t>»</w:t>
      </w:r>
    </w:p>
    <w:p w:rsidR="00C967FA" w:rsidRDefault="00C967FA" w:rsidP="00C967FA">
      <w:pPr>
        <w:suppressAutoHyphens/>
        <w:rPr>
          <w:bCs/>
          <w:sz w:val="28"/>
          <w:szCs w:val="28"/>
        </w:rPr>
      </w:pPr>
    </w:p>
    <w:p w:rsidR="00C967FA" w:rsidRDefault="00C967FA" w:rsidP="00C967FA">
      <w:pPr>
        <w:numPr>
          <w:ilvl w:val="0"/>
          <w:numId w:val="13"/>
        </w:num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967FA" w:rsidRDefault="00C967FA" w:rsidP="00C967FA">
      <w:pPr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 многоквартирного дома, расположенного на территории города Советская Гавань, а также его утверждение в рамках реализации муниципальной программы «Формирование современной городской среды в городе Советская Гавань» (далее – Порядок).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дизайн-проектов</w:t>
      </w:r>
    </w:p>
    <w:p w:rsidR="00C967FA" w:rsidRDefault="00C967FA" w:rsidP="00C967FA">
      <w:pPr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Дизайн-проект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Разработка дизайн-проекта в отношении дворовых территорий многоквартирных домов, расположенных на территории города Советская Гавань, осуществляется в соответствии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bCs/>
          <w:color w:val="000000"/>
          <w:sz w:val="28"/>
          <w:szCs w:val="28"/>
          <w:shd w:val="clear" w:color="auto" w:fill="FFFFFF"/>
        </w:rPr>
        <w:t>города Советская Гавань</w:t>
      </w:r>
      <w:r>
        <w:rPr>
          <w:bCs/>
          <w:color w:val="000000"/>
          <w:sz w:val="28"/>
          <w:szCs w:val="28"/>
        </w:rPr>
        <w:t>, тре</w:t>
      </w:r>
      <w:r>
        <w:rPr>
          <w:bCs/>
          <w:sz w:val="28"/>
          <w:szCs w:val="28"/>
        </w:rPr>
        <w:t>бованиями Градостроительного кодекса Российской Федерации</w:t>
      </w:r>
      <w:r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Разработка дизайн-проекта в отношении дворовых территорий многоквартирных домов, расположенных на территории города Советская Гавань осуществляется отделом архитектуры и градостроительства Администрации города Советская Гавань (далее – отдел архитектуры)</w:t>
      </w:r>
      <w:r w:rsidRPr="00501DE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19.02.20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:rsidR="00C967FA" w:rsidRDefault="00C967FA" w:rsidP="00C967FA">
      <w:pPr>
        <w:pStyle w:val="af5"/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При подготовке дизайн-проекта благоустройства дворовой территории выполняются следующие действия: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визуального осмотра дворовой территории;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выбор возможных к применению типов покрытий, освещения, и т.д.;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графического материала.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К дизайн-проекту оформляется сводная ведомость объемов работ с учетом элементов благоустройства и конкретных объемов.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 целях обсуждения, согласования и утверждения дизайн-проекта благоустройства дворовой территории многоквартирного дома, отдел архитектуры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до 26.02.20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 в течение.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Утвержденные дизайн-проекты, отдел архитектуры в течение 2 (двух) рабочих дней передаёт в отдел городского хозяйства и ремонтно-строительный отдел Администрации города Советская Гавань для определения сметной стоимости работ по благоустройству дворовых территории.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Отдел городского хозяйства и ремонтно-строительный отдел Администрации города Советская Гавань в течение 10 (десяти) рабочих дней осуществляет расчет сметной стоимости работ по благоустройству всех дворовых территорий, включённых в Программу.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</w:p>
    <w:p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:rsidR="00C967FA" w:rsidRDefault="00253818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</w:t>
      </w:r>
      <w:r w:rsidR="00B021DA">
        <w:rPr>
          <w:sz w:val="28"/>
          <w:szCs w:val="28"/>
        </w:rPr>
        <w:t xml:space="preserve">  </w:t>
      </w:r>
      <w:r w:rsidR="00C967FA">
        <w:rPr>
          <w:sz w:val="28"/>
          <w:szCs w:val="28"/>
        </w:rPr>
        <w:t xml:space="preserve">     </w:t>
      </w:r>
      <w:r w:rsidR="00945097">
        <w:rPr>
          <w:sz w:val="28"/>
          <w:szCs w:val="28"/>
        </w:rPr>
        <w:t xml:space="preserve">              </w:t>
      </w:r>
      <w:r w:rsidR="00C967FA">
        <w:rPr>
          <w:sz w:val="28"/>
          <w:szCs w:val="28"/>
        </w:rPr>
        <w:t xml:space="preserve">                                   М.В. </w:t>
      </w:r>
      <w:proofErr w:type="spellStart"/>
      <w:r w:rsidR="00C967FA">
        <w:rPr>
          <w:sz w:val="28"/>
          <w:szCs w:val="28"/>
        </w:rPr>
        <w:t>Бейзер</w:t>
      </w:r>
      <w:proofErr w:type="spellEnd"/>
    </w:p>
    <w:p w:rsidR="00C967FA" w:rsidRPr="00BE4481" w:rsidRDefault="00C967FA" w:rsidP="00985304">
      <w:pPr>
        <w:suppressAutoHyphens/>
        <w:jc w:val="both"/>
        <w:rPr>
          <w:sz w:val="28"/>
          <w:szCs w:val="28"/>
        </w:rPr>
      </w:pPr>
    </w:p>
    <w:sectPr w:rsidR="00C967FA" w:rsidRPr="00BE4481" w:rsidSect="00FC0F1D">
      <w:headerReference w:type="default" r:id="rId31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90" w:rsidRDefault="00184690">
      <w:r>
        <w:separator/>
      </w:r>
    </w:p>
  </w:endnote>
  <w:endnote w:type="continuationSeparator" w:id="0">
    <w:p w:rsidR="00184690" w:rsidRDefault="0018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Default="005B21B7">
    <w:pPr>
      <w:pStyle w:val="a8"/>
      <w:jc w:val="center"/>
    </w:pPr>
  </w:p>
  <w:p w:rsidR="005B21B7" w:rsidRDefault="005B21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90" w:rsidRDefault="00184690">
      <w:r>
        <w:separator/>
      </w:r>
    </w:p>
  </w:footnote>
  <w:footnote w:type="continuationSeparator" w:id="0">
    <w:p w:rsidR="00184690" w:rsidRDefault="0018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Default="009A4E20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21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1B7" w:rsidRDefault="005B21B7" w:rsidP="006C0F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Pr="00916079" w:rsidRDefault="009A4E20" w:rsidP="0053720E">
    <w:pPr>
      <w:pStyle w:val="a5"/>
      <w:jc w:val="center"/>
      <w:rPr>
        <w:sz w:val="28"/>
        <w:szCs w:val="28"/>
      </w:rPr>
    </w:pPr>
    <w:r w:rsidRPr="00916079">
      <w:rPr>
        <w:sz w:val="28"/>
        <w:szCs w:val="28"/>
      </w:rPr>
      <w:fldChar w:fldCharType="begin"/>
    </w:r>
    <w:r w:rsidR="005B21B7" w:rsidRPr="00916079">
      <w:rPr>
        <w:sz w:val="28"/>
        <w:szCs w:val="28"/>
      </w:rPr>
      <w:instrText xml:space="preserve"> PAGE   \* MERGEFORMAT </w:instrText>
    </w:r>
    <w:r w:rsidRPr="00916079">
      <w:rPr>
        <w:sz w:val="28"/>
        <w:szCs w:val="28"/>
      </w:rPr>
      <w:fldChar w:fldCharType="separate"/>
    </w:r>
    <w:r w:rsidR="004D783B">
      <w:rPr>
        <w:noProof/>
        <w:sz w:val="28"/>
        <w:szCs w:val="28"/>
      </w:rPr>
      <w:t>2</w:t>
    </w:r>
    <w:r w:rsidRPr="00916079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Default="005B21B7" w:rsidP="006C0F8C">
    <w:pPr>
      <w:pStyle w:val="a5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Default="009A4E20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21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1B7" w:rsidRDefault="005B21B7" w:rsidP="006C0F8C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Pr="004F1653" w:rsidRDefault="009A4E20" w:rsidP="006C0F8C">
    <w:pPr>
      <w:pStyle w:val="a5"/>
      <w:jc w:val="center"/>
      <w:rPr>
        <w:rStyle w:val="a7"/>
        <w:sz w:val="28"/>
        <w:szCs w:val="28"/>
      </w:rPr>
    </w:pPr>
    <w:r w:rsidRPr="004F1653">
      <w:rPr>
        <w:rStyle w:val="a7"/>
        <w:sz w:val="28"/>
        <w:szCs w:val="28"/>
      </w:rPr>
      <w:fldChar w:fldCharType="begin"/>
    </w:r>
    <w:r w:rsidR="005B21B7" w:rsidRPr="004F1653">
      <w:rPr>
        <w:rStyle w:val="a7"/>
        <w:sz w:val="28"/>
        <w:szCs w:val="28"/>
      </w:rPr>
      <w:instrText xml:space="preserve"> PAGE </w:instrText>
    </w:r>
    <w:r w:rsidRPr="004F1653">
      <w:rPr>
        <w:rStyle w:val="a7"/>
        <w:sz w:val="28"/>
        <w:szCs w:val="28"/>
      </w:rPr>
      <w:fldChar w:fldCharType="separate"/>
    </w:r>
    <w:r w:rsidR="004D783B">
      <w:rPr>
        <w:rStyle w:val="a7"/>
        <w:noProof/>
        <w:sz w:val="28"/>
        <w:szCs w:val="28"/>
      </w:rPr>
      <w:t>3</w:t>
    </w:r>
    <w:r w:rsidRPr="004F1653">
      <w:rPr>
        <w:rStyle w:val="a7"/>
        <w:sz w:val="28"/>
        <w:szCs w:val="28"/>
      </w:rPr>
      <w:fldChar w:fldCharType="end"/>
    </w:r>
  </w:p>
  <w:p w:rsidR="005B21B7" w:rsidRPr="0076618F" w:rsidRDefault="005B21B7" w:rsidP="008E5BC3">
    <w:pPr>
      <w:pStyle w:val="a5"/>
      <w:ind w:right="-31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Pr="004F1653" w:rsidRDefault="005B21B7" w:rsidP="004F1653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Default="009A4E20" w:rsidP="00C075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1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1B7" w:rsidRDefault="005B21B7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Pr="004F1653" w:rsidRDefault="005B21B7">
    <w:pPr>
      <w:pStyle w:val="a5"/>
      <w:jc w:val="center"/>
      <w:rPr>
        <w:sz w:val="28"/>
        <w:szCs w:val="28"/>
      </w:rPr>
    </w:pPr>
  </w:p>
  <w:p w:rsidR="005B21B7" w:rsidRDefault="005B21B7" w:rsidP="009D60D3">
    <w:pPr>
      <w:pStyle w:val="a5"/>
      <w:jc w:val="center"/>
      <w:rPr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7" w:rsidRDefault="009A4E20" w:rsidP="00916079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="005B21B7"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 w:rsidR="005B21B7">
      <w:rPr>
        <w:noProof/>
        <w:sz w:val="28"/>
        <w:szCs w:val="28"/>
      </w:rPr>
      <w:t>3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cs="Times New Roman"/>
        <w:sz w:val="28"/>
      </w:rPr>
    </w:lvl>
  </w:abstractNum>
  <w:abstractNum w:abstractNumId="5">
    <w:nsid w:val="270F14C5"/>
    <w:multiLevelType w:val="hybridMultilevel"/>
    <w:tmpl w:val="E80E00F6"/>
    <w:lvl w:ilvl="0" w:tplc="007C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0C0"/>
    <w:rsid w:val="00000C5C"/>
    <w:rsid w:val="00001AE1"/>
    <w:rsid w:val="000033D6"/>
    <w:rsid w:val="000043FA"/>
    <w:rsid w:val="00007269"/>
    <w:rsid w:val="00007C11"/>
    <w:rsid w:val="00007E1B"/>
    <w:rsid w:val="0001001E"/>
    <w:rsid w:val="000149E6"/>
    <w:rsid w:val="0001792F"/>
    <w:rsid w:val="00020B8C"/>
    <w:rsid w:val="0002311B"/>
    <w:rsid w:val="000235DB"/>
    <w:rsid w:val="0002372B"/>
    <w:rsid w:val="000320AB"/>
    <w:rsid w:val="00034C9B"/>
    <w:rsid w:val="00035FBE"/>
    <w:rsid w:val="000368D1"/>
    <w:rsid w:val="0003771D"/>
    <w:rsid w:val="00040172"/>
    <w:rsid w:val="00040A2D"/>
    <w:rsid w:val="00041D1D"/>
    <w:rsid w:val="00042001"/>
    <w:rsid w:val="00042553"/>
    <w:rsid w:val="00043D29"/>
    <w:rsid w:val="000440A7"/>
    <w:rsid w:val="000450FD"/>
    <w:rsid w:val="00045AA5"/>
    <w:rsid w:val="00047BE8"/>
    <w:rsid w:val="000516AA"/>
    <w:rsid w:val="00060216"/>
    <w:rsid w:val="00063BCA"/>
    <w:rsid w:val="00070754"/>
    <w:rsid w:val="00073894"/>
    <w:rsid w:val="0007390E"/>
    <w:rsid w:val="00073976"/>
    <w:rsid w:val="00075186"/>
    <w:rsid w:val="0007606A"/>
    <w:rsid w:val="000768EB"/>
    <w:rsid w:val="00077D52"/>
    <w:rsid w:val="00080DBA"/>
    <w:rsid w:val="00081E73"/>
    <w:rsid w:val="0008686A"/>
    <w:rsid w:val="00087C64"/>
    <w:rsid w:val="00090C7B"/>
    <w:rsid w:val="00093472"/>
    <w:rsid w:val="0009391B"/>
    <w:rsid w:val="00094670"/>
    <w:rsid w:val="000960F7"/>
    <w:rsid w:val="0009654E"/>
    <w:rsid w:val="000968E2"/>
    <w:rsid w:val="000A030D"/>
    <w:rsid w:val="000A136F"/>
    <w:rsid w:val="000A1515"/>
    <w:rsid w:val="000A4BF1"/>
    <w:rsid w:val="000A503C"/>
    <w:rsid w:val="000A6246"/>
    <w:rsid w:val="000B11A9"/>
    <w:rsid w:val="000B2781"/>
    <w:rsid w:val="000B317D"/>
    <w:rsid w:val="000B3F1F"/>
    <w:rsid w:val="000B4C5C"/>
    <w:rsid w:val="000B540C"/>
    <w:rsid w:val="000B6506"/>
    <w:rsid w:val="000B73CE"/>
    <w:rsid w:val="000B7CF3"/>
    <w:rsid w:val="000C0D8D"/>
    <w:rsid w:val="000C16D4"/>
    <w:rsid w:val="000C18AC"/>
    <w:rsid w:val="000C46BA"/>
    <w:rsid w:val="000C491A"/>
    <w:rsid w:val="000D5107"/>
    <w:rsid w:val="000D6CCA"/>
    <w:rsid w:val="000E18B5"/>
    <w:rsid w:val="000E1EE8"/>
    <w:rsid w:val="000E3C3C"/>
    <w:rsid w:val="000E3DF4"/>
    <w:rsid w:val="000E740E"/>
    <w:rsid w:val="000E7AE7"/>
    <w:rsid w:val="000E7BC0"/>
    <w:rsid w:val="000F1264"/>
    <w:rsid w:val="000F1DB6"/>
    <w:rsid w:val="000F7F87"/>
    <w:rsid w:val="00100D80"/>
    <w:rsid w:val="00100FC6"/>
    <w:rsid w:val="00103A7C"/>
    <w:rsid w:val="00104060"/>
    <w:rsid w:val="00104142"/>
    <w:rsid w:val="00104303"/>
    <w:rsid w:val="00104D23"/>
    <w:rsid w:val="00105701"/>
    <w:rsid w:val="00106096"/>
    <w:rsid w:val="001072E5"/>
    <w:rsid w:val="00107544"/>
    <w:rsid w:val="001117BA"/>
    <w:rsid w:val="00111D43"/>
    <w:rsid w:val="001169E7"/>
    <w:rsid w:val="00116CCC"/>
    <w:rsid w:val="00117251"/>
    <w:rsid w:val="00117550"/>
    <w:rsid w:val="0011767A"/>
    <w:rsid w:val="00120E2E"/>
    <w:rsid w:val="0012184C"/>
    <w:rsid w:val="001256F6"/>
    <w:rsid w:val="00130EA6"/>
    <w:rsid w:val="00131851"/>
    <w:rsid w:val="00132A00"/>
    <w:rsid w:val="0013347D"/>
    <w:rsid w:val="00133D14"/>
    <w:rsid w:val="0013703E"/>
    <w:rsid w:val="0014092E"/>
    <w:rsid w:val="001412F5"/>
    <w:rsid w:val="00141410"/>
    <w:rsid w:val="00141667"/>
    <w:rsid w:val="001436E5"/>
    <w:rsid w:val="00144A4D"/>
    <w:rsid w:val="001452A5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AC2"/>
    <w:rsid w:val="00170199"/>
    <w:rsid w:val="00171380"/>
    <w:rsid w:val="001727BD"/>
    <w:rsid w:val="00175648"/>
    <w:rsid w:val="0017710A"/>
    <w:rsid w:val="00180ABA"/>
    <w:rsid w:val="00183652"/>
    <w:rsid w:val="00183986"/>
    <w:rsid w:val="00184690"/>
    <w:rsid w:val="00186BEC"/>
    <w:rsid w:val="00187591"/>
    <w:rsid w:val="00191282"/>
    <w:rsid w:val="001917F1"/>
    <w:rsid w:val="00191C35"/>
    <w:rsid w:val="00191DF0"/>
    <w:rsid w:val="00193A77"/>
    <w:rsid w:val="00193B80"/>
    <w:rsid w:val="00195176"/>
    <w:rsid w:val="001A5363"/>
    <w:rsid w:val="001A6956"/>
    <w:rsid w:val="001A7997"/>
    <w:rsid w:val="001B2128"/>
    <w:rsid w:val="001B5100"/>
    <w:rsid w:val="001B7D75"/>
    <w:rsid w:val="001C0FBE"/>
    <w:rsid w:val="001C127E"/>
    <w:rsid w:val="001C1C58"/>
    <w:rsid w:val="001C62FA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1739"/>
    <w:rsid w:val="001E25A7"/>
    <w:rsid w:val="001E2E94"/>
    <w:rsid w:val="001E36AB"/>
    <w:rsid w:val="001E4A5C"/>
    <w:rsid w:val="001E5552"/>
    <w:rsid w:val="001E6285"/>
    <w:rsid w:val="001E6CAA"/>
    <w:rsid w:val="001E7BE8"/>
    <w:rsid w:val="001F28BD"/>
    <w:rsid w:val="001F3786"/>
    <w:rsid w:val="001F52EE"/>
    <w:rsid w:val="001F7E48"/>
    <w:rsid w:val="0020003C"/>
    <w:rsid w:val="002008AD"/>
    <w:rsid w:val="002009CE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6E7"/>
    <w:rsid w:val="0021787B"/>
    <w:rsid w:val="00217A54"/>
    <w:rsid w:val="00217D5E"/>
    <w:rsid w:val="00220908"/>
    <w:rsid w:val="002214AA"/>
    <w:rsid w:val="002276E0"/>
    <w:rsid w:val="00227957"/>
    <w:rsid w:val="002279DD"/>
    <w:rsid w:val="00232F5C"/>
    <w:rsid w:val="002330A0"/>
    <w:rsid w:val="002346C0"/>
    <w:rsid w:val="00235FD5"/>
    <w:rsid w:val="00240705"/>
    <w:rsid w:val="002414FE"/>
    <w:rsid w:val="00242C82"/>
    <w:rsid w:val="002431A8"/>
    <w:rsid w:val="00243712"/>
    <w:rsid w:val="00244626"/>
    <w:rsid w:val="00244842"/>
    <w:rsid w:val="00244C3F"/>
    <w:rsid w:val="00250C7E"/>
    <w:rsid w:val="0025311B"/>
    <w:rsid w:val="00253818"/>
    <w:rsid w:val="00253944"/>
    <w:rsid w:val="002539E6"/>
    <w:rsid w:val="0025478C"/>
    <w:rsid w:val="00254B79"/>
    <w:rsid w:val="00256193"/>
    <w:rsid w:val="002627E5"/>
    <w:rsid w:val="00264DB3"/>
    <w:rsid w:val="00264F25"/>
    <w:rsid w:val="00265276"/>
    <w:rsid w:val="00266957"/>
    <w:rsid w:val="00266E60"/>
    <w:rsid w:val="00270304"/>
    <w:rsid w:val="002707E8"/>
    <w:rsid w:val="00270C10"/>
    <w:rsid w:val="0027147F"/>
    <w:rsid w:val="00272418"/>
    <w:rsid w:val="00272F02"/>
    <w:rsid w:val="00274729"/>
    <w:rsid w:val="00274D6A"/>
    <w:rsid w:val="00275D22"/>
    <w:rsid w:val="00284CFA"/>
    <w:rsid w:val="00285148"/>
    <w:rsid w:val="002865FE"/>
    <w:rsid w:val="00286CD7"/>
    <w:rsid w:val="00290417"/>
    <w:rsid w:val="002956FF"/>
    <w:rsid w:val="00296158"/>
    <w:rsid w:val="002972F0"/>
    <w:rsid w:val="002A067F"/>
    <w:rsid w:val="002A2E3F"/>
    <w:rsid w:val="002A3B52"/>
    <w:rsid w:val="002A5EB5"/>
    <w:rsid w:val="002A6252"/>
    <w:rsid w:val="002B09BF"/>
    <w:rsid w:val="002B1B57"/>
    <w:rsid w:val="002B25B2"/>
    <w:rsid w:val="002B5D03"/>
    <w:rsid w:val="002B679A"/>
    <w:rsid w:val="002B6B8A"/>
    <w:rsid w:val="002B7F6E"/>
    <w:rsid w:val="002C15F4"/>
    <w:rsid w:val="002C28B2"/>
    <w:rsid w:val="002C2B05"/>
    <w:rsid w:val="002C4FA3"/>
    <w:rsid w:val="002C51C4"/>
    <w:rsid w:val="002C695B"/>
    <w:rsid w:val="002C79E5"/>
    <w:rsid w:val="002D42F0"/>
    <w:rsid w:val="002D4909"/>
    <w:rsid w:val="002D697B"/>
    <w:rsid w:val="002D7BB8"/>
    <w:rsid w:val="002E10B5"/>
    <w:rsid w:val="002E1EAF"/>
    <w:rsid w:val="002E25D8"/>
    <w:rsid w:val="002E3C33"/>
    <w:rsid w:val="002F0E08"/>
    <w:rsid w:val="002F19E5"/>
    <w:rsid w:val="002F23AF"/>
    <w:rsid w:val="002F4ADB"/>
    <w:rsid w:val="00300BE1"/>
    <w:rsid w:val="0030140F"/>
    <w:rsid w:val="00301DBA"/>
    <w:rsid w:val="00303127"/>
    <w:rsid w:val="00310814"/>
    <w:rsid w:val="003113B5"/>
    <w:rsid w:val="00311C88"/>
    <w:rsid w:val="00311CB6"/>
    <w:rsid w:val="003135F9"/>
    <w:rsid w:val="0031552B"/>
    <w:rsid w:val="003162B7"/>
    <w:rsid w:val="0031737D"/>
    <w:rsid w:val="003208FC"/>
    <w:rsid w:val="00320C54"/>
    <w:rsid w:val="00322C7C"/>
    <w:rsid w:val="00323C87"/>
    <w:rsid w:val="00324315"/>
    <w:rsid w:val="00330029"/>
    <w:rsid w:val="003303BC"/>
    <w:rsid w:val="00333821"/>
    <w:rsid w:val="00333B82"/>
    <w:rsid w:val="003340D5"/>
    <w:rsid w:val="003347F7"/>
    <w:rsid w:val="00336246"/>
    <w:rsid w:val="00336B47"/>
    <w:rsid w:val="00337669"/>
    <w:rsid w:val="003407A2"/>
    <w:rsid w:val="003451E2"/>
    <w:rsid w:val="00345D99"/>
    <w:rsid w:val="00346F49"/>
    <w:rsid w:val="00350502"/>
    <w:rsid w:val="00351BE8"/>
    <w:rsid w:val="003537E1"/>
    <w:rsid w:val="00353BF1"/>
    <w:rsid w:val="003549C1"/>
    <w:rsid w:val="00357999"/>
    <w:rsid w:val="00360C7D"/>
    <w:rsid w:val="00360EEC"/>
    <w:rsid w:val="003622DC"/>
    <w:rsid w:val="003649DB"/>
    <w:rsid w:val="00366894"/>
    <w:rsid w:val="003674D9"/>
    <w:rsid w:val="0037203F"/>
    <w:rsid w:val="0037424B"/>
    <w:rsid w:val="003769D0"/>
    <w:rsid w:val="00380066"/>
    <w:rsid w:val="00382476"/>
    <w:rsid w:val="00385902"/>
    <w:rsid w:val="0038699B"/>
    <w:rsid w:val="00387C36"/>
    <w:rsid w:val="0039018A"/>
    <w:rsid w:val="003903E2"/>
    <w:rsid w:val="003907C1"/>
    <w:rsid w:val="00391595"/>
    <w:rsid w:val="0039203D"/>
    <w:rsid w:val="0039209C"/>
    <w:rsid w:val="0039378C"/>
    <w:rsid w:val="00396E30"/>
    <w:rsid w:val="003975D8"/>
    <w:rsid w:val="003A264F"/>
    <w:rsid w:val="003A5354"/>
    <w:rsid w:val="003A627C"/>
    <w:rsid w:val="003B06DA"/>
    <w:rsid w:val="003B33B9"/>
    <w:rsid w:val="003B399A"/>
    <w:rsid w:val="003B43F3"/>
    <w:rsid w:val="003B49B9"/>
    <w:rsid w:val="003B75C9"/>
    <w:rsid w:val="003B75EB"/>
    <w:rsid w:val="003C1883"/>
    <w:rsid w:val="003C250B"/>
    <w:rsid w:val="003C6F69"/>
    <w:rsid w:val="003C70A6"/>
    <w:rsid w:val="003C78A2"/>
    <w:rsid w:val="003C7BD6"/>
    <w:rsid w:val="003D2928"/>
    <w:rsid w:val="003D3E06"/>
    <w:rsid w:val="003D4403"/>
    <w:rsid w:val="003D4A7E"/>
    <w:rsid w:val="003D5853"/>
    <w:rsid w:val="003D5F05"/>
    <w:rsid w:val="003D745F"/>
    <w:rsid w:val="003E0C91"/>
    <w:rsid w:val="003E0FC2"/>
    <w:rsid w:val="003E3F0F"/>
    <w:rsid w:val="003E4277"/>
    <w:rsid w:val="003E46DE"/>
    <w:rsid w:val="003E6B2D"/>
    <w:rsid w:val="003F0F27"/>
    <w:rsid w:val="003F143A"/>
    <w:rsid w:val="003F2E0A"/>
    <w:rsid w:val="003F2EFD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3E76"/>
    <w:rsid w:val="004048EC"/>
    <w:rsid w:val="00404CA2"/>
    <w:rsid w:val="00406B8A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16A8"/>
    <w:rsid w:val="00422CD2"/>
    <w:rsid w:val="00424014"/>
    <w:rsid w:val="00424254"/>
    <w:rsid w:val="00430628"/>
    <w:rsid w:val="00430B7B"/>
    <w:rsid w:val="004314E1"/>
    <w:rsid w:val="00433B70"/>
    <w:rsid w:val="00434CCC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0B3E"/>
    <w:rsid w:val="0046115A"/>
    <w:rsid w:val="00462866"/>
    <w:rsid w:val="0046289E"/>
    <w:rsid w:val="0046308B"/>
    <w:rsid w:val="00464CE7"/>
    <w:rsid w:val="00465092"/>
    <w:rsid w:val="004722CF"/>
    <w:rsid w:val="00473B0A"/>
    <w:rsid w:val="00473BD5"/>
    <w:rsid w:val="004749E1"/>
    <w:rsid w:val="0047606E"/>
    <w:rsid w:val="0047689F"/>
    <w:rsid w:val="00476D67"/>
    <w:rsid w:val="00476E28"/>
    <w:rsid w:val="00484AAB"/>
    <w:rsid w:val="0048519D"/>
    <w:rsid w:val="00487F28"/>
    <w:rsid w:val="0049148C"/>
    <w:rsid w:val="00492907"/>
    <w:rsid w:val="004979A8"/>
    <w:rsid w:val="004A0188"/>
    <w:rsid w:val="004A36B4"/>
    <w:rsid w:val="004A3AD5"/>
    <w:rsid w:val="004A3AE2"/>
    <w:rsid w:val="004A4D8E"/>
    <w:rsid w:val="004A5FFF"/>
    <w:rsid w:val="004A608B"/>
    <w:rsid w:val="004B02BE"/>
    <w:rsid w:val="004B0E77"/>
    <w:rsid w:val="004B1496"/>
    <w:rsid w:val="004B1980"/>
    <w:rsid w:val="004B1E96"/>
    <w:rsid w:val="004B48BC"/>
    <w:rsid w:val="004B4CDF"/>
    <w:rsid w:val="004B4D68"/>
    <w:rsid w:val="004B579F"/>
    <w:rsid w:val="004B57FD"/>
    <w:rsid w:val="004B7AED"/>
    <w:rsid w:val="004C10E5"/>
    <w:rsid w:val="004C4EC7"/>
    <w:rsid w:val="004D05F4"/>
    <w:rsid w:val="004D1C8D"/>
    <w:rsid w:val="004D1DEC"/>
    <w:rsid w:val="004D744D"/>
    <w:rsid w:val="004D783B"/>
    <w:rsid w:val="004E03B6"/>
    <w:rsid w:val="004E0454"/>
    <w:rsid w:val="004E1E75"/>
    <w:rsid w:val="004E25A9"/>
    <w:rsid w:val="004E3F67"/>
    <w:rsid w:val="004F1653"/>
    <w:rsid w:val="004F3946"/>
    <w:rsid w:val="004F4823"/>
    <w:rsid w:val="004F6716"/>
    <w:rsid w:val="004F6946"/>
    <w:rsid w:val="004F751B"/>
    <w:rsid w:val="005016BC"/>
    <w:rsid w:val="005016F4"/>
    <w:rsid w:val="005038A5"/>
    <w:rsid w:val="00505238"/>
    <w:rsid w:val="00505555"/>
    <w:rsid w:val="00506AB3"/>
    <w:rsid w:val="00507872"/>
    <w:rsid w:val="00510CFB"/>
    <w:rsid w:val="0051449D"/>
    <w:rsid w:val="005146C2"/>
    <w:rsid w:val="00516B13"/>
    <w:rsid w:val="00517590"/>
    <w:rsid w:val="00520975"/>
    <w:rsid w:val="00520AB5"/>
    <w:rsid w:val="00521401"/>
    <w:rsid w:val="0052152F"/>
    <w:rsid w:val="005217AA"/>
    <w:rsid w:val="005242CC"/>
    <w:rsid w:val="005247DB"/>
    <w:rsid w:val="005262D8"/>
    <w:rsid w:val="00526F9E"/>
    <w:rsid w:val="00527EF6"/>
    <w:rsid w:val="00530F7A"/>
    <w:rsid w:val="00530FFB"/>
    <w:rsid w:val="0053252B"/>
    <w:rsid w:val="00533981"/>
    <w:rsid w:val="00534903"/>
    <w:rsid w:val="005354CC"/>
    <w:rsid w:val="00537068"/>
    <w:rsid w:val="0053720E"/>
    <w:rsid w:val="00542938"/>
    <w:rsid w:val="00543891"/>
    <w:rsid w:val="005438FC"/>
    <w:rsid w:val="005443A0"/>
    <w:rsid w:val="0054454D"/>
    <w:rsid w:val="00544980"/>
    <w:rsid w:val="00545092"/>
    <w:rsid w:val="0054678B"/>
    <w:rsid w:val="005468FE"/>
    <w:rsid w:val="00546ABF"/>
    <w:rsid w:val="005474F5"/>
    <w:rsid w:val="00550CF9"/>
    <w:rsid w:val="00553482"/>
    <w:rsid w:val="00553A49"/>
    <w:rsid w:val="00554C51"/>
    <w:rsid w:val="00554C57"/>
    <w:rsid w:val="00556734"/>
    <w:rsid w:val="00557675"/>
    <w:rsid w:val="005576AB"/>
    <w:rsid w:val="0055791B"/>
    <w:rsid w:val="00560FF9"/>
    <w:rsid w:val="005624B3"/>
    <w:rsid w:val="00565CB0"/>
    <w:rsid w:val="00572F99"/>
    <w:rsid w:val="005735F1"/>
    <w:rsid w:val="005739CB"/>
    <w:rsid w:val="005751A9"/>
    <w:rsid w:val="00576006"/>
    <w:rsid w:val="0057707B"/>
    <w:rsid w:val="005779B2"/>
    <w:rsid w:val="00577B95"/>
    <w:rsid w:val="00580A18"/>
    <w:rsid w:val="00582713"/>
    <w:rsid w:val="00583C12"/>
    <w:rsid w:val="00585D2F"/>
    <w:rsid w:val="0059468F"/>
    <w:rsid w:val="005958DF"/>
    <w:rsid w:val="00597822"/>
    <w:rsid w:val="00597BFB"/>
    <w:rsid w:val="005A00AE"/>
    <w:rsid w:val="005A0144"/>
    <w:rsid w:val="005A0D28"/>
    <w:rsid w:val="005A1697"/>
    <w:rsid w:val="005A2391"/>
    <w:rsid w:val="005A481B"/>
    <w:rsid w:val="005A6806"/>
    <w:rsid w:val="005A7326"/>
    <w:rsid w:val="005A78EE"/>
    <w:rsid w:val="005B020E"/>
    <w:rsid w:val="005B05CA"/>
    <w:rsid w:val="005B21B7"/>
    <w:rsid w:val="005B255F"/>
    <w:rsid w:val="005B6638"/>
    <w:rsid w:val="005B759B"/>
    <w:rsid w:val="005C0E3B"/>
    <w:rsid w:val="005C1D3F"/>
    <w:rsid w:val="005C4AE0"/>
    <w:rsid w:val="005C65BC"/>
    <w:rsid w:val="005D2AF9"/>
    <w:rsid w:val="005D3442"/>
    <w:rsid w:val="005D3A82"/>
    <w:rsid w:val="005D3E9A"/>
    <w:rsid w:val="005E4462"/>
    <w:rsid w:val="005E5396"/>
    <w:rsid w:val="005E686A"/>
    <w:rsid w:val="005F2DC0"/>
    <w:rsid w:val="005F4736"/>
    <w:rsid w:val="005F523A"/>
    <w:rsid w:val="005F7106"/>
    <w:rsid w:val="005F7246"/>
    <w:rsid w:val="005F7658"/>
    <w:rsid w:val="00601535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468"/>
    <w:rsid w:val="0062030A"/>
    <w:rsid w:val="006210A0"/>
    <w:rsid w:val="006211DD"/>
    <w:rsid w:val="006241C7"/>
    <w:rsid w:val="00624E20"/>
    <w:rsid w:val="0062646F"/>
    <w:rsid w:val="0062701D"/>
    <w:rsid w:val="0063198C"/>
    <w:rsid w:val="00631C7D"/>
    <w:rsid w:val="00632D79"/>
    <w:rsid w:val="00634267"/>
    <w:rsid w:val="00636194"/>
    <w:rsid w:val="00637853"/>
    <w:rsid w:val="00640735"/>
    <w:rsid w:val="00640FB2"/>
    <w:rsid w:val="006414FC"/>
    <w:rsid w:val="006463F5"/>
    <w:rsid w:val="0064690B"/>
    <w:rsid w:val="00651EBC"/>
    <w:rsid w:val="00652868"/>
    <w:rsid w:val="00652CF6"/>
    <w:rsid w:val="006544DC"/>
    <w:rsid w:val="00655BAB"/>
    <w:rsid w:val="00656F02"/>
    <w:rsid w:val="00657B7A"/>
    <w:rsid w:val="00661633"/>
    <w:rsid w:val="00662407"/>
    <w:rsid w:val="00663649"/>
    <w:rsid w:val="006657AC"/>
    <w:rsid w:val="00665C37"/>
    <w:rsid w:val="00667E0F"/>
    <w:rsid w:val="006737F9"/>
    <w:rsid w:val="006739CE"/>
    <w:rsid w:val="00673B5D"/>
    <w:rsid w:val="00673F6C"/>
    <w:rsid w:val="00684F3D"/>
    <w:rsid w:val="00690A60"/>
    <w:rsid w:val="00690F5F"/>
    <w:rsid w:val="006968A8"/>
    <w:rsid w:val="006A2DA6"/>
    <w:rsid w:val="006A47E9"/>
    <w:rsid w:val="006A4EC5"/>
    <w:rsid w:val="006A5FCA"/>
    <w:rsid w:val="006B1C01"/>
    <w:rsid w:val="006B446A"/>
    <w:rsid w:val="006C0632"/>
    <w:rsid w:val="006C0F8C"/>
    <w:rsid w:val="006C3FAF"/>
    <w:rsid w:val="006C4051"/>
    <w:rsid w:val="006C470A"/>
    <w:rsid w:val="006C5370"/>
    <w:rsid w:val="006C5C04"/>
    <w:rsid w:val="006C6078"/>
    <w:rsid w:val="006D15A0"/>
    <w:rsid w:val="006D30D3"/>
    <w:rsid w:val="006D43E4"/>
    <w:rsid w:val="006D5AAB"/>
    <w:rsid w:val="006D6181"/>
    <w:rsid w:val="006D6ABA"/>
    <w:rsid w:val="006D7D29"/>
    <w:rsid w:val="006E201D"/>
    <w:rsid w:val="006E7D1D"/>
    <w:rsid w:val="006F286E"/>
    <w:rsid w:val="006F2A42"/>
    <w:rsid w:val="006F3A1E"/>
    <w:rsid w:val="006F51DC"/>
    <w:rsid w:val="006F6ACC"/>
    <w:rsid w:val="006F6E6C"/>
    <w:rsid w:val="006F7A13"/>
    <w:rsid w:val="00701592"/>
    <w:rsid w:val="00702624"/>
    <w:rsid w:val="00704BF3"/>
    <w:rsid w:val="007113B3"/>
    <w:rsid w:val="007116D5"/>
    <w:rsid w:val="00711B29"/>
    <w:rsid w:val="00713DDE"/>
    <w:rsid w:val="0071531C"/>
    <w:rsid w:val="007208FA"/>
    <w:rsid w:val="007210A6"/>
    <w:rsid w:val="00721B12"/>
    <w:rsid w:val="007245C3"/>
    <w:rsid w:val="007247EE"/>
    <w:rsid w:val="00730E80"/>
    <w:rsid w:val="0073205B"/>
    <w:rsid w:val="007334BD"/>
    <w:rsid w:val="00735054"/>
    <w:rsid w:val="00741AA9"/>
    <w:rsid w:val="007423CE"/>
    <w:rsid w:val="00743797"/>
    <w:rsid w:val="00743A2D"/>
    <w:rsid w:val="00745A40"/>
    <w:rsid w:val="00746E61"/>
    <w:rsid w:val="0074701D"/>
    <w:rsid w:val="0075071B"/>
    <w:rsid w:val="00750F0B"/>
    <w:rsid w:val="0075300D"/>
    <w:rsid w:val="00756638"/>
    <w:rsid w:val="007604C1"/>
    <w:rsid w:val="00760E02"/>
    <w:rsid w:val="007653BC"/>
    <w:rsid w:val="00766A04"/>
    <w:rsid w:val="00770101"/>
    <w:rsid w:val="00771BEC"/>
    <w:rsid w:val="00772C30"/>
    <w:rsid w:val="00772CB0"/>
    <w:rsid w:val="007837B3"/>
    <w:rsid w:val="00784D5F"/>
    <w:rsid w:val="00787968"/>
    <w:rsid w:val="0079009D"/>
    <w:rsid w:val="007902FE"/>
    <w:rsid w:val="00793136"/>
    <w:rsid w:val="0079383B"/>
    <w:rsid w:val="007946B6"/>
    <w:rsid w:val="007949A5"/>
    <w:rsid w:val="00794B36"/>
    <w:rsid w:val="00796401"/>
    <w:rsid w:val="00797725"/>
    <w:rsid w:val="00797EBE"/>
    <w:rsid w:val="007A21F1"/>
    <w:rsid w:val="007A3929"/>
    <w:rsid w:val="007A6C88"/>
    <w:rsid w:val="007B1E1C"/>
    <w:rsid w:val="007B38A1"/>
    <w:rsid w:val="007B3A29"/>
    <w:rsid w:val="007B4D2F"/>
    <w:rsid w:val="007B6097"/>
    <w:rsid w:val="007B66E6"/>
    <w:rsid w:val="007B7EA2"/>
    <w:rsid w:val="007C0925"/>
    <w:rsid w:val="007C2C56"/>
    <w:rsid w:val="007C4912"/>
    <w:rsid w:val="007C4E1A"/>
    <w:rsid w:val="007C7E45"/>
    <w:rsid w:val="007D3553"/>
    <w:rsid w:val="007D42A4"/>
    <w:rsid w:val="007D5FF2"/>
    <w:rsid w:val="007D601F"/>
    <w:rsid w:val="007D71D2"/>
    <w:rsid w:val="007D7D58"/>
    <w:rsid w:val="007D7F67"/>
    <w:rsid w:val="007E00E8"/>
    <w:rsid w:val="007E0404"/>
    <w:rsid w:val="007E2131"/>
    <w:rsid w:val="007E3B68"/>
    <w:rsid w:val="007E3F1B"/>
    <w:rsid w:val="007E6399"/>
    <w:rsid w:val="007E696F"/>
    <w:rsid w:val="007E7156"/>
    <w:rsid w:val="007F3180"/>
    <w:rsid w:val="007F386C"/>
    <w:rsid w:val="007F49AA"/>
    <w:rsid w:val="007F745C"/>
    <w:rsid w:val="008007F6"/>
    <w:rsid w:val="0080202A"/>
    <w:rsid w:val="00802709"/>
    <w:rsid w:val="00810CFF"/>
    <w:rsid w:val="00814F32"/>
    <w:rsid w:val="00815E7D"/>
    <w:rsid w:val="008164D0"/>
    <w:rsid w:val="008204D3"/>
    <w:rsid w:val="008207FB"/>
    <w:rsid w:val="008239E2"/>
    <w:rsid w:val="0082561A"/>
    <w:rsid w:val="0082618E"/>
    <w:rsid w:val="00831F48"/>
    <w:rsid w:val="00832188"/>
    <w:rsid w:val="00833C2A"/>
    <w:rsid w:val="00835B58"/>
    <w:rsid w:val="00841D7A"/>
    <w:rsid w:val="008422DF"/>
    <w:rsid w:val="008434DD"/>
    <w:rsid w:val="008438D5"/>
    <w:rsid w:val="00844C4D"/>
    <w:rsid w:val="008456AC"/>
    <w:rsid w:val="00847010"/>
    <w:rsid w:val="00847F53"/>
    <w:rsid w:val="0085075C"/>
    <w:rsid w:val="00850FFB"/>
    <w:rsid w:val="008511C6"/>
    <w:rsid w:val="00852EC4"/>
    <w:rsid w:val="00853788"/>
    <w:rsid w:val="00853F43"/>
    <w:rsid w:val="0085696D"/>
    <w:rsid w:val="00857572"/>
    <w:rsid w:val="00857846"/>
    <w:rsid w:val="0086030B"/>
    <w:rsid w:val="00860BAF"/>
    <w:rsid w:val="008625CF"/>
    <w:rsid w:val="00864DF6"/>
    <w:rsid w:val="008666C5"/>
    <w:rsid w:val="008677CD"/>
    <w:rsid w:val="00867AB0"/>
    <w:rsid w:val="0087060C"/>
    <w:rsid w:val="00870E20"/>
    <w:rsid w:val="0087203E"/>
    <w:rsid w:val="0087307F"/>
    <w:rsid w:val="00874A4A"/>
    <w:rsid w:val="008757AE"/>
    <w:rsid w:val="008802C6"/>
    <w:rsid w:val="00882332"/>
    <w:rsid w:val="00882356"/>
    <w:rsid w:val="00883AD0"/>
    <w:rsid w:val="008847C2"/>
    <w:rsid w:val="00886BCA"/>
    <w:rsid w:val="008923DB"/>
    <w:rsid w:val="00894242"/>
    <w:rsid w:val="00894C2F"/>
    <w:rsid w:val="00895C3C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5173"/>
    <w:rsid w:val="008B62C3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13C1"/>
    <w:rsid w:val="008E29B5"/>
    <w:rsid w:val="008E331B"/>
    <w:rsid w:val="008E40E2"/>
    <w:rsid w:val="008E4889"/>
    <w:rsid w:val="008E509F"/>
    <w:rsid w:val="008E5803"/>
    <w:rsid w:val="008E5BC3"/>
    <w:rsid w:val="008F022F"/>
    <w:rsid w:val="008F444E"/>
    <w:rsid w:val="008F45F7"/>
    <w:rsid w:val="008F4F10"/>
    <w:rsid w:val="008F7704"/>
    <w:rsid w:val="008F7E17"/>
    <w:rsid w:val="009019AB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6B4F"/>
    <w:rsid w:val="0091784C"/>
    <w:rsid w:val="00920189"/>
    <w:rsid w:val="0092087F"/>
    <w:rsid w:val="009233F7"/>
    <w:rsid w:val="009255BF"/>
    <w:rsid w:val="009269B0"/>
    <w:rsid w:val="00926B70"/>
    <w:rsid w:val="009279AC"/>
    <w:rsid w:val="00931315"/>
    <w:rsid w:val="00931AAA"/>
    <w:rsid w:val="00937768"/>
    <w:rsid w:val="009404D0"/>
    <w:rsid w:val="00943482"/>
    <w:rsid w:val="00945097"/>
    <w:rsid w:val="0094562D"/>
    <w:rsid w:val="00951611"/>
    <w:rsid w:val="00952259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3A21"/>
    <w:rsid w:val="00983D9B"/>
    <w:rsid w:val="00983E1B"/>
    <w:rsid w:val="009846C1"/>
    <w:rsid w:val="00985304"/>
    <w:rsid w:val="00985B21"/>
    <w:rsid w:val="009869F0"/>
    <w:rsid w:val="0099166C"/>
    <w:rsid w:val="00991C3A"/>
    <w:rsid w:val="00992DD2"/>
    <w:rsid w:val="00992DE7"/>
    <w:rsid w:val="009938AC"/>
    <w:rsid w:val="00994B5F"/>
    <w:rsid w:val="00995462"/>
    <w:rsid w:val="00996E17"/>
    <w:rsid w:val="009A2F90"/>
    <w:rsid w:val="009A4917"/>
    <w:rsid w:val="009A4E20"/>
    <w:rsid w:val="009A4F19"/>
    <w:rsid w:val="009A5282"/>
    <w:rsid w:val="009B11E2"/>
    <w:rsid w:val="009B1538"/>
    <w:rsid w:val="009B1755"/>
    <w:rsid w:val="009B2BCF"/>
    <w:rsid w:val="009B465E"/>
    <w:rsid w:val="009B4B0B"/>
    <w:rsid w:val="009B5B78"/>
    <w:rsid w:val="009B5CE0"/>
    <w:rsid w:val="009B6FEE"/>
    <w:rsid w:val="009C04F4"/>
    <w:rsid w:val="009C097F"/>
    <w:rsid w:val="009C0E11"/>
    <w:rsid w:val="009C2A6D"/>
    <w:rsid w:val="009C6756"/>
    <w:rsid w:val="009C759B"/>
    <w:rsid w:val="009D0461"/>
    <w:rsid w:val="009D0DF9"/>
    <w:rsid w:val="009D1B10"/>
    <w:rsid w:val="009D2E23"/>
    <w:rsid w:val="009D5422"/>
    <w:rsid w:val="009D60D3"/>
    <w:rsid w:val="009D65B3"/>
    <w:rsid w:val="009E1E74"/>
    <w:rsid w:val="009E25F9"/>
    <w:rsid w:val="009E29F3"/>
    <w:rsid w:val="009E3928"/>
    <w:rsid w:val="009E3C3C"/>
    <w:rsid w:val="009F124A"/>
    <w:rsid w:val="009F3426"/>
    <w:rsid w:val="009F405E"/>
    <w:rsid w:val="009F583D"/>
    <w:rsid w:val="009F5972"/>
    <w:rsid w:val="009F5AC1"/>
    <w:rsid w:val="009F5E41"/>
    <w:rsid w:val="009F60F6"/>
    <w:rsid w:val="009F687B"/>
    <w:rsid w:val="009F6F42"/>
    <w:rsid w:val="009F7221"/>
    <w:rsid w:val="009F7B95"/>
    <w:rsid w:val="00A03653"/>
    <w:rsid w:val="00A05BB8"/>
    <w:rsid w:val="00A06291"/>
    <w:rsid w:val="00A074C3"/>
    <w:rsid w:val="00A10F2E"/>
    <w:rsid w:val="00A11841"/>
    <w:rsid w:val="00A12883"/>
    <w:rsid w:val="00A12DB4"/>
    <w:rsid w:val="00A1585F"/>
    <w:rsid w:val="00A177A8"/>
    <w:rsid w:val="00A217D2"/>
    <w:rsid w:val="00A23A5B"/>
    <w:rsid w:val="00A23EDC"/>
    <w:rsid w:val="00A24098"/>
    <w:rsid w:val="00A24EF1"/>
    <w:rsid w:val="00A32092"/>
    <w:rsid w:val="00A32648"/>
    <w:rsid w:val="00A40BAF"/>
    <w:rsid w:val="00A41075"/>
    <w:rsid w:val="00A43BB9"/>
    <w:rsid w:val="00A43C4E"/>
    <w:rsid w:val="00A43EE8"/>
    <w:rsid w:val="00A447AE"/>
    <w:rsid w:val="00A44D23"/>
    <w:rsid w:val="00A4661B"/>
    <w:rsid w:val="00A5080C"/>
    <w:rsid w:val="00A5109D"/>
    <w:rsid w:val="00A51F27"/>
    <w:rsid w:val="00A52CD3"/>
    <w:rsid w:val="00A5473E"/>
    <w:rsid w:val="00A575D2"/>
    <w:rsid w:val="00A61643"/>
    <w:rsid w:val="00A61AEB"/>
    <w:rsid w:val="00A639D0"/>
    <w:rsid w:val="00A65914"/>
    <w:rsid w:val="00A67CA8"/>
    <w:rsid w:val="00A700F9"/>
    <w:rsid w:val="00A7051F"/>
    <w:rsid w:val="00A74789"/>
    <w:rsid w:val="00A75CE9"/>
    <w:rsid w:val="00A80629"/>
    <w:rsid w:val="00A832E3"/>
    <w:rsid w:val="00A84F3A"/>
    <w:rsid w:val="00A8625D"/>
    <w:rsid w:val="00A87CBC"/>
    <w:rsid w:val="00A9092A"/>
    <w:rsid w:val="00A926D2"/>
    <w:rsid w:val="00A927FD"/>
    <w:rsid w:val="00A92EDC"/>
    <w:rsid w:val="00A9440A"/>
    <w:rsid w:val="00A947ED"/>
    <w:rsid w:val="00AA3290"/>
    <w:rsid w:val="00AA3485"/>
    <w:rsid w:val="00AA567E"/>
    <w:rsid w:val="00AB00DA"/>
    <w:rsid w:val="00AB1EF1"/>
    <w:rsid w:val="00AB2358"/>
    <w:rsid w:val="00AB264B"/>
    <w:rsid w:val="00AB27E5"/>
    <w:rsid w:val="00AB4643"/>
    <w:rsid w:val="00AB4D24"/>
    <w:rsid w:val="00AB5476"/>
    <w:rsid w:val="00AB5EFA"/>
    <w:rsid w:val="00AB66AA"/>
    <w:rsid w:val="00AC481F"/>
    <w:rsid w:val="00AC4CA7"/>
    <w:rsid w:val="00AC4F7F"/>
    <w:rsid w:val="00AD114E"/>
    <w:rsid w:val="00AD24DC"/>
    <w:rsid w:val="00AD440E"/>
    <w:rsid w:val="00AD6745"/>
    <w:rsid w:val="00AD7F81"/>
    <w:rsid w:val="00AE2708"/>
    <w:rsid w:val="00AE2858"/>
    <w:rsid w:val="00AE2D06"/>
    <w:rsid w:val="00AE3344"/>
    <w:rsid w:val="00AE6AA5"/>
    <w:rsid w:val="00AE7874"/>
    <w:rsid w:val="00AE7DC2"/>
    <w:rsid w:val="00AF0136"/>
    <w:rsid w:val="00AF05C6"/>
    <w:rsid w:val="00AF3482"/>
    <w:rsid w:val="00AF3D72"/>
    <w:rsid w:val="00B01F19"/>
    <w:rsid w:val="00B021DA"/>
    <w:rsid w:val="00B03023"/>
    <w:rsid w:val="00B0457C"/>
    <w:rsid w:val="00B05008"/>
    <w:rsid w:val="00B05480"/>
    <w:rsid w:val="00B0554C"/>
    <w:rsid w:val="00B074BA"/>
    <w:rsid w:val="00B1024D"/>
    <w:rsid w:val="00B11CB9"/>
    <w:rsid w:val="00B12563"/>
    <w:rsid w:val="00B13236"/>
    <w:rsid w:val="00B1390A"/>
    <w:rsid w:val="00B13B8C"/>
    <w:rsid w:val="00B13FF3"/>
    <w:rsid w:val="00B1586D"/>
    <w:rsid w:val="00B16B77"/>
    <w:rsid w:val="00B17C0D"/>
    <w:rsid w:val="00B20A2A"/>
    <w:rsid w:val="00B219AF"/>
    <w:rsid w:val="00B225FF"/>
    <w:rsid w:val="00B227ED"/>
    <w:rsid w:val="00B23F58"/>
    <w:rsid w:val="00B25BB8"/>
    <w:rsid w:val="00B30293"/>
    <w:rsid w:val="00B31296"/>
    <w:rsid w:val="00B315EA"/>
    <w:rsid w:val="00B32896"/>
    <w:rsid w:val="00B33643"/>
    <w:rsid w:val="00B425DC"/>
    <w:rsid w:val="00B428D2"/>
    <w:rsid w:val="00B42AED"/>
    <w:rsid w:val="00B43A3D"/>
    <w:rsid w:val="00B4461B"/>
    <w:rsid w:val="00B44E3F"/>
    <w:rsid w:val="00B4790A"/>
    <w:rsid w:val="00B5102C"/>
    <w:rsid w:val="00B53643"/>
    <w:rsid w:val="00B54C72"/>
    <w:rsid w:val="00B55AEE"/>
    <w:rsid w:val="00B56330"/>
    <w:rsid w:val="00B60E68"/>
    <w:rsid w:val="00B61E27"/>
    <w:rsid w:val="00B637CE"/>
    <w:rsid w:val="00B63858"/>
    <w:rsid w:val="00B64612"/>
    <w:rsid w:val="00B649EC"/>
    <w:rsid w:val="00B64D8E"/>
    <w:rsid w:val="00B64EF3"/>
    <w:rsid w:val="00B6700E"/>
    <w:rsid w:val="00B67453"/>
    <w:rsid w:val="00B67C4D"/>
    <w:rsid w:val="00B75EC3"/>
    <w:rsid w:val="00B7620C"/>
    <w:rsid w:val="00B7680D"/>
    <w:rsid w:val="00B7741C"/>
    <w:rsid w:val="00B805A4"/>
    <w:rsid w:val="00B811B7"/>
    <w:rsid w:val="00B8206D"/>
    <w:rsid w:val="00B83878"/>
    <w:rsid w:val="00B85155"/>
    <w:rsid w:val="00B87FB2"/>
    <w:rsid w:val="00B9037D"/>
    <w:rsid w:val="00B92EB5"/>
    <w:rsid w:val="00B96818"/>
    <w:rsid w:val="00BA3154"/>
    <w:rsid w:val="00BA33E2"/>
    <w:rsid w:val="00BA3B68"/>
    <w:rsid w:val="00BA4560"/>
    <w:rsid w:val="00BA6C24"/>
    <w:rsid w:val="00BB2846"/>
    <w:rsid w:val="00BB3CBE"/>
    <w:rsid w:val="00BB3FB3"/>
    <w:rsid w:val="00BB45D3"/>
    <w:rsid w:val="00BB4DCC"/>
    <w:rsid w:val="00BB5E8C"/>
    <w:rsid w:val="00BB791C"/>
    <w:rsid w:val="00BC0470"/>
    <w:rsid w:val="00BC1238"/>
    <w:rsid w:val="00BC3D3A"/>
    <w:rsid w:val="00BC55B8"/>
    <w:rsid w:val="00BC60EE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4481"/>
    <w:rsid w:val="00BE6CD0"/>
    <w:rsid w:val="00BE7E36"/>
    <w:rsid w:val="00BF0DB3"/>
    <w:rsid w:val="00BF46FE"/>
    <w:rsid w:val="00BF4B4E"/>
    <w:rsid w:val="00BF4CC8"/>
    <w:rsid w:val="00BF5B08"/>
    <w:rsid w:val="00C01D4C"/>
    <w:rsid w:val="00C036DA"/>
    <w:rsid w:val="00C04D4F"/>
    <w:rsid w:val="00C05041"/>
    <w:rsid w:val="00C06AE3"/>
    <w:rsid w:val="00C071D7"/>
    <w:rsid w:val="00C07571"/>
    <w:rsid w:val="00C07818"/>
    <w:rsid w:val="00C07B42"/>
    <w:rsid w:val="00C10A12"/>
    <w:rsid w:val="00C10A69"/>
    <w:rsid w:val="00C10DF3"/>
    <w:rsid w:val="00C11DC6"/>
    <w:rsid w:val="00C13089"/>
    <w:rsid w:val="00C15E68"/>
    <w:rsid w:val="00C1728B"/>
    <w:rsid w:val="00C2392C"/>
    <w:rsid w:val="00C24587"/>
    <w:rsid w:val="00C24873"/>
    <w:rsid w:val="00C24EDC"/>
    <w:rsid w:val="00C26217"/>
    <w:rsid w:val="00C26F21"/>
    <w:rsid w:val="00C27185"/>
    <w:rsid w:val="00C3132A"/>
    <w:rsid w:val="00C32AD4"/>
    <w:rsid w:val="00C3623F"/>
    <w:rsid w:val="00C400AD"/>
    <w:rsid w:val="00C42577"/>
    <w:rsid w:val="00C45624"/>
    <w:rsid w:val="00C46009"/>
    <w:rsid w:val="00C4680F"/>
    <w:rsid w:val="00C54310"/>
    <w:rsid w:val="00C546B3"/>
    <w:rsid w:val="00C60FB8"/>
    <w:rsid w:val="00C620E1"/>
    <w:rsid w:val="00C62403"/>
    <w:rsid w:val="00C63106"/>
    <w:rsid w:val="00C63EA1"/>
    <w:rsid w:val="00C67F3A"/>
    <w:rsid w:val="00C70043"/>
    <w:rsid w:val="00C70895"/>
    <w:rsid w:val="00C72023"/>
    <w:rsid w:val="00C73F9C"/>
    <w:rsid w:val="00C74A53"/>
    <w:rsid w:val="00C75DD3"/>
    <w:rsid w:val="00C77670"/>
    <w:rsid w:val="00C77C3D"/>
    <w:rsid w:val="00C82738"/>
    <w:rsid w:val="00C8410B"/>
    <w:rsid w:val="00C853D6"/>
    <w:rsid w:val="00C86471"/>
    <w:rsid w:val="00C86548"/>
    <w:rsid w:val="00C872C9"/>
    <w:rsid w:val="00C87A08"/>
    <w:rsid w:val="00C92A4C"/>
    <w:rsid w:val="00C938C0"/>
    <w:rsid w:val="00C943CE"/>
    <w:rsid w:val="00C94E5C"/>
    <w:rsid w:val="00C95350"/>
    <w:rsid w:val="00C96066"/>
    <w:rsid w:val="00C967FA"/>
    <w:rsid w:val="00CA0698"/>
    <w:rsid w:val="00CA0ADA"/>
    <w:rsid w:val="00CA4581"/>
    <w:rsid w:val="00CA5713"/>
    <w:rsid w:val="00CA6911"/>
    <w:rsid w:val="00CA7AA8"/>
    <w:rsid w:val="00CB080C"/>
    <w:rsid w:val="00CB0CD2"/>
    <w:rsid w:val="00CB1523"/>
    <w:rsid w:val="00CB179D"/>
    <w:rsid w:val="00CB6F8E"/>
    <w:rsid w:val="00CC065B"/>
    <w:rsid w:val="00CC0DA3"/>
    <w:rsid w:val="00CC14B1"/>
    <w:rsid w:val="00CD28E5"/>
    <w:rsid w:val="00CD2B86"/>
    <w:rsid w:val="00CD56C4"/>
    <w:rsid w:val="00CD5C0E"/>
    <w:rsid w:val="00CD6FE8"/>
    <w:rsid w:val="00CD7342"/>
    <w:rsid w:val="00CD789F"/>
    <w:rsid w:val="00CE1265"/>
    <w:rsid w:val="00CE1274"/>
    <w:rsid w:val="00CE132A"/>
    <w:rsid w:val="00CE7424"/>
    <w:rsid w:val="00CF01A8"/>
    <w:rsid w:val="00CF1F9A"/>
    <w:rsid w:val="00CF3421"/>
    <w:rsid w:val="00CF5C23"/>
    <w:rsid w:val="00CF6601"/>
    <w:rsid w:val="00CF786F"/>
    <w:rsid w:val="00D00D53"/>
    <w:rsid w:val="00D04C7D"/>
    <w:rsid w:val="00D063FF"/>
    <w:rsid w:val="00D071F5"/>
    <w:rsid w:val="00D12316"/>
    <w:rsid w:val="00D160D6"/>
    <w:rsid w:val="00D207DF"/>
    <w:rsid w:val="00D21827"/>
    <w:rsid w:val="00D22D7F"/>
    <w:rsid w:val="00D22E43"/>
    <w:rsid w:val="00D23693"/>
    <w:rsid w:val="00D31E11"/>
    <w:rsid w:val="00D33696"/>
    <w:rsid w:val="00D3455C"/>
    <w:rsid w:val="00D35CD4"/>
    <w:rsid w:val="00D35FC0"/>
    <w:rsid w:val="00D374E1"/>
    <w:rsid w:val="00D37CB8"/>
    <w:rsid w:val="00D40FB8"/>
    <w:rsid w:val="00D43B0F"/>
    <w:rsid w:val="00D44CA3"/>
    <w:rsid w:val="00D450E3"/>
    <w:rsid w:val="00D50AE8"/>
    <w:rsid w:val="00D51046"/>
    <w:rsid w:val="00D53659"/>
    <w:rsid w:val="00D55575"/>
    <w:rsid w:val="00D556A1"/>
    <w:rsid w:val="00D5578A"/>
    <w:rsid w:val="00D55D3D"/>
    <w:rsid w:val="00D60529"/>
    <w:rsid w:val="00D615F2"/>
    <w:rsid w:val="00D62CF6"/>
    <w:rsid w:val="00D63CCC"/>
    <w:rsid w:val="00D648B8"/>
    <w:rsid w:val="00D6558A"/>
    <w:rsid w:val="00D66ADD"/>
    <w:rsid w:val="00D67F5E"/>
    <w:rsid w:val="00D71FF7"/>
    <w:rsid w:val="00D73021"/>
    <w:rsid w:val="00D739D5"/>
    <w:rsid w:val="00D75C4B"/>
    <w:rsid w:val="00D773AB"/>
    <w:rsid w:val="00D81F0B"/>
    <w:rsid w:val="00D82BD8"/>
    <w:rsid w:val="00D8313E"/>
    <w:rsid w:val="00D840F5"/>
    <w:rsid w:val="00D8754E"/>
    <w:rsid w:val="00D91A64"/>
    <w:rsid w:val="00D93CCC"/>
    <w:rsid w:val="00D95BF3"/>
    <w:rsid w:val="00D97DA0"/>
    <w:rsid w:val="00DA1E2D"/>
    <w:rsid w:val="00DA2780"/>
    <w:rsid w:val="00DA27B7"/>
    <w:rsid w:val="00DA542B"/>
    <w:rsid w:val="00DA61A3"/>
    <w:rsid w:val="00DA73C9"/>
    <w:rsid w:val="00DA7B83"/>
    <w:rsid w:val="00DB0E14"/>
    <w:rsid w:val="00DB181A"/>
    <w:rsid w:val="00DB3162"/>
    <w:rsid w:val="00DC1543"/>
    <w:rsid w:val="00DC28DE"/>
    <w:rsid w:val="00DC3279"/>
    <w:rsid w:val="00DC521B"/>
    <w:rsid w:val="00DC5916"/>
    <w:rsid w:val="00DC5A86"/>
    <w:rsid w:val="00DC6E26"/>
    <w:rsid w:val="00DD132F"/>
    <w:rsid w:val="00DD2BE7"/>
    <w:rsid w:val="00DD2C6E"/>
    <w:rsid w:val="00DD3E19"/>
    <w:rsid w:val="00DD476C"/>
    <w:rsid w:val="00DD5627"/>
    <w:rsid w:val="00DE0295"/>
    <w:rsid w:val="00DE3F82"/>
    <w:rsid w:val="00DE480A"/>
    <w:rsid w:val="00DE6AA6"/>
    <w:rsid w:val="00DF00AA"/>
    <w:rsid w:val="00DF014F"/>
    <w:rsid w:val="00DF1F43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D56"/>
    <w:rsid w:val="00E24123"/>
    <w:rsid w:val="00E244E9"/>
    <w:rsid w:val="00E25971"/>
    <w:rsid w:val="00E259FD"/>
    <w:rsid w:val="00E32219"/>
    <w:rsid w:val="00E3337B"/>
    <w:rsid w:val="00E3521C"/>
    <w:rsid w:val="00E358CC"/>
    <w:rsid w:val="00E35F5E"/>
    <w:rsid w:val="00E41AA6"/>
    <w:rsid w:val="00E434CC"/>
    <w:rsid w:val="00E43591"/>
    <w:rsid w:val="00E51E77"/>
    <w:rsid w:val="00E531CA"/>
    <w:rsid w:val="00E54434"/>
    <w:rsid w:val="00E544BA"/>
    <w:rsid w:val="00E56F23"/>
    <w:rsid w:val="00E5780E"/>
    <w:rsid w:val="00E6582D"/>
    <w:rsid w:val="00E65D85"/>
    <w:rsid w:val="00E66040"/>
    <w:rsid w:val="00E71AD4"/>
    <w:rsid w:val="00E71F5F"/>
    <w:rsid w:val="00E72700"/>
    <w:rsid w:val="00E737A7"/>
    <w:rsid w:val="00E7597A"/>
    <w:rsid w:val="00E770CC"/>
    <w:rsid w:val="00E77343"/>
    <w:rsid w:val="00E77519"/>
    <w:rsid w:val="00E80244"/>
    <w:rsid w:val="00E80916"/>
    <w:rsid w:val="00E80E7A"/>
    <w:rsid w:val="00E818CE"/>
    <w:rsid w:val="00E81B50"/>
    <w:rsid w:val="00E8445C"/>
    <w:rsid w:val="00E844C8"/>
    <w:rsid w:val="00E86549"/>
    <w:rsid w:val="00E87BAA"/>
    <w:rsid w:val="00E87E3D"/>
    <w:rsid w:val="00E90425"/>
    <w:rsid w:val="00E96362"/>
    <w:rsid w:val="00EA0149"/>
    <w:rsid w:val="00EA251B"/>
    <w:rsid w:val="00EA3141"/>
    <w:rsid w:val="00EB11BC"/>
    <w:rsid w:val="00EB1E8D"/>
    <w:rsid w:val="00EB3A19"/>
    <w:rsid w:val="00EB3B46"/>
    <w:rsid w:val="00EB4A0F"/>
    <w:rsid w:val="00EB56A7"/>
    <w:rsid w:val="00EB59C1"/>
    <w:rsid w:val="00EB796D"/>
    <w:rsid w:val="00EC0DBF"/>
    <w:rsid w:val="00EC10E3"/>
    <w:rsid w:val="00EC25E5"/>
    <w:rsid w:val="00EC30BC"/>
    <w:rsid w:val="00EC31DD"/>
    <w:rsid w:val="00EC52C3"/>
    <w:rsid w:val="00ED0B9D"/>
    <w:rsid w:val="00ED2755"/>
    <w:rsid w:val="00ED62E4"/>
    <w:rsid w:val="00ED7B61"/>
    <w:rsid w:val="00EE0693"/>
    <w:rsid w:val="00EE19F4"/>
    <w:rsid w:val="00EE1FFA"/>
    <w:rsid w:val="00EE3980"/>
    <w:rsid w:val="00EF0870"/>
    <w:rsid w:val="00EF0D7A"/>
    <w:rsid w:val="00EF70A4"/>
    <w:rsid w:val="00F028EB"/>
    <w:rsid w:val="00F043FA"/>
    <w:rsid w:val="00F05607"/>
    <w:rsid w:val="00F062E4"/>
    <w:rsid w:val="00F077A7"/>
    <w:rsid w:val="00F10F20"/>
    <w:rsid w:val="00F11C66"/>
    <w:rsid w:val="00F12E1B"/>
    <w:rsid w:val="00F13B0F"/>
    <w:rsid w:val="00F22BC8"/>
    <w:rsid w:val="00F23154"/>
    <w:rsid w:val="00F2339C"/>
    <w:rsid w:val="00F23C26"/>
    <w:rsid w:val="00F2651A"/>
    <w:rsid w:val="00F2697E"/>
    <w:rsid w:val="00F26C74"/>
    <w:rsid w:val="00F271F7"/>
    <w:rsid w:val="00F27E53"/>
    <w:rsid w:val="00F343A0"/>
    <w:rsid w:val="00F34759"/>
    <w:rsid w:val="00F3513A"/>
    <w:rsid w:val="00F4130D"/>
    <w:rsid w:val="00F41B18"/>
    <w:rsid w:val="00F41F66"/>
    <w:rsid w:val="00F42882"/>
    <w:rsid w:val="00F43892"/>
    <w:rsid w:val="00F43A0D"/>
    <w:rsid w:val="00F44F2C"/>
    <w:rsid w:val="00F456E6"/>
    <w:rsid w:val="00F46349"/>
    <w:rsid w:val="00F50057"/>
    <w:rsid w:val="00F524E4"/>
    <w:rsid w:val="00F56928"/>
    <w:rsid w:val="00F573AD"/>
    <w:rsid w:val="00F6301A"/>
    <w:rsid w:val="00F63223"/>
    <w:rsid w:val="00F63293"/>
    <w:rsid w:val="00F64E30"/>
    <w:rsid w:val="00F67D36"/>
    <w:rsid w:val="00F7042B"/>
    <w:rsid w:val="00F72AD2"/>
    <w:rsid w:val="00F73B94"/>
    <w:rsid w:val="00F73D22"/>
    <w:rsid w:val="00F7407F"/>
    <w:rsid w:val="00F755B0"/>
    <w:rsid w:val="00F779D3"/>
    <w:rsid w:val="00F81E3D"/>
    <w:rsid w:val="00F83153"/>
    <w:rsid w:val="00F842C8"/>
    <w:rsid w:val="00F902C6"/>
    <w:rsid w:val="00F94044"/>
    <w:rsid w:val="00F95FF7"/>
    <w:rsid w:val="00FA0A13"/>
    <w:rsid w:val="00FA0F70"/>
    <w:rsid w:val="00FA1A68"/>
    <w:rsid w:val="00FA2D22"/>
    <w:rsid w:val="00FA3679"/>
    <w:rsid w:val="00FA629B"/>
    <w:rsid w:val="00FA62D1"/>
    <w:rsid w:val="00FA65B9"/>
    <w:rsid w:val="00FA730E"/>
    <w:rsid w:val="00FA74FE"/>
    <w:rsid w:val="00FB2902"/>
    <w:rsid w:val="00FB2BC8"/>
    <w:rsid w:val="00FB3DC4"/>
    <w:rsid w:val="00FB5EF0"/>
    <w:rsid w:val="00FC0F1D"/>
    <w:rsid w:val="00FC3D1A"/>
    <w:rsid w:val="00FC5881"/>
    <w:rsid w:val="00FC6915"/>
    <w:rsid w:val="00FC780B"/>
    <w:rsid w:val="00FD1AF7"/>
    <w:rsid w:val="00FD5B62"/>
    <w:rsid w:val="00FE0063"/>
    <w:rsid w:val="00FE3291"/>
    <w:rsid w:val="00FE5AE8"/>
    <w:rsid w:val="00FE7496"/>
    <w:rsid w:val="00FE7F75"/>
    <w:rsid w:val="00FF03A0"/>
    <w:rsid w:val="00FF29CB"/>
    <w:rsid w:val="00FF3A9A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8B42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B42A4"/>
    <w:rPr>
      <w:rFonts w:ascii="Cambria" w:hAnsi="Cambria" w:cs="Times New Roman"/>
      <w:i/>
      <w:iCs/>
      <w:color w:val="404040"/>
    </w:rPr>
  </w:style>
  <w:style w:type="paragraph" w:customStyle="1" w:styleId="ConsTitle">
    <w:name w:val="ConsTitle"/>
    <w:uiPriority w:val="99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uiPriority w:val="99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468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25BB8"/>
    <w:rPr>
      <w:rFonts w:ascii="Times New Roman" w:hAnsi="Times New Roman" w:cs="Times New Roman"/>
      <w:b/>
      <w:sz w:val="28"/>
    </w:rPr>
  </w:style>
  <w:style w:type="character" w:customStyle="1" w:styleId="11">
    <w:name w:val="Заголовок №1_"/>
    <w:basedOn w:val="a0"/>
    <w:link w:val="12"/>
    <w:uiPriority w:val="99"/>
    <w:locked/>
    <w:rsid w:val="003E46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99"/>
    <w:qFormat/>
    <w:rsid w:val="00F95F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B33B9"/>
    <w:rPr>
      <w:rFonts w:ascii="Tahoma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rsid w:val="0084701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4505A8"/>
    <w:rPr>
      <w:rFonts w:cs="Times New Roman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43A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сновной текст (13)_"/>
    <w:basedOn w:val="a0"/>
    <w:uiPriority w:val="99"/>
    <w:rsid w:val="00EA3141"/>
    <w:rPr>
      <w:rFonts w:ascii="Times New Roman" w:hAnsi="Times New Roman" w:cs="Times New Roman"/>
      <w:sz w:val="26"/>
      <w:szCs w:val="26"/>
    </w:rPr>
  </w:style>
  <w:style w:type="character" w:customStyle="1" w:styleId="130">
    <w:name w:val="Основной текст (13)"/>
    <w:basedOn w:val="13"/>
    <w:uiPriority w:val="99"/>
    <w:rsid w:val="00EA3141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uiPriority w:val="99"/>
    <w:rsid w:val="00EC0DBF"/>
    <w:rPr>
      <w:rFonts w:eastAsia="Times New Roman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9B1755"/>
    <w:pPr>
      <w:ind w:left="720"/>
      <w:contextualSpacing/>
    </w:pPr>
  </w:style>
  <w:style w:type="paragraph" w:customStyle="1" w:styleId="ConsPlusCell">
    <w:name w:val="ConsPlusCell"/>
    <w:uiPriority w:val="99"/>
    <w:rsid w:val="00F72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275D22"/>
    <w:pPr>
      <w:spacing w:after="16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75D22"/>
    <w:rPr>
      <w:rFonts w:cs="Times New Roman"/>
    </w:rPr>
  </w:style>
  <w:style w:type="paragraph" w:customStyle="1" w:styleId="21">
    <w:name w:val="Без интервала2"/>
    <w:uiPriority w:val="99"/>
    <w:rsid w:val="00275D22"/>
    <w:rPr>
      <w:rFonts w:eastAsia="Times New Roman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831F4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07B42"/>
    <w:rPr>
      <w:rFonts w:ascii="Arial" w:hAnsi="Arial"/>
      <w:sz w:val="22"/>
      <w:szCs w:val="22"/>
      <w:lang w:val="ru-RU" w:eastAsia="ru-RU" w:bidi="ar-SA"/>
    </w:rPr>
  </w:style>
  <w:style w:type="character" w:customStyle="1" w:styleId="FontStyle47">
    <w:name w:val="Font Style47"/>
    <w:basedOn w:val="a0"/>
    <w:rsid w:val="00C967FA"/>
    <w:rPr>
      <w:rFonts w:ascii="Times New Roman" w:hAnsi="Times New Roman" w:cs="Times New Roman"/>
      <w:sz w:val="22"/>
      <w:szCs w:val="22"/>
    </w:rPr>
  </w:style>
  <w:style w:type="character" w:customStyle="1" w:styleId="af7">
    <w:name w:val="Основной текст_"/>
    <w:basedOn w:val="a0"/>
    <w:link w:val="16"/>
    <w:rsid w:val="004A3AE2"/>
    <w:rPr>
      <w:rFonts w:ascii="Times New Roman" w:eastAsia="Times New Roman" w:hAnsi="Times New Roman"/>
      <w:spacing w:val="8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7"/>
    <w:rsid w:val="004A3AE2"/>
    <w:pPr>
      <w:widowControl w:val="0"/>
      <w:shd w:val="clear" w:color="auto" w:fill="FFFFFF"/>
      <w:spacing w:line="248" w:lineRule="exact"/>
      <w:ind w:firstLine="560"/>
      <w:jc w:val="both"/>
    </w:pPr>
    <w:rPr>
      <w:spacing w:val="8"/>
      <w:sz w:val="18"/>
      <w:szCs w:val="18"/>
    </w:rPr>
  </w:style>
  <w:style w:type="character" w:customStyle="1" w:styleId="0pt">
    <w:name w:val="Основной текст + Курсив;Интервал 0 pt"/>
    <w:basedOn w:val="af7"/>
    <w:rsid w:val="008E1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8E13C1"/>
    <w:pPr>
      <w:widowControl w:val="0"/>
      <w:shd w:val="clear" w:color="auto" w:fill="FFFFFF"/>
      <w:spacing w:line="195" w:lineRule="exact"/>
    </w:pPr>
    <w:rPr>
      <w:color w:val="000000"/>
      <w:spacing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ovgav.ru/" TargetMode="Externa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3.jpeg"/><Relationship Id="rId29" Type="http://schemas.openxmlformats.org/officeDocument/2006/relationships/hyperlink" Target="https://pos.gosuslugi.ru/og/improvement/view?id=57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hyperlink" Target="https://pos.gosuslugi.ru/og/improvement/view?id=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C538-86A4-472C-8331-E44FEA13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33</Pages>
  <Words>9742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65142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klimenkoem</dc:creator>
  <cp:lastModifiedBy>Admin</cp:lastModifiedBy>
  <cp:revision>10</cp:revision>
  <cp:lastPrinted>2023-01-13T02:25:00Z</cp:lastPrinted>
  <dcterms:created xsi:type="dcterms:W3CDTF">2022-07-27T00:50:00Z</dcterms:created>
  <dcterms:modified xsi:type="dcterms:W3CDTF">2023-01-18T00:34:00Z</dcterms:modified>
</cp:coreProperties>
</file>