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8" w:rsidRDefault="00990B38"/>
    <w:p w:rsidR="00CE3B55" w:rsidRDefault="00CE3B55" w:rsidP="00CE3B55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CE3B55" w:rsidRDefault="00CE3B55" w:rsidP="00CE3B55">
      <w:pPr>
        <w:jc w:val="center"/>
        <w:rPr>
          <w:szCs w:val="28"/>
        </w:rPr>
      </w:pPr>
      <w:r>
        <w:rPr>
          <w:szCs w:val="28"/>
        </w:rPr>
        <w:t>городского поселения «Город Советская Гавань»</w:t>
      </w:r>
    </w:p>
    <w:p w:rsidR="00CE3B55" w:rsidRDefault="00CE3B55" w:rsidP="00CE3B55">
      <w:pPr>
        <w:jc w:val="center"/>
        <w:rPr>
          <w:szCs w:val="28"/>
        </w:rPr>
      </w:pPr>
      <w:r>
        <w:rPr>
          <w:szCs w:val="28"/>
        </w:rPr>
        <w:t>Советско-Гаванского муниципального района Хабаровского края</w:t>
      </w:r>
    </w:p>
    <w:p w:rsidR="00CE3B55" w:rsidRDefault="00CE3B55" w:rsidP="00CE3B5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CE3B55" w:rsidRDefault="00CE3B55" w:rsidP="00CE3B55">
      <w:pPr>
        <w:rPr>
          <w:szCs w:val="28"/>
        </w:rPr>
      </w:pPr>
    </w:p>
    <w:p w:rsidR="00CE3B55" w:rsidRDefault="00CE3B55" w:rsidP="00CE3B55">
      <w:pPr>
        <w:ind w:firstLine="0"/>
      </w:pPr>
      <w:r>
        <w:rPr>
          <w:szCs w:val="28"/>
        </w:rPr>
        <w:t>31.05.2018 № 518</w:t>
      </w:r>
    </w:p>
    <w:p w:rsidR="00C803BB" w:rsidRDefault="00C803BB" w:rsidP="00CE3B55">
      <w:pPr>
        <w:ind w:firstLine="0"/>
      </w:pPr>
    </w:p>
    <w:p w:rsidR="00C803BB" w:rsidRDefault="00C803BB"/>
    <w:p w:rsidR="004235DB" w:rsidRDefault="00990B38" w:rsidP="0006695B">
      <w:pPr>
        <w:spacing w:line="240" w:lineRule="exact"/>
        <w:ind w:firstLine="0"/>
      </w:pPr>
      <w:r>
        <w:t>Об итогах работы жилищно-коммунального хозяйства города Советская гавань в отопительном периоде 201</w:t>
      </w:r>
      <w:r w:rsidR="004C6AC8">
        <w:t>7</w:t>
      </w:r>
      <w:r w:rsidR="00B16D76">
        <w:t>/</w:t>
      </w:r>
      <w:r>
        <w:t>201</w:t>
      </w:r>
      <w:r w:rsidR="004C6AC8">
        <w:t>8</w:t>
      </w:r>
      <w:r>
        <w:t xml:space="preserve"> года и о задачах по подготовке к отопительному периоду 201</w:t>
      </w:r>
      <w:r w:rsidR="004C6AC8">
        <w:t>8</w:t>
      </w:r>
      <w:r w:rsidR="00B16D76">
        <w:t>/</w:t>
      </w:r>
      <w:r>
        <w:t>201</w:t>
      </w:r>
      <w:r w:rsidR="004C6AC8">
        <w:t>9</w:t>
      </w:r>
      <w:r>
        <w:t xml:space="preserve"> года</w:t>
      </w:r>
    </w:p>
    <w:p w:rsidR="00990B38" w:rsidRDefault="00990B38" w:rsidP="00990B38">
      <w:pPr>
        <w:spacing w:line="240" w:lineRule="exact"/>
      </w:pPr>
    </w:p>
    <w:p w:rsidR="0006695B" w:rsidRDefault="0006695B" w:rsidP="00990B38">
      <w:pPr>
        <w:spacing w:line="240" w:lineRule="exact"/>
      </w:pPr>
    </w:p>
    <w:p w:rsidR="00583833" w:rsidRDefault="00434D64" w:rsidP="00990B38">
      <w:r>
        <w:t xml:space="preserve">Отопительный период в городе Советская Гавань </w:t>
      </w:r>
      <w:r w:rsidR="00775E15">
        <w:t xml:space="preserve">был </w:t>
      </w:r>
      <w:r>
        <w:t>начат организован</w:t>
      </w:r>
      <w:r w:rsidR="00775E15">
        <w:t>но</w:t>
      </w:r>
      <w:r>
        <w:t xml:space="preserve"> и своевременно. </w:t>
      </w:r>
      <w:r w:rsidR="00592360">
        <w:t xml:space="preserve">Реализация комплекса мероприятий по капитальному и текущему ремонту объектов ТЭК и ЖКХ обеспечил условия для </w:t>
      </w:r>
      <w:r w:rsidR="00775E15" w:rsidRPr="00D906C9">
        <w:t>у</w:t>
      </w:r>
      <w:r w:rsidRPr="00D906C9">
        <w:t>стойчиво</w:t>
      </w:r>
      <w:r w:rsidR="00592360">
        <w:t>го</w:t>
      </w:r>
      <w:r w:rsidRPr="00D906C9">
        <w:t xml:space="preserve"> </w:t>
      </w:r>
      <w:r w:rsidR="00775E15" w:rsidRPr="00D906C9">
        <w:t>прохождение</w:t>
      </w:r>
      <w:r w:rsidRPr="00D906C9">
        <w:t xml:space="preserve"> </w:t>
      </w:r>
      <w:r w:rsidR="00592360">
        <w:t xml:space="preserve">отопительного </w:t>
      </w:r>
      <w:r w:rsidRPr="00D906C9">
        <w:t>период</w:t>
      </w:r>
      <w:r w:rsidR="00775E15" w:rsidRPr="00D906C9">
        <w:t>а</w:t>
      </w:r>
      <w:r w:rsidRPr="00D906C9">
        <w:t xml:space="preserve"> </w:t>
      </w:r>
      <w:r w:rsidR="00592360" w:rsidRPr="00D906C9">
        <w:t>2017</w:t>
      </w:r>
      <w:r w:rsidR="00B16D76">
        <w:t>/</w:t>
      </w:r>
      <w:r w:rsidR="00592360" w:rsidRPr="00D906C9">
        <w:t>2018</w:t>
      </w:r>
      <w:r w:rsidR="00592360">
        <w:t xml:space="preserve"> без срывов и чрезвычайных ситуаций.</w:t>
      </w:r>
    </w:p>
    <w:p w:rsidR="00990B38" w:rsidRDefault="00775E15" w:rsidP="00990B38">
      <w:proofErr w:type="gramStart"/>
      <w:r w:rsidRPr="00D415C5">
        <w:t xml:space="preserve">Задачи и поручения, определенные </w:t>
      </w:r>
      <w:r w:rsidR="00990B38" w:rsidRPr="00D415C5">
        <w:t>распоряжени</w:t>
      </w:r>
      <w:r w:rsidRPr="00D415C5">
        <w:t>ями</w:t>
      </w:r>
      <w:r w:rsidR="00990B38" w:rsidRPr="00D415C5">
        <w:t xml:space="preserve"> Правительства Хабаровского края от 1</w:t>
      </w:r>
      <w:r w:rsidR="00D415C5" w:rsidRPr="00D415C5">
        <w:t>0</w:t>
      </w:r>
      <w:r w:rsidR="00990B38" w:rsidRPr="00D415C5">
        <w:t>.05.201</w:t>
      </w:r>
      <w:r w:rsidR="00D415C5" w:rsidRPr="00D415C5">
        <w:t>7</w:t>
      </w:r>
      <w:r w:rsidR="00990B38" w:rsidRPr="00D415C5">
        <w:t xml:space="preserve"> № 2</w:t>
      </w:r>
      <w:r w:rsidR="00D415C5" w:rsidRPr="00D415C5">
        <w:t>85</w:t>
      </w:r>
      <w:r w:rsidR="00990B38" w:rsidRPr="00D415C5">
        <w:t>-рп «Об итогах работы ТЭК и ЖКХ Хабаровского края в отопительном периоде 201</w:t>
      </w:r>
      <w:r w:rsidR="00D415C5" w:rsidRPr="00D415C5">
        <w:t>6</w:t>
      </w:r>
      <w:r w:rsidR="00990B38" w:rsidRPr="00D415C5">
        <w:t>-201</w:t>
      </w:r>
      <w:r w:rsidR="00D415C5" w:rsidRPr="00D415C5">
        <w:t>7</w:t>
      </w:r>
      <w:r w:rsidR="00990B38" w:rsidRPr="00D415C5">
        <w:t xml:space="preserve"> года и о задачах по подготовке к отопительному периоду 201</w:t>
      </w:r>
      <w:r w:rsidR="00D415C5" w:rsidRPr="00D415C5">
        <w:t>7</w:t>
      </w:r>
      <w:r w:rsidR="00990B38" w:rsidRPr="00D415C5">
        <w:t>-201</w:t>
      </w:r>
      <w:r w:rsidR="00D415C5" w:rsidRPr="00D415C5">
        <w:t>8</w:t>
      </w:r>
      <w:r w:rsidR="00990B38" w:rsidRPr="00D415C5">
        <w:t xml:space="preserve"> года», </w:t>
      </w:r>
      <w:r w:rsidRPr="00D415C5">
        <w:t>от 0</w:t>
      </w:r>
      <w:r w:rsidR="00D415C5" w:rsidRPr="00D415C5">
        <w:t>8</w:t>
      </w:r>
      <w:r w:rsidRPr="00D415C5">
        <w:t>.09.201</w:t>
      </w:r>
      <w:r w:rsidR="00D415C5" w:rsidRPr="00D415C5">
        <w:t>7</w:t>
      </w:r>
      <w:r w:rsidRPr="00D415C5">
        <w:t xml:space="preserve"> № </w:t>
      </w:r>
      <w:r w:rsidR="00D415C5" w:rsidRPr="00D415C5">
        <w:t>647</w:t>
      </w:r>
      <w:r w:rsidRPr="00D415C5">
        <w:t>-рп «О ходе подготовки ТЭК и ЖКХ Хабаровского края к работе в отопител</w:t>
      </w:r>
      <w:r w:rsidR="00D415C5" w:rsidRPr="00D415C5">
        <w:t>ьном периоде 2017</w:t>
      </w:r>
      <w:r w:rsidRPr="00D415C5">
        <w:t>-201</w:t>
      </w:r>
      <w:r w:rsidR="00D415C5" w:rsidRPr="00D415C5">
        <w:t>8</w:t>
      </w:r>
      <w:r w:rsidRPr="00D415C5">
        <w:t xml:space="preserve"> года», выполнены.</w:t>
      </w:r>
      <w:proofErr w:type="gramEnd"/>
    </w:p>
    <w:p w:rsidR="00775E15" w:rsidRDefault="00775E15" w:rsidP="00990B38">
      <w:r>
        <w:t>Управляющими компаниями, ТСЖ и жилищно-коммунальными предприятиями в установленные сроки и в запланированных объемах выполнен ремонт теплоэнергетического оборудования</w:t>
      </w:r>
      <w:r w:rsidR="00AF26F1">
        <w:t xml:space="preserve"> котельных, тепловых, электрически</w:t>
      </w:r>
      <w:r w:rsidR="00430EB7">
        <w:t>х</w:t>
      </w:r>
      <w:r w:rsidR="00AF26F1">
        <w:t>, водопроводных и канализационных сетей, жилищного фонда.</w:t>
      </w:r>
      <w:r w:rsidR="00592360">
        <w:t xml:space="preserve"> </w:t>
      </w:r>
    </w:p>
    <w:p w:rsidR="00F4285B" w:rsidRPr="00CE3B55" w:rsidRDefault="00F4285B" w:rsidP="00F4285B">
      <w:pPr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Теплоснабжение города осуществляется от 9 муниципальных котельных (№№1, 2, 3, 5, 6, 8, 9, 10, 11) и 1 подведомственной котельной ФКУ ИК–5. К системе теплоснабжения </w:t>
      </w:r>
      <w:r w:rsidRPr="00CE3B55">
        <w:rPr>
          <w:rFonts w:cs="Times New Roman"/>
          <w:szCs w:val="28"/>
        </w:rPr>
        <w:t>подключено 4</w:t>
      </w:r>
      <w:r w:rsidR="00194AF0" w:rsidRPr="00CE3B55">
        <w:rPr>
          <w:rFonts w:cs="Times New Roman"/>
          <w:szCs w:val="28"/>
        </w:rPr>
        <w:t xml:space="preserve">27 домов,  в том числе 276 МКД. </w:t>
      </w:r>
    </w:p>
    <w:p w:rsidR="00AF26F1" w:rsidRPr="00CE3B55" w:rsidRDefault="00AF26F1" w:rsidP="00990B38">
      <w:r w:rsidRPr="00451A46">
        <w:rPr>
          <w:u w:val="single"/>
        </w:rPr>
        <w:t>В ходе подготовки</w:t>
      </w:r>
      <w:r>
        <w:t xml:space="preserve"> к отопительному периоду 201</w:t>
      </w:r>
      <w:r w:rsidR="00D415C5">
        <w:t>7</w:t>
      </w:r>
      <w:r>
        <w:t>-201</w:t>
      </w:r>
      <w:r w:rsidR="00D415C5">
        <w:t>8</w:t>
      </w:r>
      <w:r>
        <w:t xml:space="preserve"> года на 9 котельных </w:t>
      </w:r>
      <w:r w:rsidRPr="00CE3B55">
        <w:t xml:space="preserve">города произведен ремонт 44 (сорока четырех) водогрейных и паровых котлов из них </w:t>
      </w:r>
      <w:r w:rsidR="0091234A" w:rsidRPr="00CE3B55">
        <w:t>27 (двадцать семь) по текущему ремонту и 17 (семнадцать</w:t>
      </w:r>
      <w:r w:rsidRPr="00CE3B55">
        <w:t>) по капитальному ремонту.</w:t>
      </w:r>
    </w:p>
    <w:p w:rsidR="00AF26F1" w:rsidRDefault="00AF26F1" w:rsidP="00990B38">
      <w:r>
        <w:t>На всех котельных произведены работы по покраске оборудования, побелке бытовых помещений, ремонту кровель зданий.</w:t>
      </w:r>
      <w:r w:rsidR="0091234A">
        <w:t xml:space="preserve"> </w:t>
      </w:r>
    </w:p>
    <w:p w:rsidR="0056438D" w:rsidRPr="00CE3B55" w:rsidRDefault="00490802" w:rsidP="00990B38">
      <w:r>
        <w:t xml:space="preserve">Кроме того </w:t>
      </w:r>
      <w:r w:rsidRPr="00CE3B55">
        <w:t xml:space="preserve">отремонтировано </w:t>
      </w:r>
      <w:r w:rsidR="0091234A" w:rsidRPr="00CE3B55">
        <w:t>7</w:t>
      </w:r>
      <w:r w:rsidRPr="00CE3B55">
        <w:t xml:space="preserve"> пожарных гидрантов, 23 </w:t>
      </w:r>
      <w:r w:rsidRPr="00CE3B55">
        <w:rPr>
          <w:u w:val="single"/>
        </w:rPr>
        <w:t>водопроводных</w:t>
      </w:r>
      <w:r w:rsidRPr="00CE3B55">
        <w:t xml:space="preserve"> и </w:t>
      </w:r>
      <w:r w:rsidR="00747789" w:rsidRPr="00CE3B55">
        <w:t>21</w:t>
      </w:r>
      <w:r w:rsidRPr="00CE3B55">
        <w:t xml:space="preserve"> </w:t>
      </w:r>
      <w:r w:rsidRPr="00CE3B55">
        <w:rPr>
          <w:u w:val="single"/>
        </w:rPr>
        <w:t xml:space="preserve">канализационных </w:t>
      </w:r>
      <w:r w:rsidRPr="00CE3B55">
        <w:t xml:space="preserve">колодцев. Очищено от грязи 23 </w:t>
      </w:r>
      <w:r w:rsidRPr="00CE3B55">
        <w:rPr>
          <w:u w:val="single"/>
        </w:rPr>
        <w:t>водопроводных</w:t>
      </w:r>
      <w:r w:rsidRPr="00CE3B55">
        <w:t xml:space="preserve"> и</w:t>
      </w:r>
      <w:r w:rsidR="00747789" w:rsidRPr="00CE3B55">
        <w:t xml:space="preserve"> </w:t>
      </w:r>
      <w:r w:rsidRPr="00CE3B55">
        <w:t xml:space="preserve">50 </w:t>
      </w:r>
      <w:r w:rsidRPr="00CE3B55">
        <w:rPr>
          <w:u w:val="single"/>
        </w:rPr>
        <w:t>канализационных</w:t>
      </w:r>
      <w:r w:rsidRPr="00CE3B55">
        <w:t xml:space="preserve"> колодцев.</w:t>
      </w:r>
      <w:r w:rsidR="000025DB" w:rsidRPr="00CE3B55">
        <w:t xml:space="preserve"> Произведён</w:t>
      </w:r>
      <w:r w:rsidR="0056438D" w:rsidRPr="00CE3B55">
        <w:t xml:space="preserve"> текущий ремонт </w:t>
      </w:r>
      <w:r w:rsidR="00747789" w:rsidRPr="00CE3B55">
        <w:t>1</w:t>
      </w:r>
      <w:r w:rsidR="0056438D" w:rsidRPr="00CE3B55">
        <w:t xml:space="preserve"> трансформаторн</w:t>
      </w:r>
      <w:r w:rsidR="00747789" w:rsidRPr="00CE3B55">
        <w:t>ой</w:t>
      </w:r>
      <w:r w:rsidR="0056438D" w:rsidRPr="00CE3B55">
        <w:t xml:space="preserve"> подстанци</w:t>
      </w:r>
      <w:r w:rsidR="00747789" w:rsidRPr="00CE3B55">
        <w:t>и.</w:t>
      </w:r>
    </w:p>
    <w:p w:rsidR="00490802" w:rsidRPr="00CE3B55" w:rsidRDefault="00490802" w:rsidP="00490802">
      <w:pPr>
        <w:ind w:firstLine="0"/>
      </w:pPr>
      <w:r w:rsidRPr="00CE3B55">
        <w:tab/>
      </w:r>
      <w:proofErr w:type="gramStart"/>
      <w:r w:rsidR="00451A46" w:rsidRPr="00CE3B55">
        <w:t>Всего при подготовке к отопительному периоду отремонтировано</w:t>
      </w:r>
      <w:r w:rsidR="00C005B2" w:rsidRPr="00CE3B55">
        <w:t xml:space="preserve"> </w:t>
      </w:r>
      <w:r w:rsidR="00747789" w:rsidRPr="00CE3B55">
        <w:t>1,055</w:t>
      </w:r>
      <w:r w:rsidR="00C005B2" w:rsidRPr="00CE3B55">
        <w:t xml:space="preserve"> км </w:t>
      </w:r>
      <w:r w:rsidR="00C005B2" w:rsidRPr="00CE3B55">
        <w:rPr>
          <w:u w:val="single"/>
        </w:rPr>
        <w:t>водопроводной сети</w:t>
      </w:r>
      <w:r w:rsidR="00C005B2" w:rsidRPr="00CE3B55">
        <w:t xml:space="preserve"> и</w:t>
      </w:r>
      <w:r w:rsidR="00747789" w:rsidRPr="00CE3B55">
        <w:t xml:space="preserve"> 0,31</w:t>
      </w:r>
      <w:r w:rsidR="00C005B2" w:rsidRPr="00CE3B55">
        <w:t xml:space="preserve"> км </w:t>
      </w:r>
      <w:r w:rsidR="00C005B2" w:rsidRPr="00CE3B55">
        <w:rPr>
          <w:u w:val="single"/>
        </w:rPr>
        <w:t>канализационной сети</w:t>
      </w:r>
      <w:r w:rsidR="00C005B2" w:rsidRPr="00CE3B55">
        <w:t xml:space="preserve">, </w:t>
      </w:r>
      <w:r w:rsidR="00C005B2" w:rsidRPr="00CE3B55">
        <w:rPr>
          <w:u w:val="single"/>
        </w:rPr>
        <w:t>тепловая сеть</w:t>
      </w:r>
      <w:r w:rsidR="00C005B2" w:rsidRPr="00CE3B55">
        <w:t xml:space="preserve"> в количестве </w:t>
      </w:r>
      <w:r w:rsidR="00747789" w:rsidRPr="00CE3B55">
        <w:t>1,671</w:t>
      </w:r>
      <w:r w:rsidR="0056438D" w:rsidRPr="00CE3B55">
        <w:t xml:space="preserve"> км </w:t>
      </w:r>
      <w:r w:rsidR="0056438D" w:rsidRPr="00CE3B55">
        <w:rPr>
          <w:u w:val="single"/>
        </w:rPr>
        <w:t>муниципальной сети</w:t>
      </w:r>
      <w:r w:rsidR="0056438D" w:rsidRPr="00CE3B55">
        <w:t xml:space="preserve"> и 1,</w:t>
      </w:r>
      <w:r w:rsidR="00747789" w:rsidRPr="00CE3B55">
        <w:t>42</w:t>
      </w:r>
      <w:r w:rsidR="0056438D" w:rsidRPr="00CE3B55">
        <w:t xml:space="preserve"> км </w:t>
      </w:r>
      <w:r w:rsidR="004F1135" w:rsidRPr="00CE3B55">
        <w:t xml:space="preserve">сетей </w:t>
      </w:r>
      <w:r w:rsidR="004F1135" w:rsidRPr="00CE3B55">
        <w:rPr>
          <w:u w:val="single"/>
        </w:rPr>
        <w:t>АО</w:t>
      </w:r>
      <w:r w:rsidR="004F1135" w:rsidRPr="0056438D">
        <w:rPr>
          <w:u w:val="single"/>
        </w:rPr>
        <w:t xml:space="preserve"> </w:t>
      </w:r>
      <w:r w:rsidR="004F1135" w:rsidRPr="0056438D">
        <w:rPr>
          <w:u w:val="single"/>
        </w:rPr>
        <w:lastRenderedPageBreak/>
        <w:t>«</w:t>
      </w:r>
      <w:proofErr w:type="spellStart"/>
      <w:r w:rsidR="004F1135" w:rsidRPr="00CE3B55">
        <w:rPr>
          <w:u w:val="single"/>
        </w:rPr>
        <w:t>Теплоэнергосерви</w:t>
      </w:r>
      <w:r w:rsidR="004F1135" w:rsidRPr="00CE3B55">
        <w:t>с</w:t>
      </w:r>
      <w:proofErr w:type="spellEnd"/>
      <w:r w:rsidR="004F1135" w:rsidRPr="00CE3B55">
        <w:t>»</w:t>
      </w:r>
      <w:r w:rsidR="0056438D" w:rsidRPr="00CE3B55">
        <w:t xml:space="preserve">, при подготовке энергетического хозяйства к отопительному периоду было отремонтировано </w:t>
      </w:r>
      <w:r w:rsidR="00747789" w:rsidRPr="00CE3B55">
        <w:t xml:space="preserve">12,272 </w:t>
      </w:r>
      <w:r w:rsidR="0056438D" w:rsidRPr="00CE3B55">
        <w:t xml:space="preserve">км </w:t>
      </w:r>
      <w:r w:rsidR="0056438D" w:rsidRPr="00CE3B55">
        <w:rPr>
          <w:u w:val="single"/>
        </w:rPr>
        <w:t>воздушной</w:t>
      </w:r>
      <w:r w:rsidR="0056438D" w:rsidRPr="00CE3B55">
        <w:t xml:space="preserve"> линии 04-10кВ и 0,</w:t>
      </w:r>
      <w:r w:rsidR="00747789" w:rsidRPr="00CE3B55">
        <w:t>75</w:t>
      </w:r>
      <w:r w:rsidR="0056438D" w:rsidRPr="00CE3B55">
        <w:t xml:space="preserve"> км </w:t>
      </w:r>
      <w:r w:rsidR="0056438D" w:rsidRPr="00CE3B55">
        <w:rPr>
          <w:u w:val="single"/>
        </w:rPr>
        <w:t>кабельной</w:t>
      </w:r>
      <w:r w:rsidR="00C64AA5" w:rsidRPr="00CE3B55">
        <w:t xml:space="preserve"> линии 0,4-10кВ</w:t>
      </w:r>
      <w:proofErr w:type="gramEnd"/>
    </w:p>
    <w:p w:rsidR="00F4285B" w:rsidRPr="00CE3B55" w:rsidRDefault="00F4285B" w:rsidP="00F4285B">
      <w:pPr>
        <w:rPr>
          <w:rFonts w:cs="Times New Roman"/>
          <w:szCs w:val="28"/>
        </w:rPr>
      </w:pPr>
      <w:r w:rsidRPr="00CE3B55">
        <w:rPr>
          <w:rFonts w:cs="Times New Roman"/>
          <w:szCs w:val="28"/>
        </w:rPr>
        <w:t xml:space="preserve">При подготовке к отопительному периоду </w:t>
      </w:r>
      <w:proofErr w:type="spellStart"/>
      <w:r w:rsidRPr="00CE3B55">
        <w:rPr>
          <w:rFonts w:cs="Times New Roman"/>
          <w:szCs w:val="28"/>
        </w:rPr>
        <w:t>ресурсоснабжающими</w:t>
      </w:r>
      <w:proofErr w:type="spellEnd"/>
      <w:r w:rsidRPr="00CE3B55">
        <w:rPr>
          <w:rFonts w:cs="Times New Roman"/>
          <w:szCs w:val="28"/>
        </w:rPr>
        <w:t xml:space="preserve"> организациями </w:t>
      </w:r>
      <w:r w:rsidR="000025DB" w:rsidRPr="00CE3B55">
        <w:rPr>
          <w:rFonts w:cs="Times New Roman"/>
          <w:szCs w:val="28"/>
        </w:rPr>
        <w:t xml:space="preserve">израсходовано </w:t>
      </w:r>
      <w:r w:rsidRPr="00CE3B55">
        <w:rPr>
          <w:rFonts w:cs="Times New Roman"/>
          <w:szCs w:val="28"/>
        </w:rPr>
        <w:t xml:space="preserve"> </w:t>
      </w:r>
      <w:r w:rsidR="00747789" w:rsidRPr="00CE3B55">
        <w:rPr>
          <w:rFonts w:cs="Times New Roman"/>
          <w:szCs w:val="28"/>
        </w:rPr>
        <w:t>82 105,058 тыс. рублей</w:t>
      </w:r>
      <w:r w:rsidR="00947DE0" w:rsidRPr="00CE3B55">
        <w:rPr>
          <w:rFonts w:cs="Times New Roman"/>
          <w:szCs w:val="28"/>
        </w:rPr>
        <w:t>.</w:t>
      </w:r>
    </w:p>
    <w:p w:rsidR="00D06F47" w:rsidRPr="00CE3B55" w:rsidRDefault="00F42F79" w:rsidP="00F42F79">
      <w:pPr>
        <w:rPr>
          <w:color w:val="FF0000"/>
          <w:szCs w:val="28"/>
        </w:rPr>
      </w:pPr>
      <w:r w:rsidRPr="00CE3B55">
        <w:t xml:space="preserve">Слаженная работа аварийно-диспетчерских служб </w:t>
      </w:r>
      <w:proofErr w:type="spellStart"/>
      <w:r w:rsidRPr="00CE3B55">
        <w:t>теплосетевых</w:t>
      </w:r>
      <w:proofErr w:type="spellEnd"/>
      <w:r w:rsidRPr="00CE3B55">
        <w:t xml:space="preserve"> организаций позволила, не смотря на возникающие аварийные ситуации во время прохождения отопительного сезона, не допустить предоставление некачественной услуги теплоснабжения. Аварийно-восстановительные работы проводились качественно, своевременно и в сроки, утвержденные законодательством.</w:t>
      </w:r>
    </w:p>
    <w:p w:rsidR="00237B08" w:rsidRPr="0059575F" w:rsidRDefault="00237B08" w:rsidP="00237B08">
      <w:pPr>
        <w:tabs>
          <w:tab w:val="left" w:pos="725"/>
        </w:tabs>
        <w:rPr>
          <w:szCs w:val="28"/>
        </w:rPr>
      </w:pPr>
      <w:r w:rsidRPr="00CE3B55">
        <w:rPr>
          <w:szCs w:val="28"/>
        </w:rPr>
        <w:t>Объемы выполненных работ по подготовке жилищного фонда города к</w:t>
      </w:r>
      <w:r w:rsidRPr="0059575F">
        <w:rPr>
          <w:szCs w:val="28"/>
        </w:rPr>
        <w:t xml:space="preserve"> осенне-зимнему периоду 201</w:t>
      </w:r>
      <w:r w:rsidR="00CF14C4">
        <w:rPr>
          <w:szCs w:val="28"/>
        </w:rPr>
        <w:t>7</w:t>
      </w:r>
      <w:r w:rsidR="00B16D76">
        <w:rPr>
          <w:szCs w:val="28"/>
        </w:rPr>
        <w:t>/</w:t>
      </w:r>
      <w:r w:rsidRPr="0059575F">
        <w:rPr>
          <w:szCs w:val="28"/>
        </w:rPr>
        <w:t>201</w:t>
      </w:r>
      <w:r w:rsidR="00CF14C4">
        <w:rPr>
          <w:szCs w:val="28"/>
        </w:rPr>
        <w:t>8</w:t>
      </w:r>
      <w:r w:rsidRPr="0059575F">
        <w:rPr>
          <w:szCs w:val="28"/>
        </w:rPr>
        <w:t xml:space="preserve"> года </w:t>
      </w:r>
      <w:r w:rsidR="00947DE0">
        <w:rPr>
          <w:szCs w:val="28"/>
        </w:rPr>
        <w:t xml:space="preserve">также </w:t>
      </w:r>
      <w:r w:rsidRPr="0059575F">
        <w:rPr>
          <w:szCs w:val="28"/>
        </w:rPr>
        <w:t>нельзя считать достаточными. Положение с техническим состоянием жилищного фонда в целом по городу остаётся в тяжёлом состоянии. Недостаток финансовых сре</w:t>
      </w:r>
      <w:proofErr w:type="gramStart"/>
      <w:r w:rsidRPr="0059575F">
        <w:rPr>
          <w:szCs w:val="28"/>
        </w:rPr>
        <w:t>дств в ж</w:t>
      </w:r>
      <w:proofErr w:type="gramEnd"/>
      <w:r w:rsidRPr="0059575F">
        <w:rPr>
          <w:szCs w:val="28"/>
        </w:rPr>
        <w:t xml:space="preserve">илищно-коммунальном комплексе города по причине неплатежей населения не позволяет обеспечивать проведение планово-предупредительных ремонтов в необходимых объёмах, усугубляя и без того его крайне сложное состояние. </w:t>
      </w:r>
    </w:p>
    <w:p w:rsidR="00CF14C4" w:rsidRPr="002D447A" w:rsidRDefault="00CF14C4" w:rsidP="00CF14C4">
      <w:pPr>
        <w:pStyle w:val="21"/>
        <w:ind w:firstLine="708"/>
        <w:rPr>
          <w:sz w:val="28"/>
          <w:szCs w:val="28"/>
        </w:rPr>
      </w:pPr>
      <w:r w:rsidRPr="002D447A">
        <w:rPr>
          <w:sz w:val="28"/>
          <w:szCs w:val="28"/>
        </w:rPr>
        <w:t xml:space="preserve">Отделом городского хозяйства </w:t>
      </w:r>
      <w:r>
        <w:rPr>
          <w:sz w:val="28"/>
          <w:szCs w:val="28"/>
        </w:rPr>
        <w:t>Администрации города проводится  комиссия с неплательщиками. В течение 2017 года данной комиссией проведена следующая работа:</w:t>
      </w:r>
    </w:p>
    <w:p w:rsidR="00CF14C4" w:rsidRPr="002D447A" w:rsidRDefault="00CF14C4" w:rsidP="00CF14C4">
      <w:pPr>
        <w:pStyle w:val="21"/>
        <w:ind w:firstLine="0"/>
        <w:rPr>
          <w:sz w:val="28"/>
          <w:szCs w:val="28"/>
        </w:rPr>
      </w:pPr>
      <w:r w:rsidRPr="002D447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И</w:t>
      </w:r>
      <w:r w:rsidRPr="002D447A">
        <w:rPr>
          <w:sz w:val="28"/>
          <w:szCs w:val="28"/>
        </w:rPr>
        <w:t>здано постановление Администрации городского поселения «Город Советская Гавань» Советско-Гаванского муниципального района Хабаровс</w:t>
      </w:r>
      <w:r>
        <w:rPr>
          <w:sz w:val="28"/>
          <w:szCs w:val="28"/>
        </w:rPr>
        <w:t>кого края от 27.04.2015 № 231 «</w:t>
      </w:r>
      <w:r w:rsidRPr="002D447A">
        <w:rPr>
          <w:sz w:val="28"/>
          <w:szCs w:val="28"/>
        </w:rPr>
        <w:t xml:space="preserve">Об утверждении плана мероприятий по снижению задолженности потребителей за жилищно-коммунальные услуги в городском поселении «Город Советская Гавань». </w:t>
      </w:r>
    </w:p>
    <w:p w:rsidR="00CF14C4" w:rsidRPr="002D447A" w:rsidRDefault="00CF14C4" w:rsidP="00CF14C4">
      <w:pPr>
        <w:pStyle w:val="21"/>
        <w:ind w:firstLine="0"/>
        <w:rPr>
          <w:sz w:val="28"/>
          <w:szCs w:val="28"/>
        </w:rPr>
      </w:pPr>
      <w:r w:rsidRPr="002D447A">
        <w:rPr>
          <w:sz w:val="28"/>
          <w:szCs w:val="28"/>
        </w:rPr>
        <w:t xml:space="preserve">         2. Платежные документы на оплату жилищно-коммунальных услуг выставляются </w:t>
      </w:r>
      <w:proofErr w:type="gramStart"/>
      <w:r w:rsidRPr="002D447A">
        <w:rPr>
          <w:sz w:val="28"/>
          <w:szCs w:val="28"/>
        </w:rPr>
        <w:t>согласно договоров</w:t>
      </w:r>
      <w:proofErr w:type="gramEnd"/>
      <w:r w:rsidRPr="002D447A">
        <w:rPr>
          <w:sz w:val="28"/>
          <w:szCs w:val="28"/>
        </w:rPr>
        <w:t xml:space="preserve"> с организациями, осуществляющими начисление платежей и выставление квитанций потребителям. </w:t>
      </w:r>
    </w:p>
    <w:p w:rsidR="00CF14C4" w:rsidRPr="00CE3B55" w:rsidRDefault="00CF14C4" w:rsidP="00CF14C4">
      <w:pPr>
        <w:pStyle w:val="21"/>
        <w:tabs>
          <w:tab w:val="left" w:pos="375"/>
        </w:tabs>
        <w:ind w:firstLine="0"/>
        <w:rPr>
          <w:sz w:val="28"/>
          <w:szCs w:val="28"/>
        </w:rPr>
      </w:pPr>
      <w:r w:rsidRPr="002D447A">
        <w:rPr>
          <w:sz w:val="28"/>
          <w:szCs w:val="28"/>
        </w:rPr>
        <w:t xml:space="preserve">         3. Постановлением Администрации городского поселения «Город Советская Гавань» от 13.11.2010 № 551 «О создании комиссии по работе с неплательщиками жилищно-коммунальных услуг», распоряжением Администрации городского поселения «Город Советская Гавань» «Об утверждении графика проведения заседаний комиссии по работе с неплательщиками жилищно-коммунальных услуг на 2017 год» определен состав и регламент работы комиссии</w:t>
      </w:r>
      <w:r w:rsidRPr="00CE3B55">
        <w:rPr>
          <w:sz w:val="28"/>
          <w:szCs w:val="28"/>
        </w:rPr>
        <w:t xml:space="preserve">. За  2017 год проведено 5 заседаний комиссии  с неплательщиками жилищно-коммунальных услуг: На заседания было приглашено по выписанным и доставленным потребителям жилищно-коммунальных услуг уведомлениям 368 должников с задолженностью за </w:t>
      </w:r>
      <w:proofErr w:type="spellStart"/>
      <w:r w:rsidRPr="00CE3B55">
        <w:rPr>
          <w:sz w:val="28"/>
          <w:szCs w:val="28"/>
        </w:rPr>
        <w:t>жку</w:t>
      </w:r>
      <w:proofErr w:type="spellEnd"/>
      <w:r w:rsidRPr="00CE3B55">
        <w:rPr>
          <w:sz w:val="28"/>
          <w:szCs w:val="28"/>
        </w:rPr>
        <w:t xml:space="preserve"> в общей сумме 36643,5 тыс. руб., рассмотрено (явились на заседания) на заседаниях комиссии  29.  </w:t>
      </w:r>
    </w:p>
    <w:p w:rsidR="00CF14C4" w:rsidRPr="002D447A" w:rsidRDefault="00CF14C4" w:rsidP="00CF14C4">
      <w:pPr>
        <w:pStyle w:val="21"/>
        <w:tabs>
          <w:tab w:val="left" w:pos="375"/>
        </w:tabs>
        <w:ind w:firstLine="709"/>
        <w:rPr>
          <w:sz w:val="28"/>
          <w:szCs w:val="28"/>
        </w:rPr>
      </w:pPr>
      <w:r w:rsidRPr="00CE3B55">
        <w:rPr>
          <w:sz w:val="28"/>
          <w:szCs w:val="28"/>
        </w:rPr>
        <w:t xml:space="preserve">На комиссиях рассматривалась задолженность за </w:t>
      </w:r>
      <w:proofErr w:type="spellStart"/>
      <w:r w:rsidRPr="00CE3B55">
        <w:rPr>
          <w:sz w:val="28"/>
          <w:szCs w:val="28"/>
        </w:rPr>
        <w:t>жку</w:t>
      </w:r>
      <w:proofErr w:type="spellEnd"/>
      <w:r w:rsidRPr="00CE3B55">
        <w:rPr>
          <w:sz w:val="28"/>
          <w:szCs w:val="28"/>
        </w:rPr>
        <w:t xml:space="preserve"> не только</w:t>
      </w:r>
      <w:r w:rsidRPr="002D447A">
        <w:rPr>
          <w:sz w:val="28"/>
          <w:szCs w:val="28"/>
        </w:rPr>
        <w:t xml:space="preserve"> нанимателей муниципального жилищного фонда, но и собственников помещений в МКД. </w:t>
      </w:r>
      <w:proofErr w:type="gramStart"/>
      <w:r w:rsidRPr="002D447A">
        <w:rPr>
          <w:sz w:val="28"/>
          <w:szCs w:val="28"/>
        </w:rPr>
        <w:t xml:space="preserve">Согласно принятым решениям по всем гражданам, пришедшим на комиссии, рекомендовано обратиться в РКЦ, выяснить суммы </w:t>
      </w:r>
      <w:r w:rsidRPr="002D447A">
        <w:rPr>
          <w:sz w:val="28"/>
          <w:szCs w:val="28"/>
        </w:rPr>
        <w:lastRenderedPageBreak/>
        <w:t>задолженностей, просроченных и исковой давности в том числе, рекомендовано заключение соглашений о реструктуризации долга с обязательным и в полном объеме погашения текущих платежей, возможное оформление субсидии, даны разъяснения по данным вопросам, дано разъяснение о возможной подготовке и подаче документов в суд Управляющими компаниями на взыскание</w:t>
      </w:r>
      <w:proofErr w:type="gramEnd"/>
      <w:r w:rsidRPr="002D447A">
        <w:rPr>
          <w:sz w:val="28"/>
          <w:szCs w:val="28"/>
        </w:rPr>
        <w:t xml:space="preserve"> задолженности в случае неисполнения решений протокола. </w:t>
      </w:r>
    </w:p>
    <w:p w:rsidR="00CF14C4" w:rsidRDefault="00CF14C4" w:rsidP="00CF14C4">
      <w:pPr>
        <w:pStyle w:val="21"/>
        <w:ind w:firstLine="0"/>
        <w:rPr>
          <w:sz w:val="28"/>
          <w:szCs w:val="28"/>
        </w:rPr>
      </w:pPr>
      <w:r w:rsidRPr="002D447A">
        <w:rPr>
          <w:sz w:val="28"/>
          <w:szCs w:val="28"/>
        </w:rPr>
        <w:t xml:space="preserve">         4. </w:t>
      </w:r>
      <w:proofErr w:type="gramStart"/>
      <w:r w:rsidRPr="002D447A">
        <w:rPr>
          <w:sz w:val="28"/>
          <w:szCs w:val="28"/>
        </w:rPr>
        <w:t>На постоянной основе, в том числе через средства массовой информации (газета «</w:t>
      </w:r>
      <w:proofErr w:type="spellStart"/>
      <w:r w:rsidRPr="002D447A">
        <w:rPr>
          <w:sz w:val="28"/>
          <w:szCs w:val="28"/>
        </w:rPr>
        <w:t>Совгаванские</w:t>
      </w:r>
      <w:proofErr w:type="spellEnd"/>
      <w:r w:rsidRPr="002D447A">
        <w:rPr>
          <w:sz w:val="28"/>
          <w:szCs w:val="28"/>
        </w:rPr>
        <w:t xml:space="preserve"> вести», официальный сайт Администрации города Советская Гавань), при вручении уведомлений на комиссию по работе с неплательщиками жилищно-коммунальных услуг (разработана памятка), а также при обращении граждан непосредственно или по телефону в Администрацию города, ведется разъяснительная работа с населением по вопросам расчета размера платы за жилищно-коммунальные услуги и погашения задолженности</w:t>
      </w:r>
      <w:proofErr w:type="gramEnd"/>
      <w:r w:rsidRPr="002D447A">
        <w:rPr>
          <w:sz w:val="28"/>
          <w:szCs w:val="28"/>
        </w:rPr>
        <w:t xml:space="preserve">, по предоставлению льгот и субсидий на оплату за </w:t>
      </w:r>
      <w:proofErr w:type="spellStart"/>
      <w:r w:rsidRPr="002D447A">
        <w:rPr>
          <w:sz w:val="28"/>
          <w:szCs w:val="28"/>
        </w:rPr>
        <w:t>жку</w:t>
      </w:r>
      <w:proofErr w:type="spellEnd"/>
      <w:r w:rsidRPr="002D447A">
        <w:rPr>
          <w:sz w:val="28"/>
          <w:szCs w:val="28"/>
        </w:rPr>
        <w:t>, по вопросам формирования тарифов и установления нормативов потребления коммунальных услуг, разъяснению прав и обязанностей по содержанию жилфонда, в том числе капитального ремонта, работы управляющих компаний и т.д.</w:t>
      </w:r>
    </w:p>
    <w:p w:rsidR="00C70131" w:rsidRPr="00C70131" w:rsidRDefault="00C70131" w:rsidP="00C70131">
      <w:pPr>
        <w:tabs>
          <w:tab w:val="left" w:pos="725"/>
        </w:tabs>
        <w:rPr>
          <w:szCs w:val="28"/>
        </w:rPr>
      </w:pPr>
      <w:r w:rsidRPr="00C70131">
        <w:rPr>
          <w:szCs w:val="28"/>
        </w:rPr>
        <w:t>Задолженность населения города по состоянию на 01 мая 2018 года по данным МООО «РКЦ», ООО «РКЦ г. Советская Гавань», ООО «</w:t>
      </w:r>
      <w:proofErr w:type="spellStart"/>
      <w:r w:rsidRPr="00C70131">
        <w:rPr>
          <w:szCs w:val="28"/>
        </w:rPr>
        <w:t>Управдому</w:t>
      </w:r>
      <w:proofErr w:type="gramStart"/>
      <w:r w:rsidRPr="00C70131">
        <w:rPr>
          <w:szCs w:val="28"/>
        </w:rPr>
        <w:t>с</w:t>
      </w:r>
      <w:proofErr w:type="spellEnd"/>
      <w:r w:rsidR="00B16D76">
        <w:rPr>
          <w:szCs w:val="28"/>
        </w:rPr>
        <w:t>-</w:t>
      </w:r>
      <w:proofErr w:type="gramEnd"/>
      <w:r w:rsidRPr="00C70131">
        <w:rPr>
          <w:szCs w:val="28"/>
        </w:rPr>
        <w:t xml:space="preserve"> ДВ»:</w:t>
      </w:r>
    </w:p>
    <w:p w:rsidR="00C70131" w:rsidRPr="00CE3B55" w:rsidRDefault="00C70131" w:rsidP="00C70131">
      <w:pPr>
        <w:tabs>
          <w:tab w:val="left" w:pos="725"/>
        </w:tabs>
        <w:rPr>
          <w:szCs w:val="28"/>
        </w:rPr>
      </w:pPr>
      <w:r w:rsidRPr="00C70131">
        <w:rPr>
          <w:szCs w:val="28"/>
        </w:rPr>
        <w:t xml:space="preserve">1. за коммунальные услуги по теплоснабжению, холодному, горячему водоснабжению, </w:t>
      </w:r>
      <w:r w:rsidRPr="00CE3B55">
        <w:rPr>
          <w:szCs w:val="28"/>
        </w:rPr>
        <w:t>водоотведению составляет на 01.05.2018 г. – 439538,4 тыс. рублей.  Уровень сбора платежей  за данные виды услуг в 2018 году составил в совокупном исчислении 69,4%, что выше, чем  за аналогичный период 2017 года на 1,5%.</w:t>
      </w:r>
    </w:p>
    <w:p w:rsidR="00C70131" w:rsidRPr="00CE3B55" w:rsidRDefault="00C70131" w:rsidP="00C70131">
      <w:pPr>
        <w:tabs>
          <w:tab w:val="left" w:pos="725"/>
        </w:tabs>
        <w:rPr>
          <w:szCs w:val="28"/>
        </w:rPr>
      </w:pPr>
      <w:r w:rsidRPr="00CE3B55">
        <w:rPr>
          <w:szCs w:val="28"/>
        </w:rPr>
        <w:t>Задолженность населения города за услуги по содержанию и текущему ремонту жилищного фонда составляет на 01.05.2018 г. – 159813,4 тыс. рублей. Уровень сбора платежей  за данные виды услуг в 2018 году составил в совокупном исчислении 76,0%, что выше, чем за аналогичный период 2017 года на 3,2%.</w:t>
      </w:r>
    </w:p>
    <w:p w:rsidR="00CF14C4" w:rsidRPr="00CE3B55" w:rsidRDefault="00CF14C4" w:rsidP="00C70131">
      <w:pPr>
        <w:tabs>
          <w:tab w:val="left" w:pos="725"/>
        </w:tabs>
        <w:rPr>
          <w:szCs w:val="28"/>
        </w:rPr>
      </w:pPr>
      <w:r w:rsidRPr="00CE3B55">
        <w:rPr>
          <w:szCs w:val="28"/>
        </w:rPr>
        <w:t xml:space="preserve">Специалистами осуществляется муниципальный контроль муниципального жилищного фонда города. По результатам обследований жилых помещений, которых в текущем году проведено 625, гражданам направлено 275 предупреждений о необходимости </w:t>
      </w:r>
      <w:proofErr w:type="gramStart"/>
      <w:r w:rsidRPr="00CE3B55">
        <w:rPr>
          <w:szCs w:val="28"/>
        </w:rPr>
        <w:t>выполнения условий договоров социального найма жилых помещений</w:t>
      </w:r>
      <w:proofErr w:type="gramEnd"/>
      <w:r w:rsidRPr="00CE3B55">
        <w:rPr>
          <w:szCs w:val="28"/>
        </w:rPr>
        <w:t>. Кроме того, проводится претензионная работа с нанимателями, имеющими задолженность за наем жилья, коммунальные услуги. В 2017 году Администрацией было подано в суд 158 исков по взысканию задолженности.</w:t>
      </w:r>
    </w:p>
    <w:p w:rsidR="00237B08" w:rsidRPr="00CE3B55" w:rsidRDefault="00237B08" w:rsidP="00237B08">
      <w:pPr>
        <w:ind w:firstLine="567"/>
        <w:rPr>
          <w:szCs w:val="28"/>
        </w:rPr>
      </w:pPr>
      <w:r w:rsidRPr="00CE3B55">
        <w:rPr>
          <w:szCs w:val="28"/>
        </w:rPr>
        <w:t>Неплатежи жителей города Советс</w:t>
      </w:r>
      <w:r w:rsidR="00BE1E41" w:rsidRPr="00CE3B55">
        <w:rPr>
          <w:szCs w:val="28"/>
        </w:rPr>
        <w:t>кая Гавань отрицательно сказываю</w:t>
      </w:r>
      <w:r w:rsidRPr="00CE3B55">
        <w:rPr>
          <w:szCs w:val="28"/>
        </w:rPr>
        <w:t xml:space="preserve">тся на текущем содержании и ремонтах жилищного фонда и подготовке к зиме в целом. </w:t>
      </w:r>
    </w:p>
    <w:p w:rsidR="00F4285B" w:rsidRPr="00CE3B55" w:rsidRDefault="00F4285B" w:rsidP="007141F7">
      <w:pPr>
        <w:rPr>
          <w:szCs w:val="28"/>
        </w:rPr>
      </w:pPr>
      <w:r w:rsidRPr="00CE3B55">
        <w:rPr>
          <w:szCs w:val="28"/>
        </w:rPr>
        <w:t xml:space="preserve">Предприятиями и организациями жилищно-коммунального комплекса города Советская Гавань организованно </w:t>
      </w:r>
      <w:r w:rsidR="00B16D76" w:rsidRPr="00CE3B55">
        <w:rPr>
          <w:szCs w:val="28"/>
        </w:rPr>
        <w:t>завершён</w:t>
      </w:r>
      <w:r w:rsidRPr="00CE3B55">
        <w:rPr>
          <w:szCs w:val="28"/>
        </w:rPr>
        <w:t xml:space="preserve"> отопительный период</w:t>
      </w:r>
      <w:r w:rsidR="007141F7" w:rsidRPr="00CE3B55">
        <w:rPr>
          <w:szCs w:val="28"/>
        </w:rPr>
        <w:t xml:space="preserve"> </w:t>
      </w:r>
      <w:r w:rsidRPr="00CE3B55">
        <w:rPr>
          <w:szCs w:val="28"/>
        </w:rPr>
        <w:lastRenderedPageBreak/>
        <w:t>201</w:t>
      </w:r>
      <w:r w:rsidR="00BC2179" w:rsidRPr="00CE3B55">
        <w:rPr>
          <w:szCs w:val="28"/>
        </w:rPr>
        <w:t>7</w:t>
      </w:r>
      <w:r w:rsidR="00B16D76" w:rsidRPr="00CE3B55">
        <w:rPr>
          <w:szCs w:val="28"/>
        </w:rPr>
        <w:t>/</w:t>
      </w:r>
      <w:r w:rsidRPr="00CE3B55">
        <w:rPr>
          <w:szCs w:val="28"/>
        </w:rPr>
        <w:t>201</w:t>
      </w:r>
      <w:r w:rsidR="00BC2179" w:rsidRPr="00CE3B55">
        <w:rPr>
          <w:szCs w:val="28"/>
        </w:rPr>
        <w:t>8</w:t>
      </w:r>
      <w:r w:rsidRPr="00CE3B55">
        <w:rPr>
          <w:szCs w:val="28"/>
        </w:rPr>
        <w:t xml:space="preserve"> года и уже начинается подготовка к предстоящему осенне-зимнему периоду 201</w:t>
      </w:r>
      <w:r w:rsidR="00BC2179" w:rsidRPr="00CE3B55">
        <w:rPr>
          <w:szCs w:val="28"/>
        </w:rPr>
        <w:t>8</w:t>
      </w:r>
      <w:r w:rsidR="00B16D76" w:rsidRPr="00CE3B55">
        <w:rPr>
          <w:szCs w:val="28"/>
        </w:rPr>
        <w:t>/</w:t>
      </w:r>
      <w:r w:rsidRPr="00CE3B55">
        <w:rPr>
          <w:szCs w:val="28"/>
        </w:rPr>
        <w:t>201</w:t>
      </w:r>
      <w:r w:rsidR="00BC2179" w:rsidRPr="00CE3B55">
        <w:rPr>
          <w:szCs w:val="28"/>
        </w:rPr>
        <w:t>9</w:t>
      </w:r>
      <w:r w:rsidRPr="00CE3B55">
        <w:rPr>
          <w:szCs w:val="28"/>
        </w:rPr>
        <w:t xml:space="preserve"> год</w:t>
      </w:r>
      <w:r w:rsidR="00BC2179" w:rsidRPr="00CE3B55">
        <w:rPr>
          <w:szCs w:val="28"/>
        </w:rPr>
        <w:t>а</w:t>
      </w:r>
      <w:r w:rsidR="00B16D76" w:rsidRPr="00CE3B55">
        <w:rPr>
          <w:szCs w:val="28"/>
        </w:rPr>
        <w:t xml:space="preserve">, составлены планы мероприятий по подготовке коммунальных объектов к отопительному периоду 2018/2019 </w:t>
      </w:r>
    </w:p>
    <w:p w:rsidR="00F4285B" w:rsidRPr="00CE3B55" w:rsidRDefault="00F4285B" w:rsidP="00F4285B">
      <w:pPr>
        <w:ind w:firstLine="567"/>
        <w:rPr>
          <w:szCs w:val="28"/>
        </w:rPr>
      </w:pPr>
      <w:r w:rsidRPr="00CE3B55">
        <w:rPr>
          <w:szCs w:val="28"/>
        </w:rPr>
        <w:t>Вопрос о необходимости установки общедомовых приборов учёта коммунальных ресурсов на границах раздела инженерных сетей</w:t>
      </w:r>
      <w:r w:rsidR="00BE1E41" w:rsidRPr="00CE3B55">
        <w:rPr>
          <w:szCs w:val="28"/>
        </w:rPr>
        <w:t xml:space="preserve"> и вопрос реконструкции, модернизации </w:t>
      </w:r>
      <w:r w:rsidR="00A473C8" w:rsidRPr="00CE3B55">
        <w:rPr>
          <w:szCs w:val="28"/>
        </w:rPr>
        <w:t xml:space="preserve">системы </w:t>
      </w:r>
      <w:r w:rsidR="00BE1E41" w:rsidRPr="00CE3B55">
        <w:rPr>
          <w:szCs w:val="28"/>
        </w:rPr>
        <w:t xml:space="preserve">отопления и </w:t>
      </w:r>
      <w:r w:rsidR="00A473C8" w:rsidRPr="00CE3B55">
        <w:rPr>
          <w:szCs w:val="28"/>
        </w:rPr>
        <w:t xml:space="preserve">горячего водоснабжения </w:t>
      </w:r>
      <w:r w:rsidRPr="00CE3B55">
        <w:rPr>
          <w:szCs w:val="28"/>
        </w:rPr>
        <w:t xml:space="preserve"> в многоквартирных домах является на сегодня самым </w:t>
      </w:r>
      <w:r w:rsidR="00BC2179" w:rsidRPr="00CE3B55">
        <w:rPr>
          <w:szCs w:val="28"/>
        </w:rPr>
        <w:t>актуальным</w:t>
      </w:r>
      <w:r w:rsidRPr="00CE3B55">
        <w:rPr>
          <w:szCs w:val="28"/>
        </w:rPr>
        <w:t>.</w:t>
      </w:r>
    </w:p>
    <w:p w:rsidR="00F4285B" w:rsidRPr="00CE3B55" w:rsidRDefault="00A473C8" w:rsidP="00F4285B">
      <w:pPr>
        <w:rPr>
          <w:szCs w:val="28"/>
        </w:rPr>
      </w:pPr>
      <w:r w:rsidRPr="00CE3B55">
        <w:rPr>
          <w:szCs w:val="28"/>
        </w:rPr>
        <w:t xml:space="preserve">На момент 01.05.2018 установлено </w:t>
      </w:r>
      <w:r w:rsidR="00B16D76" w:rsidRPr="00CE3B55">
        <w:rPr>
          <w:szCs w:val="28"/>
        </w:rPr>
        <w:t>105</w:t>
      </w:r>
      <w:r w:rsidRPr="00CE3B55">
        <w:rPr>
          <w:szCs w:val="28"/>
        </w:rPr>
        <w:t xml:space="preserve"> из </w:t>
      </w:r>
      <w:r w:rsidR="00BE1E41" w:rsidRPr="00CE3B55">
        <w:rPr>
          <w:szCs w:val="28"/>
        </w:rPr>
        <w:t>149</w:t>
      </w:r>
      <w:r w:rsidRPr="00CE3B55">
        <w:rPr>
          <w:szCs w:val="28"/>
        </w:rPr>
        <w:t xml:space="preserve"> ОДПУ</w:t>
      </w:r>
      <w:r w:rsidR="00BE1E41" w:rsidRPr="00CE3B55">
        <w:rPr>
          <w:szCs w:val="28"/>
        </w:rPr>
        <w:t xml:space="preserve"> тепла.</w:t>
      </w:r>
      <w:r w:rsidRPr="00CE3B55">
        <w:rPr>
          <w:szCs w:val="28"/>
        </w:rPr>
        <w:t xml:space="preserve"> </w:t>
      </w:r>
      <w:r w:rsidR="00B16D76" w:rsidRPr="00CE3B55">
        <w:rPr>
          <w:szCs w:val="28"/>
        </w:rPr>
        <w:t>В планах управляющих компаний запланирована установка 6 приборов учёта тепла на дома, в которых собственники помещений приняли соответствующее решение. П</w:t>
      </w:r>
      <w:r w:rsidR="00F4285B" w:rsidRPr="00CE3B55">
        <w:rPr>
          <w:szCs w:val="28"/>
        </w:rPr>
        <w:t>родолж</w:t>
      </w:r>
      <w:r w:rsidR="00B16D76" w:rsidRPr="00CE3B55">
        <w:rPr>
          <w:szCs w:val="28"/>
        </w:rPr>
        <w:t>ается</w:t>
      </w:r>
      <w:r w:rsidR="00F4285B" w:rsidRPr="00CE3B55">
        <w:rPr>
          <w:szCs w:val="28"/>
        </w:rPr>
        <w:t xml:space="preserve"> работ</w:t>
      </w:r>
      <w:r w:rsidR="00B16D76" w:rsidRPr="00CE3B55">
        <w:rPr>
          <w:szCs w:val="28"/>
        </w:rPr>
        <w:t>а</w:t>
      </w:r>
      <w:r w:rsidR="00F4285B" w:rsidRPr="00CE3B55">
        <w:rPr>
          <w:szCs w:val="28"/>
        </w:rPr>
        <w:t xml:space="preserve"> по установке общедомовых приборов учета по теплоснабжению и холодному водоснабжению.</w:t>
      </w:r>
    </w:p>
    <w:p w:rsidR="00F4285B" w:rsidRPr="00CE3B55" w:rsidRDefault="00F4285B" w:rsidP="00F4285B">
      <w:pPr>
        <w:ind w:firstLine="567"/>
        <w:rPr>
          <w:szCs w:val="28"/>
        </w:rPr>
      </w:pPr>
      <w:r w:rsidRPr="00CE3B55">
        <w:rPr>
          <w:szCs w:val="28"/>
        </w:rPr>
        <w:t>При подготовке к отопительному периоду 201</w:t>
      </w:r>
      <w:r w:rsidR="001E086C" w:rsidRPr="00CE3B55">
        <w:rPr>
          <w:szCs w:val="28"/>
        </w:rPr>
        <w:t>8</w:t>
      </w:r>
      <w:r w:rsidR="00B964D9" w:rsidRPr="00CE3B55">
        <w:rPr>
          <w:szCs w:val="28"/>
        </w:rPr>
        <w:t>/</w:t>
      </w:r>
      <w:r w:rsidRPr="00CE3B55">
        <w:rPr>
          <w:szCs w:val="28"/>
        </w:rPr>
        <w:t>201</w:t>
      </w:r>
      <w:r w:rsidR="001E086C" w:rsidRPr="00CE3B55">
        <w:rPr>
          <w:szCs w:val="28"/>
        </w:rPr>
        <w:t>9</w:t>
      </w:r>
      <w:r w:rsidRPr="00CE3B55">
        <w:rPr>
          <w:szCs w:val="28"/>
        </w:rPr>
        <w:t xml:space="preserve"> </w:t>
      </w:r>
      <w:r w:rsidR="00B964D9" w:rsidRPr="00CE3B55">
        <w:rPr>
          <w:szCs w:val="28"/>
        </w:rPr>
        <w:t>в 2018 году за счёт сре</w:t>
      </w:r>
      <w:proofErr w:type="gramStart"/>
      <w:r w:rsidR="00B964D9" w:rsidRPr="00CE3B55">
        <w:rPr>
          <w:szCs w:val="28"/>
        </w:rPr>
        <w:t>дств пр</w:t>
      </w:r>
      <w:proofErr w:type="gramEnd"/>
      <w:r w:rsidR="00B964D9" w:rsidRPr="00CE3B55">
        <w:rPr>
          <w:szCs w:val="28"/>
        </w:rPr>
        <w:t>едприятий запланированы работы по капитальному ремонту коммунальных объектов в объёме</w:t>
      </w:r>
      <w:r w:rsidRPr="00CE3B55">
        <w:rPr>
          <w:szCs w:val="28"/>
        </w:rPr>
        <w:t>:</w:t>
      </w:r>
    </w:p>
    <w:p w:rsidR="00F4285B" w:rsidRPr="00CE3B55" w:rsidRDefault="001E086C" w:rsidP="00F4285B">
      <w:pPr>
        <w:ind w:firstLine="567"/>
        <w:rPr>
          <w:szCs w:val="28"/>
        </w:rPr>
      </w:pPr>
      <w:r w:rsidRPr="00CE3B55">
        <w:rPr>
          <w:szCs w:val="28"/>
        </w:rPr>
        <w:t>–</w:t>
      </w:r>
      <w:r w:rsidR="00F4285B" w:rsidRPr="00CE3B55">
        <w:rPr>
          <w:szCs w:val="28"/>
        </w:rPr>
        <w:t xml:space="preserve"> ООО «Советско-Гаванские теплосети»</w:t>
      </w:r>
      <w:r w:rsidRPr="00CE3B55">
        <w:rPr>
          <w:szCs w:val="28"/>
        </w:rPr>
        <w:t xml:space="preserve"> </w:t>
      </w:r>
      <w:r w:rsidR="00F4285B" w:rsidRPr="00CE3B55">
        <w:rPr>
          <w:szCs w:val="28"/>
        </w:rPr>
        <w:t xml:space="preserve"> </w:t>
      </w:r>
      <w:r w:rsidRPr="00CE3B55">
        <w:rPr>
          <w:szCs w:val="28"/>
        </w:rPr>
        <w:t>39504,249</w:t>
      </w:r>
      <w:r w:rsidR="00F4285B" w:rsidRPr="00CE3B55">
        <w:rPr>
          <w:szCs w:val="28"/>
        </w:rPr>
        <w:t xml:space="preserve"> тысячи рублей;</w:t>
      </w:r>
    </w:p>
    <w:p w:rsidR="00F4285B" w:rsidRPr="00CE3B55" w:rsidRDefault="001E086C" w:rsidP="00F4285B">
      <w:pPr>
        <w:ind w:firstLine="567"/>
        <w:rPr>
          <w:szCs w:val="28"/>
        </w:rPr>
      </w:pPr>
      <w:r w:rsidRPr="00CE3B55">
        <w:rPr>
          <w:szCs w:val="28"/>
        </w:rPr>
        <w:t>–</w:t>
      </w:r>
      <w:r w:rsidR="00F4285B" w:rsidRPr="00CE3B55">
        <w:rPr>
          <w:szCs w:val="28"/>
        </w:rPr>
        <w:t xml:space="preserve"> ООО «Советско-Гаванский водоканал» </w:t>
      </w:r>
      <w:r w:rsidRPr="00CE3B55">
        <w:rPr>
          <w:szCs w:val="28"/>
        </w:rPr>
        <w:t>14066,367</w:t>
      </w:r>
      <w:r w:rsidR="00F4285B" w:rsidRPr="00CE3B55">
        <w:rPr>
          <w:szCs w:val="28"/>
        </w:rPr>
        <w:t xml:space="preserve"> тысячи рублей.</w:t>
      </w:r>
    </w:p>
    <w:p w:rsidR="00575A72" w:rsidRPr="00CE3B55" w:rsidRDefault="00C64AA5" w:rsidP="00575A72">
      <w:proofErr w:type="gramStart"/>
      <w:r w:rsidRPr="00CE3B55">
        <w:t xml:space="preserve">При </w:t>
      </w:r>
      <w:r w:rsidR="005436B2" w:rsidRPr="00CE3B55">
        <w:t>п</w:t>
      </w:r>
      <w:r w:rsidRPr="00CE3B55">
        <w:t>одгото</w:t>
      </w:r>
      <w:r w:rsidR="001E086C" w:rsidRPr="00CE3B55">
        <w:t>вке к отопительному периоду 2018</w:t>
      </w:r>
      <w:r w:rsidRPr="00CE3B55">
        <w:t>-201</w:t>
      </w:r>
      <w:r w:rsidR="001E086C" w:rsidRPr="00CE3B55">
        <w:t>9</w:t>
      </w:r>
      <w:r w:rsidRPr="00CE3B55">
        <w:t xml:space="preserve"> года предприятиями жилищно-коммунального хозяйства запланирован</w:t>
      </w:r>
      <w:r w:rsidR="00575A72" w:rsidRPr="00CE3B55">
        <w:t xml:space="preserve"> ремонт 1,2 км </w:t>
      </w:r>
      <w:r w:rsidR="00575A72" w:rsidRPr="00CE3B55">
        <w:rPr>
          <w:u w:val="single"/>
        </w:rPr>
        <w:t>водопроводной сети</w:t>
      </w:r>
      <w:r w:rsidR="00575A72" w:rsidRPr="00CE3B55">
        <w:t xml:space="preserve"> и 0,28 км </w:t>
      </w:r>
      <w:r w:rsidR="00575A72" w:rsidRPr="00CE3B55">
        <w:rPr>
          <w:u w:val="single"/>
        </w:rPr>
        <w:t>канализационной сети</w:t>
      </w:r>
      <w:r w:rsidR="00575A72" w:rsidRPr="00CE3B55">
        <w:t xml:space="preserve">, </w:t>
      </w:r>
      <w:r w:rsidR="00575A72" w:rsidRPr="00CE3B55">
        <w:rPr>
          <w:u w:val="single"/>
        </w:rPr>
        <w:t>тепловая сеть</w:t>
      </w:r>
      <w:r w:rsidR="00575A72" w:rsidRPr="00CE3B55">
        <w:t xml:space="preserve"> в количестве 2,491 км </w:t>
      </w:r>
      <w:r w:rsidR="00575A72" w:rsidRPr="00CE3B55">
        <w:rPr>
          <w:u w:val="single"/>
        </w:rPr>
        <w:t>муниципальной сети</w:t>
      </w:r>
      <w:r w:rsidR="00575A72" w:rsidRPr="00CE3B55">
        <w:t xml:space="preserve"> и 1,36 км сетей </w:t>
      </w:r>
      <w:r w:rsidR="00575A72" w:rsidRPr="00CE3B55">
        <w:rPr>
          <w:u w:val="single"/>
        </w:rPr>
        <w:t>АО «</w:t>
      </w:r>
      <w:proofErr w:type="spellStart"/>
      <w:r w:rsidR="00575A72" w:rsidRPr="00CE3B55">
        <w:rPr>
          <w:u w:val="single"/>
        </w:rPr>
        <w:t>Теплоэнергосерви</w:t>
      </w:r>
      <w:r w:rsidR="00575A72" w:rsidRPr="00CE3B55">
        <w:t>с</w:t>
      </w:r>
      <w:proofErr w:type="spellEnd"/>
      <w:r w:rsidR="00575A72" w:rsidRPr="00CE3B55">
        <w:t xml:space="preserve">», при подготовке энергетического хозяйства к отопительному периоду запланирован ремонт 4,062 км </w:t>
      </w:r>
      <w:r w:rsidR="00575A72" w:rsidRPr="00CE3B55">
        <w:rPr>
          <w:u w:val="single"/>
        </w:rPr>
        <w:t>воздушной</w:t>
      </w:r>
      <w:r w:rsidR="00575A72" w:rsidRPr="00CE3B55">
        <w:t xml:space="preserve"> линии 04-10кВ и 0,</w:t>
      </w:r>
      <w:r w:rsidR="005C7F51" w:rsidRPr="00CE3B55">
        <w:t>03</w:t>
      </w:r>
      <w:r w:rsidR="00575A72" w:rsidRPr="00CE3B55">
        <w:t xml:space="preserve"> км </w:t>
      </w:r>
      <w:r w:rsidR="00575A72" w:rsidRPr="00CE3B55">
        <w:rPr>
          <w:u w:val="single"/>
        </w:rPr>
        <w:t>кабельной</w:t>
      </w:r>
      <w:r w:rsidR="00575A72" w:rsidRPr="00CE3B55">
        <w:t xml:space="preserve"> линии 0,4-10кВ</w:t>
      </w:r>
      <w:proofErr w:type="gramEnd"/>
    </w:p>
    <w:p w:rsidR="00237B08" w:rsidRPr="00CE3B55" w:rsidRDefault="00472692">
      <w:r w:rsidRPr="00CE3B55">
        <w:t>В целях своевременной и качественной подготовки к отопительному периоду 2018/2019 года, обеспечения надёжной работы объектов энергообеспечения, жилищно-коммунального хозяйства, Администрация города Советская Гавань</w:t>
      </w:r>
    </w:p>
    <w:p w:rsidR="00472692" w:rsidRPr="00CE3B55" w:rsidRDefault="00472692">
      <w:r w:rsidRPr="00CE3B55">
        <w:t>ПОСТАНОВЛЯЕТ:</w:t>
      </w:r>
    </w:p>
    <w:p w:rsidR="0067631F" w:rsidRPr="00CE3B55" w:rsidRDefault="000025DB" w:rsidP="00472692">
      <w:pPr>
        <w:pStyle w:val="a5"/>
        <w:numPr>
          <w:ilvl w:val="0"/>
          <w:numId w:val="2"/>
        </w:numPr>
        <w:tabs>
          <w:tab w:val="left" w:pos="993"/>
        </w:tabs>
        <w:ind w:left="0" w:firstLine="709"/>
      </w:pPr>
      <w:r w:rsidRPr="00CE3B55">
        <w:t>Рекомендовать ООО «СГТС» (</w:t>
      </w:r>
      <w:proofErr w:type="spellStart"/>
      <w:r w:rsidRPr="00CE3B55">
        <w:t>Крайников</w:t>
      </w:r>
      <w:proofErr w:type="spellEnd"/>
      <w:r w:rsidRPr="00CE3B55">
        <w:t xml:space="preserve"> П.В.), ООО «СГВК» (</w:t>
      </w:r>
      <w:r w:rsidR="00A3643C" w:rsidRPr="00CE3B55">
        <w:t>Дубровин Ю.А.</w:t>
      </w:r>
      <w:r w:rsidRPr="00CE3B55">
        <w:t>)</w:t>
      </w:r>
      <w:r w:rsidR="00A3643C" w:rsidRPr="00CE3B55">
        <w:t xml:space="preserve">, </w:t>
      </w:r>
      <w:r w:rsidRPr="00CE3B55">
        <w:t xml:space="preserve"> ООО ТСО «ГЭС» (</w:t>
      </w:r>
      <w:proofErr w:type="spellStart"/>
      <w:r w:rsidR="00A3643C" w:rsidRPr="00CE3B55">
        <w:t>Дадеко</w:t>
      </w:r>
      <w:proofErr w:type="spellEnd"/>
      <w:r w:rsidR="00A3643C" w:rsidRPr="00CE3B55">
        <w:t xml:space="preserve"> В.</w:t>
      </w:r>
      <w:r w:rsidR="004207FD" w:rsidRPr="00CE3B55">
        <w:t>А</w:t>
      </w:r>
      <w:r w:rsidR="00A3643C" w:rsidRPr="00CE3B55">
        <w:t>.)</w:t>
      </w:r>
      <w:r w:rsidR="0067631F" w:rsidRPr="00CE3B55">
        <w:t>:</w:t>
      </w:r>
    </w:p>
    <w:p w:rsidR="0067631F" w:rsidRPr="00CE3B55" w:rsidRDefault="004876C5" w:rsidP="0067631F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ind w:left="0" w:firstLine="709"/>
      </w:pPr>
      <w:r w:rsidRPr="00CE3B55">
        <w:t xml:space="preserve">Обеспечить проведение технического обследования подведомственных систем теплоснабжения, </w:t>
      </w:r>
      <w:r w:rsidR="004207FD" w:rsidRPr="00CE3B55">
        <w:t xml:space="preserve">электроснабжения, </w:t>
      </w:r>
      <w:r w:rsidRPr="00CE3B55">
        <w:t>водоснабжения и водоотведения в целях выявления скрытых дефектов. При необходимости, откорректировать планы подготовительных работ</w:t>
      </w:r>
      <w:r w:rsidR="00AC4037" w:rsidRPr="00CE3B55">
        <w:t>.</w:t>
      </w:r>
    </w:p>
    <w:p w:rsidR="004207FD" w:rsidRPr="00CE3B55" w:rsidRDefault="004207FD" w:rsidP="004207FD">
      <w:pPr>
        <w:tabs>
          <w:tab w:val="left" w:pos="1276"/>
          <w:tab w:val="left" w:pos="1418"/>
        </w:tabs>
        <w:ind w:firstLine="0"/>
      </w:pPr>
      <w:r w:rsidRPr="00CE3B55">
        <w:t>Срок – до 15 июня 2018 года.</w:t>
      </w:r>
    </w:p>
    <w:p w:rsidR="004876C5" w:rsidRPr="00CE3B55" w:rsidRDefault="004876C5" w:rsidP="004876C5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Обеспечить выполнение работ по капитальному ремонту и замене тепловых и электрических сетей, водопроводных и канализационных сетей в объёме согласно утверждённым мероприятиям по подготовке к отопительному периоду, но не менее 5% и 4% от общей протяжённости соответственно.</w:t>
      </w:r>
    </w:p>
    <w:p w:rsidR="004876C5" w:rsidRPr="00CE3B55" w:rsidRDefault="004876C5" w:rsidP="004876C5">
      <w:pPr>
        <w:pStyle w:val="a5"/>
        <w:tabs>
          <w:tab w:val="left" w:pos="993"/>
        </w:tabs>
        <w:ind w:left="0" w:firstLine="0"/>
      </w:pPr>
      <w:r w:rsidRPr="00CE3B55">
        <w:t>Срок – до 01 октября 2018 года.</w:t>
      </w:r>
    </w:p>
    <w:p w:rsidR="00E935CE" w:rsidRPr="00CE3B55" w:rsidRDefault="004876C5" w:rsidP="0067631F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ind w:left="0" w:firstLine="709"/>
      </w:pPr>
      <w:r w:rsidRPr="00CE3B55">
        <w:t xml:space="preserve">Обеспечить готовность </w:t>
      </w:r>
      <w:r w:rsidR="004207FD" w:rsidRPr="00CE3B55">
        <w:t>объектов коммунального хозяйства</w:t>
      </w:r>
      <w:r w:rsidRPr="00CE3B55">
        <w:t xml:space="preserve"> к началу отопительного периода 2018/2019 года.</w:t>
      </w:r>
    </w:p>
    <w:p w:rsidR="00FD7B67" w:rsidRPr="00CE3B55" w:rsidRDefault="00FD7B67" w:rsidP="0067631F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ind w:left="0" w:firstLine="709"/>
      </w:pPr>
      <w:bookmarkStart w:id="0" w:name="_GoBack"/>
      <w:bookmarkEnd w:id="0"/>
      <w:r w:rsidRPr="00CE3B55">
        <w:lastRenderedPageBreak/>
        <w:t>Разработать и утвердить мероприятия по снижению  технологических потерь.</w:t>
      </w:r>
    </w:p>
    <w:p w:rsidR="00FD7B67" w:rsidRPr="00CE3B55" w:rsidRDefault="00FD7B67" w:rsidP="00FD7B67">
      <w:pPr>
        <w:tabs>
          <w:tab w:val="left" w:pos="1276"/>
        </w:tabs>
        <w:ind w:firstLine="0"/>
      </w:pPr>
      <w:r w:rsidRPr="00CE3B55">
        <w:t>Срок – 15 июня 2018 года</w:t>
      </w:r>
      <w:r w:rsidR="00AC4037" w:rsidRPr="00CE3B55">
        <w:t>.</w:t>
      </w:r>
      <w:r w:rsidRPr="00CE3B55">
        <w:t xml:space="preserve"> </w:t>
      </w:r>
    </w:p>
    <w:p w:rsidR="00BC5CCE" w:rsidRPr="00CE3B55" w:rsidRDefault="00BC5CCE" w:rsidP="0067631F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Создать аварийно-восстановительные запасы оборудования и материалов не ниже нормативных объёмов для ликвидации возможных аварийных и чрезвычайных ситуаций, принять меры по снижению  аварийности на объектах</w:t>
      </w:r>
      <w:r w:rsidR="00AC4037" w:rsidRPr="00CE3B55">
        <w:t>.</w:t>
      </w:r>
    </w:p>
    <w:p w:rsidR="00BC5CCE" w:rsidRPr="00CE3B55" w:rsidRDefault="00BC5CCE" w:rsidP="00BC5CCE">
      <w:pPr>
        <w:tabs>
          <w:tab w:val="left" w:pos="1276"/>
        </w:tabs>
        <w:ind w:firstLine="0"/>
      </w:pPr>
      <w:r w:rsidRPr="00CE3B55">
        <w:t>Срок – до 01 октября 2018</w:t>
      </w:r>
      <w:r w:rsidR="00FD7B67" w:rsidRPr="00CE3B55">
        <w:t xml:space="preserve"> года</w:t>
      </w:r>
      <w:r w:rsidR="00AC4037" w:rsidRPr="00CE3B55">
        <w:t>.</w:t>
      </w:r>
    </w:p>
    <w:p w:rsidR="00BC5CCE" w:rsidRPr="00CE3B55" w:rsidRDefault="00A3643C" w:rsidP="0067631F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Утвердить в срок до 01 сентября 2018 года планы взаимодействия коммунальных служб и порядок ликвидации внештатных ситуаций на объектах жизнеобеспечения города.</w:t>
      </w:r>
    </w:p>
    <w:p w:rsidR="004207FD" w:rsidRPr="00CE3B55" w:rsidRDefault="004207FD" w:rsidP="00AC4037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Обеспечить подготовку, обучение кадров и проведение аттестации рабочих мест к началу отопительного сезона 2018/2019 года, повысить ответственность руководителей на подведомственных объектах за соблюдение требований охраны труда и техники безопасности, обеспечение безаварийной работы оборудования и инженерных сетей.</w:t>
      </w:r>
    </w:p>
    <w:p w:rsidR="004207FD" w:rsidRPr="00CE3B55" w:rsidRDefault="00797E15" w:rsidP="00472692">
      <w:pPr>
        <w:pStyle w:val="a5"/>
        <w:numPr>
          <w:ilvl w:val="0"/>
          <w:numId w:val="2"/>
        </w:numPr>
        <w:tabs>
          <w:tab w:val="left" w:pos="993"/>
        </w:tabs>
        <w:ind w:left="0" w:firstLine="709"/>
      </w:pPr>
      <w:r w:rsidRPr="00CE3B55">
        <w:t>Рекомендовать д</w:t>
      </w:r>
      <w:r w:rsidR="004207FD" w:rsidRPr="00CE3B55">
        <w:t>иректор</w:t>
      </w:r>
      <w:proofErr w:type="gramStart"/>
      <w:r w:rsidR="004207FD" w:rsidRPr="00CE3B55">
        <w:t>у ООО</w:t>
      </w:r>
      <w:proofErr w:type="gramEnd"/>
      <w:r w:rsidR="004207FD" w:rsidRPr="00CE3B55">
        <w:t xml:space="preserve"> «СГТС» </w:t>
      </w:r>
      <w:proofErr w:type="spellStart"/>
      <w:r w:rsidR="00AC4037" w:rsidRPr="00CE3B55">
        <w:t>Крайникову</w:t>
      </w:r>
      <w:proofErr w:type="spellEnd"/>
      <w:r w:rsidR="00AC4037" w:rsidRPr="00CE3B55">
        <w:t xml:space="preserve"> П.В.:</w:t>
      </w:r>
    </w:p>
    <w:p w:rsidR="004207FD" w:rsidRPr="00CE3B55" w:rsidRDefault="004207FD" w:rsidP="004207FD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Обеспечить своевременные и полные расчёты за поставляемое в централизованном порядке топливо</w:t>
      </w:r>
      <w:r w:rsidR="00AC4037" w:rsidRPr="00CE3B55">
        <w:t>.</w:t>
      </w:r>
    </w:p>
    <w:p w:rsidR="004207FD" w:rsidRPr="00CE3B55" w:rsidRDefault="00AC4037" w:rsidP="004207FD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Разработать мероприятия по рациональному и эффективному использованию топлива на котельных города.</w:t>
      </w:r>
    </w:p>
    <w:p w:rsidR="00AC4037" w:rsidRPr="00CE3B55" w:rsidRDefault="00AC4037" w:rsidP="00AC4037">
      <w:pPr>
        <w:tabs>
          <w:tab w:val="left" w:pos="1276"/>
        </w:tabs>
        <w:ind w:firstLine="0"/>
      </w:pPr>
      <w:r w:rsidRPr="00CE3B55">
        <w:t>Срок – до 01 июля 2018 года.</w:t>
      </w:r>
    </w:p>
    <w:p w:rsidR="006C5716" w:rsidRPr="00CE3B55" w:rsidRDefault="00B31C65" w:rsidP="00472692">
      <w:pPr>
        <w:pStyle w:val="a5"/>
        <w:numPr>
          <w:ilvl w:val="0"/>
          <w:numId w:val="2"/>
        </w:numPr>
        <w:tabs>
          <w:tab w:val="left" w:pos="993"/>
        </w:tabs>
        <w:ind w:left="0" w:firstLine="709"/>
      </w:pPr>
      <w:r w:rsidRPr="00CE3B55">
        <w:t>Комиссии по проверке обеспечения надёжного и бесперебойного функционирования жилищно-коммунального хозяйства города Советская Гавань</w:t>
      </w:r>
      <w:r w:rsidR="00E418F3" w:rsidRPr="00CE3B55">
        <w:t>, состав которой утверждён постановлением Администрации города Советская Гавань от 14.06.2017 № 714 (в ред. от 14.05.2018 №450)</w:t>
      </w:r>
      <w:r w:rsidR="006C5716" w:rsidRPr="00CE3B55">
        <w:t>:</w:t>
      </w:r>
    </w:p>
    <w:p w:rsidR="008D3EDE" w:rsidRPr="00CE3B55" w:rsidRDefault="006C5716" w:rsidP="00AC4037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О</w:t>
      </w:r>
      <w:r w:rsidR="00B31C65" w:rsidRPr="00CE3B55">
        <w:t xml:space="preserve">беспечить контроль хода подготовки </w:t>
      </w:r>
      <w:r w:rsidR="008D3EDE" w:rsidRPr="00CE3B55">
        <w:t>к отопительному периоду и организовать оперативные совещания с предприятиями жилищно-коммунального комплекса</w:t>
      </w:r>
      <w:r w:rsidRPr="00CE3B55">
        <w:t xml:space="preserve"> </w:t>
      </w:r>
      <w:r w:rsidR="008D3EDE" w:rsidRPr="00CE3B55">
        <w:t>периодичностью 1 раз в неделю</w:t>
      </w:r>
      <w:r w:rsidR="00AC4037" w:rsidRPr="00CE3B55">
        <w:t>.</w:t>
      </w:r>
    </w:p>
    <w:p w:rsidR="006C5716" w:rsidRPr="00CE3B55" w:rsidRDefault="006C5716" w:rsidP="00AC4037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Обеспечить подписание актов готовности с выдачей паспортов готовности коммунальных объектов и жилищного фонда к отопительному периоду 2018/2019 года</w:t>
      </w:r>
      <w:r w:rsidR="00AC4037" w:rsidRPr="00CE3B55">
        <w:t>.</w:t>
      </w:r>
    </w:p>
    <w:p w:rsidR="006C5716" w:rsidRPr="00CE3B55" w:rsidRDefault="006C5716" w:rsidP="006C5716">
      <w:pPr>
        <w:tabs>
          <w:tab w:val="left" w:pos="1276"/>
        </w:tabs>
        <w:ind w:firstLine="0"/>
      </w:pPr>
      <w:r w:rsidRPr="00CE3B55">
        <w:t>Срок – 25 сентября 2018 года</w:t>
      </w:r>
      <w:r w:rsidR="00AC4037" w:rsidRPr="00CE3B55">
        <w:t>.</w:t>
      </w:r>
    </w:p>
    <w:p w:rsidR="00646374" w:rsidRPr="00CE3B55" w:rsidRDefault="00797E15" w:rsidP="005F69F1">
      <w:pPr>
        <w:pStyle w:val="a5"/>
        <w:numPr>
          <w:ilvl w:val="0"/>
          <w:numId w:val="2"/>
        </w:numPr>
        <w:tabs>
          <w:tab w:val="left" w:pos="1276"/>
        </w:tabs>
        <w:ind w:left="0" w:firstLine="709"/>
      </w:pPr>
      <w:r w:rsidRPr="00CE3B55">
        <w:t>Рекомендовать у</w:t>
      </w:r>
      <w:r w:rsidR="00AC4037" w:rsidRPr="00CE3B55">
        <w:t xml:space="preserve">правляющим компаниям и </w:t>
      </w:r>
      <w:r w:rsidRPr="00CE3B55">
        <w:t>товариществам собственников жилья, осуществляющим деятельность по управлению и содержанию</w:t>
      </w:r>
      <w:r w:rsidR="000D028C" w:rsidRPr="00CE3B55">
        <w:t xml:space="preserve"> многоквартирного жилищного фонда в городе Советская Гавань</w:t>
      </w:r>
      <w:r w:rsidRPr="00CE3B55">
        <w:t>:</w:t>
      </w:r>
    </w:p>
    <w:p w:rsidR="00AA3DEA" w:rsidRPr="00CE3B55" w:rsidRDefault="00AA3DEA" w:rsidP="00AA3DEA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 xml:space="preserve">В срок до </w:t>
      </w:r>
      <w:r w:rsidR="00BD4D9E" w:rsidRPr="00CE3B55">
        <w:t>15 июня 2018 года предоставить в Администрацию города поадресный план мероприятий по подготовки жилищного фонда к отопительному периоду 2018/2019 года, с указанием объёмов работ (</w:t>
      </w:r>
      <w:proofErr w:type="gramStart"/>
      <w:r w:rsidR="00BD4D9E" w:rsidRPr="00CE3B55">
        <w:t>п</w:t>
      </w:r>
      <w:proofErr w:type="gramEnd"/>
      <w:r w:rsidR="00BD4D9E" w:rsidRPr="00CE3B55">
        <w:t>/м, м</w:t>
      </w:r>
      <w:r w:rsidR="00BD4D9E" w:rsidRPr="00CE3B55">
        <w:rPr>
          <w:vertAlign w:val="superscript"/>
        </w:rPr>
        <w:t>2</w:t>
      </w:r>
      <w:r w:rsidR="00BD4D9E" w:rsidRPr="00CE3B55">
        <w:t>, шт.) и составленный в соответствии с требованиями правил содержания и эксплуатации жилищного фонда, по результатам весеннего осмотра зданий.</w:t>
      </w:r>
    </w:p>
    <w:p w:rsidR="005F69F1" w:rsidRPr="00CE3B55" w:rsidRDefault="005F69F1" w:rsidP="00AA3DEA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Обеспечить выполнение мероприятий по подготовке жилищного фонда к отопительному периоду 2018/2019 года, направленных на исполнение правил содержания и эксплуатации жилищного фонда</w:t>
      </w:r>
      <w:r w:rsidR="00AA3DEA" w:rsidRPr="00CE3B55">
        <w:t xml:space="preserve">, на </w:t>
      </w:r>
      <w:r w:rsidR="00AA3DEA" w:rsidRPr="00CE3B55">
        <w:lastRenderedPageBreak/>
        <w:t>снижение сверхнормативных потерь коммунальных ресурсов (промывка внутридомовых систем, установка приборов учёта, исключение несанкционированного разбора теплоносителя, модернизация теплового пункта, ремонт систем жизнеобеспечения)</w:t>
      </w:r>
    </w:p>
    <w:p w:rsidR="00AA3DEA" w:rsidRPr="00CE3B55" w:rsidRDefault="00AA3DEA" w:rsidP="00AA3DEA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 xml:space="preserve">Проводить юридическую работу по взысканию задолженности с населения за оказанные коммунальные услуги, услуги по управлению и содержанию многоквартирного дома. </w:t>
      </w:r>
    </w:p>
    <w:p w:rsidR="00AA3DEA" w:rsidRPr="00CE3B55" w:rsidRDefault="00AA3DEA" w:rsidP="00AA3DEA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Обеспечить размещение информации в соответствии с постановлением Правительства РФ от 23.09.2010 № 731 « Об утверждении стандартов раскрытия информации организациями, осуществляющих деятельность в сфере управления многоквартирным домами.</w:t>
      </w:r>
    </w:p>
    <w:p w:rsidR="00BC5CCE" w:rsidRPr="00CE3B55" w:rsidRDefault="00BC5CCE" w:rsidP="00BC5CCE">
      <w:pPr>
        <w:pStyle w:val="a5"/>
        <w:numPr>
          <w:ilvl w:val="0"/>
          <w:numId w:val="2"/>
        </w:numPr>
        <w:tabs>
          <w:tab w:val="left" w:pos="993"/>
        </w:tabs>
        <w:ind w:left="0" w:firstLine="709"/>
      </w:pPr>
      <w:r w:rsidRPr="00CE3B55">
        <w:t>Отделу городского хозяйства Администрации города (</w:t>
      </w:r>
      <w:r w:rsidR="000D028C" w:rsidRPr="00CE3B55">
        <w:t>Брежнева Е.К.</w:t>
      </w:r>
      <w:r w:rsidRPr="00CE3B55">
        <w:t>)</w:t>
      </w:r>
      <w:r w:rsidR="000D028C" w:rsidRPr="00CE3B55">
        <w:t>:</w:t>
      </w:r>
    </w:p>
    <w:p w:rsidR="00BC5CCE" w:rsidRPr="00CE3B55" w:rsidRDefault="00BC5CCE" w:rsidP="00A3643C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proofErr w:type="gramStart"/>
      <w:r w:rsidRPr="00CE3B55">
        <w:t>Продолжить работу по своевременному информированию граждан</w:t>
      </w:r>
      <w:r w:rsidR="00A3643C" w:rsidRPr="00CE3B55">
        <w:t>, в том числе через средства массовой информации, о требованиях и вводимых изменениях законодательства в жилищно-коммунальном сфере</w:t>
      </w:r>
      <w:proofErr w:type="gramEnd"/>
    </w:p>
    <w:p w:rsidR="00A3643C" w:rsidRPr="00CE3B55" w:rsidRDefault="00FD7B67" w:rsidP="00A3643C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>Продолжить работу с должниками</w:t>
      </w:r>
      <w:r w:rsidR="004876C5" w:rsidRPr="00CE3B55">
        <w:t xml:space="preserve"> за жилищно-коммунальные услуги с целью обеспечения уровня сбора платежей не ниже </w:t>
      </w:r>
      <w:proofErr w:type="spellStart"/>
      <w:r w:rsidR="004876C5" w:rsidRPr="00CE3B55">
        <w:t>среднекраевого</w:t>
      </w:r>
      <w:proofErr w:type="spellEnd"/>
      <w:r w:rsidR="004876C5" w:rsidRPr="00CE3B55">
        <w:t xml:space="preserve"> значения.</w:t>
      </w:r>
    </w:p>
    <w:p w:rsidR="000D028C" w:rsidRPr="00CE3B55" w:rsidRDefault="000D028C" w:rsidP="000D028C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CE3B55">
        <w:t xml:space="preserve">Продолжить проведение работы с собственниками жилых помещений и частных домов, управляющими компаниями, ТСЖ, ЖСК и </w:t>
      </w:r>
      <w:proofErr w:type="spellStart"/>
      <w:r w:rsidRPr="00CE3B55">
        <w:t>ресурсоснабжающими</w:t>
      </w:r>
      <w:proofErr w:type="spellEnd"/>
      <w:r w:rsidRPr="00CE3B55">
        <w:t xml:space="preserve"> организациями по вопросам, связанных с исполнением требований</w:t>
      </w:r>
      <w:r w:rsidRPr="00CE3B55">
        <w:tab/>
        <w:t xml:space="preserve"> законодательства об энергосбережении и повышением </w:t>
      </w:r>
      <w:proofErr w:type="spellStart"/>
      <w:r w:rsidRPr="00CE3B55">
        <w:t>энергоэффективности</w:t>
      </w:r>
      <w:proofErr w:type="spellEnd"/>
      <w:r w:rsidRPr="00CE3B55">
        <w:t xml:space="preserve"> в части оснащения общедомовыми и индивидуальными приборами учёта энергоресурсов.</w:t>
      </w:r>
    </w:p>
    <w:p w:rsidR="00BD4D9E" w:rsidRPr="00CE3B55" w:rsidRDefault="00BD4D9E" w:rsidP="00BD4D9E">
      <w:pPr>
        <w:numPr>
          <w:ilvl w:val="0"/>
          <w:numId w:val="2"/>
        </w:numPr>
        <w:tabs>
          <w:tab w:val="left" w:pos="993"/>
          <w:tab w:val="left" w:pos="1560"/>
        </w:tabs>
        <w:spacing w:line="355" w:lineRule="exact"/>
        <w:ind w:left="0" w:right="40" w:firstLine="709"/>
      </w:pPr>
      <w:proofErr w:type="gramStart"/>
      <w:r w:rsidRPr="00CE3B55">
        <w:t>Контроль за</w:t>
      </w:r>
      <w:proofErr w:type="gramEnd"/>
      <w:r w:rsidRPr="00CE3B55">
        <w:t xml:space="preserve"> исполнением настоящего постановления возложить на заместителя Главы Администрации Д.Э. Чайку.</w:t>
      </w:r>
    </w:p>
    <w:p w:rsidR="008D3EDE" w:rsidRPr="00CE3B55" w:rsidRDefault="00BD4D9E" w:rsidP="00BD4D9E">
      <w:pPr>
        <w:numPr>
          <w:ilvl w:val="0"/>
          <w:numId w:val="2"/>
        </w:numPr>
        <w:tabs>
          <w:tab w:val="left" w:pos="993"/>
          <w:tab w:val="left" w:pos="1560"/>
        </w:tabs>
        <w:spacing w:line="336" w:lineRule="exact"/>
        <w:ind w:left="0" w:right="40" w:firstLine="709"/>
      </w:pPr>
      <w:r w:rsidRPr="00CE3B55">
        <w:t xml:space="preserve">Настоящее постановление вступает в силу </w:t>
      </w:r>
      <w:proofErr w:type="gramStart"/>
      <w:r w:rsidRPr="00CE3B55">
        <w:t>с даты</w:t>
      </w:r>
      <w:proofErr w:type="gramEnd"/>
      <w:r w:rsidRPr="00CE3B55">
        <w:t xml:space="preserve"> его подписания</w:t>
      </w:r>
    </w:p>
    <w:p w:rsidR="008D3EDE" w:rsidRPr="00CE3B55" w:rsidRDefault="008D3EDE" w:rsidP="008D3EDE">
      <w:pPr>
        <w:tabs>
          <w:tab w:val="left" w:pos="993"/>
        </w:tabs>
      </w:pPr>
    </w:p>
    <w:p w:rsidR="00BC53D9" w:rsidRPr="00CE3B55" w:rsidRDefault="00BC53D9" w:rsidP="008D3EDE">
      <w:pPr>
        <w:tabs>
          <w:tab w:val="left" w:pos="993"/>
        </w:tabs>
      </w:pPr>
    </w:p>
    <w:p w:rsidR="00BC53D9" w:rsidRPr="00CE3B55" w:rsidRDefault="00BC53D9" w:rsidP="008D3EDE">
      <w:pPr>
        <w:tabs>
          <w:tab w:val="left" w:pos="993"/>
        </w:tabs>
      </w:pPr>
    </w:p>
    <w:p w:rsidR="00BC53D9" w:rsidRPr="00CE3B55" w:rsidRDefault="00BC53D9" w:rsidP="008D3EDE">
      <w:pPr>
        <w:tabs>
          <w:tab w:val="left" w:pos="993"/>
        </w:tabs>
      </w:pPr>
    </w:p>
    <w:p w:rsidR="00BC53D9" w:rsidRPr="00CE3B55" w:rsidRDefault="00BC53D9" w:rsidP="00BC53D9">
      <w:pPr>
        <w:tabs>
          <w:tab w:val="left" w:pos="993"/>
        </w:tabs>
        <w:ind w:firstLine="0"/>
      </w:pPr>
      <w:r w:rsidRPr="00CE3B55">
        <w:t xml:space="preserve">И.о. Главы Администрации </w:t>
      </w:r>
      <w:r w:rsidRPr="00CE3B55">
        <w:tab/>
      </w:r>
      <w:r w:rsidRPr="00CE3B55">
        <w:tab/>
      </w:r>
      <w:r w:rsidRPr="00CE3B55">
        <w:tab/>
      </w:r>
      <w:r w:rsidRPr="00CE3B55">
        <w:tab/>
      </w:r>
      <w:r w:rsidRPr="00CE3B55">
        <w:tab/>
        <w:t xml:space="preserve">        </w:t>
      </w:r>
      <w:r w:rsidRPr="00CE3B55">
        <w:tab/>
      </w:r>
      <w:r w:rsidR="00794B10" w:rsidRPr="00CE3B55">
        <w:t xml:space="preserve">        </w:t>
      </w:r>
      <w:r w:rsidRPr="00CE3B55">
        <w:t xml:space="preserve">В.В. </w:t>
      </w:r>
      <w:proofErr w:type="spellStart"/>
      <w:r w:rsidRPr="00CE3B55">
        <w:t>Чуришка</w:t>
      </w:r>
      <w:proofErr w:type="spellEnd"/>
    </w:p>
    <w:sectPr w:rsidR="00BC53D9" w:rsidRPr="00CE3B55" w:rsidSect="00E935CE">
      <w:headerReference w:type="default" r:id="rId8"/>
      <w:pgSz w:w="11906" w:h="16838"/>
      <w:pgMar w:top="1134" w:right="567" w:bottom="1134" w:left="1985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CE" w:rsidRDefault="00E935CE" w:rsidP="00E935CE">
      <w:r>
        <w:separator/>
      </w:r>
    </w:p>
  </w:endnote>
  <w:endnote w:type="continuationSeparator" w:id="0">
    <w:p w:rsidR="00E935CE" w:rsidRDefault="00E935CE" w:rsidP="00E93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CE" w:rsidRDefault="00E935CE" w:rsidP="00E935CE">
      <w:r>
        <w:separator/>
      </w:r>
    </w:p>
  </w:footnote>
  <w:footnote w:type="continuationSeparator" w:id="0">
    <w:p w:rsidR="00E935CE" w:rsidRDefault="00E935CE" w:rsidP="00E93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777724"/>
      <w:docPartObj>
        <w:docPartGallery w:val="Page Numbers (Top of Page)"/>
        <w:docPartUnique/>
      </w:docPartObj>
    </w:sdtPr>
    <w:sdtContent>
      <w:p w:rsidR="00E935CE" w:rsidRDefault="00F77850" w:rsidP="00E935CE">
        <w:pPr>
          <w:pStyle w:val="a6"/>
          <w:ind w:firstLine="0"/>
          <w:jc w:val="center"/>
        </w:pPr>
        <w:r>
          <w:fldChar w:fldCharType="begin"/>
        </w:r>
        <w:r w:rsidR="00E935CE">
          <w:instrText>PAGE   \* MERGEFORMAT</w:instrText>
        </w:r>
        <w:r>
          <w:fldChar w:fldCharType="separate"/>
        </w:r>
        <w:r w:rsidR="00CE3B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E628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12B4A51"/>
    <w:multiLevelType w:val="hybridMultilevel"/>
    <w:tmpl w:val="BE44D78E"/>
    <w:lvl w:ilvl="0" w:tplc="77244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95A5A"/>
    <w:multiLevelType w:val="multilevel"/>
    <w:tmpl w:val="3482D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06A5B09"/>
    <w:multiLevelType w:val="multilevel"/>
    <w:tmpl w:val="6A76CD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0B38"/>
    <w:rsid w:val="000025DB"/>
    <w:rsid w:val="0006695B"/>
    <w:rsid w:val="000D028C"/>
    <w:rsid w:val="000D0503"/>
    <w:rsid w:val="00194AF0"/>
    <w:rsid w:val="001E086C"/>
    <w:rsid w:val="00213744"/>
    <w:rsid w:val="00237B08"/>
    <w:rsid w:val="00335805"/>
    <w:rsid w:val="003572B4"/>
    <w:rsid w:val="004207FD"/>
    <w:rsid w:val="004235DB"/>
    <w:rsid w:val="00430EB7"/>
    <w:rsid w:val="00434D64"/>
    <w:rsid w:val="004416F5"/>
    <w:rsid w:val="00451A46"/>
    <w:rsid w:val="00472692"/>
    <w:rsid w:val="004876C5"/>
    <w:rsid w:val="00490802"/>
    <w:rsid w:val="004B1D83"/>
    <w:rsid w:val="004C6AC8"/>
    <w:rsid w:val="004F1135"/>
    <w:rsid w:val="005308BC"/>
    <w:rsid w:val="005436B2"/>
    <w:rsid w:val="0056438D"/>
    <w:rsid w:val="00575A72"/>
    <w:rsid w:val="00583833"/>
    <w:rsid w:val="00592360"/>
    <w:rsid w:val="005C7F51"/>
    <w:rsid w:val="005F69F1"/>
    <w:rsid w:val="00646374"/>
    <w:rsid w:val="0067631F"/>
    <w:rsid w:val="006A1174"/>
    <w:rsid w:val="006C5716"/>
    <w:rsid w:val="007141F7"/>
    <w:rsid w:val="007221B2"/>
    <w:rsid w:val="00747789"/>
    <w:rsid w:val="007624ED"/>
    <w:rsid w:val="00775E15"/>
    <w:rsid w:val="00794B10"/>
    <w:rsid w:val="00797E15"/>
    <w:rsid w:val="008D3EDE"/>
    <w:rsid w:val="0091234A"/>
    <w:rsid w:val="00947DE0"/>
    <w:rsid w:val="00990B38"/>
    <w:rsid w:val="00A3643C"/>
    <w:rsid w:val="00A473C8"/>
    <w:rsid w:val="00AA3DEA"/>
    <w:rsid w:val="00AC4037"/>
    <w:rsid w:val="00AF26F1"/>
    <w:rsid w:val="00B16D76"/>
    <w:rsid w:val="00B1743F"/>
    <w:rsid w:val="00B21190"/>
    <w:rsid w:val="00B21D32"/>
    <w:rsid w:val="00B31C65"/>
    <w:rsid w:val="00B964D9"/>
    <w:rsid w:val="00BC2179"/>
    <w:rsid w:val="00BC53D9"/>
    <w:rsid w:val="00BC5CCE"/>
    <w:rsid w:val="00BD4D9E"/>
    <w:rsid w:val="00BE1E41"/>
    <w:rsid w:val="00C005B2"/>
    <w:rsid w:val="00C64AA5"/>
    <w:rsid w:val="00C70131"/>
    <w:rsid w:val="00C803BB"/>
    <w:rsid w:val="00CE3B55"/>
    <w:rsid w:val="00CF14C4"/>
    <w:rsid w:val="00D06F47"/>
    <w:rsid w:val="00D415C5"/>
    <w:rsid w:val="00D906C9"/>
    <w:rsid w:val="00DD41AF"/>
    <w:rsid w:val="00E418F3"/>
    <w:rsid w:val="00E935CE"/>
    <w:rsid w:val="00F4285B"/>
    <w:rsid w:val="00F42F79"/>
    <w:rsid w:val="00F77850"/>
    <w:rsid w:val="00F91772"/>
    <w:rsid w:val="00F96D01"/>
    <w:rsid w:val="00F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37B08"/>
    <w:pPr>
      <w:suppressAutoHyphens/>
      <w:ind w:firstLine="567"/>
    </w:pPr>
    <w:rPr>
      <w:rFonts w:eastAsia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CF14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26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35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5C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93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5C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37B08"/>
    <w:pPr>
      <w:suppressAutoHyphens/>
      <w:ind w:firstLine="567"/>
    </w:pPr>
    <w:rPr>
      <w:rFonts w:eastAsia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CF14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26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35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5C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93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5C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216E-B3CC-43F3-8B13-AA272F6F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Валентинка</dc:creator>
  <cp:lastModifiedBy>Пользователь</cp:lastModifiedBy>
  <cp:revision>11</cp:revision>
  <cp:lastPrinted>2018-05-30T05:04:00Z</cp:lastPrinted>
  <dcterms:created xsi:type="dcterms:W3CDTF">2018-04-02T02:05:00Z</dcterms:created>
  <dcterms:modified xsi:type="dcterms:W3CDTF">2018-06-05T10:53:00Z</dcterms:modified>
</cp:coreProperties>
</file>