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7" w:rsidRPr="00D106B3" w:rsidRDefault="00AC23D7" w:rsidP="00244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AC23D7" w:rsidRPr="00D106B3" w:rsidRDefault="00AC23D7" w:rsidP="00244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к конкур</w:t>
      </w:r>
      <w:r>
        <w:rPr>
          <w:rFonts w:ascii="Times New Roman" w:hAnsi="Times New Roman"/>
          <w:sz w:val="24"/>
          <w:szCs w:val="24"/>
        </w:rPr>
        <w:t>сной документации, утвержденной</w:t>
      </w:r>
    </w:p>
    <w:p w:rsidR="00AC23D7" w:rsidRPr="00D106B3" w:rsidRDefault="00AC23D7" w:rsidP="00244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C23D7" w:rsidRPr="00D106B3" w:rsidRDefault="00AC23D7" w:rsidP="00244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AC23D7" w:rsidRPr="00D106B3" w:rsidRDefault="00AC23D7" w:rsidP="00244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«Город Советская Гавань»</w:t>
      </w:r>
    </w:p>
    <w:p w:rsidR="00AC23D7" w:rsidRPr="00D106B3" w:rsidRDefault="00AC23D7" w:rsidP="00244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Советско-Гаванского муниципального района</w:t>
      </w:r>
    </w:p>
    <w:p w:rsidR="00AC23D7" w:rsidRPr="00D106B3" w:rsidRDefault="00AC23D7" w:rsidP="00244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>Хабаровского края</w:t>
      </w:r>
    </w:p>
    <w:p w:rsidR="00AC23D7" w:rsidRPr="00D106B3" w:rsidRDefault="00AC23D7" w:rsidP="00244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6B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20.04.2016</w:t>
      </w:r>
      <w:r w:rsidRPr="00D106B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460</w:t>
      </w: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Pr="00502257" w:rsidRDefault="00AC23D7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257">
        <w:rPr>
          <w:rFonts w:ascii="Times New Roman" w:hAnsi="Times New Roman" w:cs="Times New Roman"/>
          <w:sz w:val="28"/>
          <w:szCs w:val="28"/>
        </w:rPr>
        <w:t>КРИТЕРИИ КОНКУРСА И ИХ ПАРАМЕТРЫ</w:t>
      </w:r>
    </w:p>
    <w:p w:rsidR="00AC23D7" w:rsidRPr="00502257" w:rsidRDefault="00AC23D7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D7" w:rsidRPr="00502257" w:rsidRDefault="00AC23D7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57">
        <w:rPr>
          <w:rFonts w:ascii="Times New Roman" w:hAnsi="Times New Roman" w:cs="Times New Roman"/>
          <w:sz w:val="28"/>
          <w:szCs w:val="28"/>
        </w:rPr>
        <w:t xml:space="preserve">В качестве критериев конкурса устанавливаются: </w:t>
      </w:r>
    </w:p>
    <w:p w:rsidR="00AC23D7" w:rsidRPr="00502257" w:rsidRDefault="00AC23D7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плановый</w:t>
      </w:r>
      <w:r w:rsidRPr="00502257">
        <w:rPr>
          <w:rFonts w:ascii="Times New Roman" w:hAnsi="Times New Roman" w:cs="Times New Roman"/>
          <w:sz w:val="28"/>
          <w:szCs w:val="28"/>
        </w:rPr>
        <w:t xml:space="preserve">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AC23D7" w:rsidRPr="00502257" w:rsidRDefault="00AC23D7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57">
        <w:rPr>
          <w:rFonts w:ascii="Times New Roman" w:hAnsi="Times New Roman" w:cs="Times New Roman"/>
          <w:sz w:val="28"/>
          <w:szCs w:val="28"/>
        </w:rPr>
        <w:t>2) 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соглашения;</w:t>
      </w:r>
    </w:p>
    <w:p w:rsidR="00AC23D7" w:rsidRPr="00502257" w:rsidRDefault="00AC23D7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257">
        <w:rPr>
          <w:rFonts w:ascii="Times New Roman" w:hAnsi="Times New Roman" w:cs="Times New Roman"/>
          <w:sz w:val="28"/>
          <w:szCs w:val="28"/>
        </w:rPr>
        <w:t xml:space="preserve">3) </w:t>
      </w:r>
      <w:r w:rsidRPr="000B26B5">
        <w:rPr>
          <w:rFonts w:ascii="Times New Roman" w:hAnsi="Times New Roman" w:cs="Times New Roman"/>
          <w:sz w:val="28"/>
          <w:szCs w:val="28"/>
        </w:rPr>
        <w:t>сведения о ценах, значениях и параметрах, предоставляемые комитетом по ценам и тарифам Правительства Хабаровского края для проведения конкурса на право заключения концессионного сог</w:t>
      </w:r>
      <w:r>
        <w:rPr>
          <w:rFonts w:ascii="Times New Roman" w:hAnsi="Times New Roman" w:cs="Times New Roman"/>
          <w:sz w:val="28"/>
          <w:szCs w:val="28"/>
        </w:rPr>
        <w:t>лашения на объекты водоснабжения</w:t>
      </w:r>
      <w:r w:rsidRPr="000B26B5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Советская Гавань».</w:t>
      </w:r>
    </w:p>
    <w:p w:rsidR="00AC23D7" w:rsidRPr="00AE414F" w:rsidRDefault="00AC23D7" w:rsidP="006E53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23D7" w:rsidRPr="00502257" w:rsidRDefault="00AC23D7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257">
        <w:rPr>
          <w:rFonts w:ascii="Times New Roman" w:hAnsi="Times New Roman" w:cs="Times New Roman"/>
          <w:sz w:val="28"/>
          <w:szCs w:val="28"/>
        </w:rPr>
        <w:t>Параметры критериев конкурса:</w:t>
      </w:r>
    </w:p>
    <w:tbl>
      <w:tblPr>
        <w:tblW w:w="9361" w:type="dxa"/>
        <w:jc w:val="center"/>
        <w:tblLook w:val="00A0"/>
      </w:tblPr>
      <w:tblGrid>
        <w:gridCol w:w="986"/>
        <w:gridCol w:w="5687"/>
        <w:gridCol w:w="2688"/>
      </w:tblGrid>
      <w:tr w:rsidR="00AC23D7" w:rsidRPr="00502257">
        <w:trPr>
          <w:trHeight w:val="7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Критерий конкурса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критерия</w:t>
            </w:r>
          </w:p>
        </w:tc>
      </w:tr>
      <w:tr w:rsidR="00AC23D7" w:rsidRPr="00502257">
        <w:trPr>
          <w:trHeight w:val="122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Плановый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руб. с НДС: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7 008,50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35 303,00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44 162,50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38 571,00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2020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27 645,00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2021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26 295,00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2022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15 970,00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2023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15 970,00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2024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2025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2026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2027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2028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2029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2030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2031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2032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2033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2034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2035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BD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210 925,00</w:t>
            </w:r>
          </w:p>
        </w:tc>
      </w:tr>
      <w:tr w:rsidR="00AC23D7" w:rsidRPr="00502257">
        <w:trPr>
          <w:trHeight w:val="9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руб. с НДС: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2016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2017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2018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2019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 т.ч.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23D7" w:rsidRPr="00502257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3D7" w:rsidRPr="00502257" w:rsidRDefault="00AC23D7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Pr="006E535B" w:rsidRDefault="00AC23D7" w:rsidP="006E5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23D7" w:rsidRDefault="00AC23D7" w:rsidP="00DE6A88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AC23D7" w:rsidRDefault="00AC23D7" w:rsidP="00DE6A88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  <w:r w:rsidRPr="00B02B34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8.25pt">
            <v:imagedata r:id="rId7" o:title=""/>
          </v:shape>
        </w:pict>
      </w:r>
    </w:p>
    <w:p w:rsidR="00AC23D7" w:rsidRPr="003A3960" w:rsidRDefault="00AC23D7" w:rsidP="00DE6A88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  <w:r w:rsidRPr="00B02B34">
        <w:rPr>
          <w:sz w:val="28"/>
          <w:szCs w:val="28"/>
          <w:highlight w:val="yellow"/>
        </w:rPr>
        <w:pict>
          <v:shape id="_x0000_i1026" type="#_x0000_t75" style="width:532.5pt;height:732pt">
            <v:imagedata r:id="rId8" o:title=""/>
          </v:shape>
        </w:pict>
      </w:r>
    </w:p>
    <w:p w:rsidR="00AC23D7" w:rsidRDefault="00AC23D7" w:rsidP="00DE6A88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AC23D7" w:rsidRDefault="00AC23D7" w:rsidP="00DE6A88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  <w:r w:rsidRPr="00B02B34">
        <w:rPr>
          <w:sz w:val="28"/>
          <w:szCs w:val="28"/>
          <w:highlight w:val="yellow"/>
        </w:rPr>
        <w:pict>
          <v:shape id="_x0000_i1027" type="#_x0000_t75" style="width:396.75pt;height:35.25pt">
            <v:imagedata r:id="rId9" o:title=""/>
          </v:shape>
        </w:pict>
      </w:r>
    </w:p>
    <w:p w:rsidR="00AC23D7" w:rsidRDefault="00AC23D7" w:rsidP="00DE6A88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AC23D7" w:rsidRDefault="00AC23D7" w:rsidP="00DE6A88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AC23D7" w:rsidRDefault="00AC23D7" w:rsidP="00DE6A88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AC23D7" w:rsidRPr="00084DA2" w:rsidRDefault="00AC23D7" w:rsidP="00DE6A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A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C23D7" w:rsidRPr="00084DA2" w:rsidRDefault="00AC23D7" w:rsidP="00DE6A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A2">
        <w:rPr>
          <w:rFonts w:ascii="Times New Roman" w:hAnsi="Times New Roman" w:cs="Times New Roman"/>
          <w:sz w:val="28"/>
          <w:szCs w:val="28"/>
        </w:rPr>
        <w:t xml:space="preserve">по вопросам городского хозяйства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84DA2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_____________          Д.Э. Чайка</w:t>
      </w:r>
    </w:p>
    <w:p w:rsidR="00AC23D7" w:rsidRPr="0042645A" w:rsidRDefault="00AC23D7" w:rsidP="00DE6A88">
      <w:pPr>
        <w:pStyle w:val="BodyText2"/>
        <w:widowControl w:val="0"/>
        <w:spacing w:after="0" w:line="240" w:lineRule="auto"/>
        <w:jc w:val="center"/>
        <w:rPr>
          <w:highlight w:val="yellow"/>
        </w:rPr>
      </w:pPr>
    </w:p>
    <w:sectPr w:rsidR="00AC23D7" w:rsidRPr="0042645A" w:rsidSect="00B9346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D7" w:rsidRDefault="00AC23D7">
      <w:r>
        <w:separator/>
      </w:r>
    </w:p>
  </w:endnote>
  <w:endnote w:type="continuationSeparator" w:id="1">
    <w:p w:rsidR="00AC23D7" w:rsidRDefault="00AC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D7" w:rsidRDefault="00AC23D7">
      <w:r>
        <w:separator/>
      </w:r>
    </w:p>
  </w:footnote>
  <w:footnote w:type="continuationSeparator" w:id="1">
    <w:p w:rsidR="00AC23D7" w:rsidRDefault="00AC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D7" w:rsidRDefault="00AC23D7" w:rsidP="001C1B0A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AC23D7" w:rsidRDefault="00AC2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08F"/>
    <w:multiLevelType w:val="hybridMultilevel"/>
    <w:tmpl w:val="84E4C8DE"/>
    <w:lvl w:ilvl="0" w:tplc="F6B6487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ED1FC7"/>
    <w:multiLevelType w:val="multilevel"/>
    <w:tmpl w:val="9D22C2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B88"/>
    <w:rsid w:val="00011A5A"/>
    <w:rsid w:val="00011E66"/>
    <w:rsid w:val="0006212C"/>
    <w:rsid w:val="00071007"/>
    <w:rsid w:val="00084DA2"/>
    <w:rsid w:val="000B26B5"/>
    <w:rsid w:val="0014627F"/>
    <w:rsid w:val="00154551"/>
    <w:rsid w:val="00172ED2"/>
    <w:rsid w:val="00180CC9"/>
    <w:rsid w:val="001C1B0A"/>
    <w:rsid w:val="00244C0E"/>
    <w:rsid w:val="002644CD"/>
    <w:rsid w:val="002A20C5"/>
    <w:rsid w:val="002D422A"/>
    <w:rsid w:val="00377880"/>
    <w:rsid w:val="003A3960"/>
    <w:rsid w:val="003B511A"/>
    <w:rsid w:val="003D29EF"/>
    <w:rsid w:val="004079A4"/>
    <w:rsid w:val="0042645A"/>
    <w:rsid w:val="004336B0"/>
    <w:rsid w:val="004571C5"/>
    <w:rsid w:val="004A74CC"/>
    <w:rsid w:val="004C2169"/>
    <w:rsid w:val="004E22E5"/>
    <w:rsid w:val="00502257"/>
    <w:rsid w:val="00521102"/>
    <w:rsid w:val="005267C3"/>
    <w:rsid w:val="00531D8C"/>
    <w:rsid w:val="00540899"/>
    <w:rsid w:val="00565A89"/>
    <w:rsid w:val="005A6544"/>
    <w:rsid w:val="005B7F26"/>
    <w:rsid w:val="00633256"/>
    <w:rsid w:val="0064454E"/>
    <w:rsid w:val="006A0E2E"/>
    <w:rsid w:val="006B582A"/>
    <w:rsid w:val="006D08BE"/>
    <w:rsid w:val="006E535B"/>
    <w:rsid w:val="00700DB8"/>
    <w:rsid w:val="00704B88"/>
    <w:rsid w:val="00753AE7"/>
    <w:rsid w:val="0078648C"/>
    <w:rsid w:val="00790452"/>
    <w:rsid w:val="007C6290"/>
    <w:rsid w:val="007D6D59"/>
    <w:rsid w:val="007E081E"/>
    <w:rsid w:val="008025B1"/>
    <w:rsid w:val="00811A4B"/>
    <w:rsid w:val="0082224E"/>
    <w:rsid w:val="008261A7"/>
    <w:rsid w:val="00837BC0"/>
    <w:rsid w:val="008506C2"/>
    <w:rsid w:val="00855132"/>
    <w:rsid w:val="0087487F"/>
    <w:rsid w:val="008C43CC"/>
    <w:rsid w:val="008E2A49"/>
    <w:rsid w:val="009529C9"/>
    <w:rsid w:val="0097071C"/>
    <w:rsid w:val="009910D8"/>
    <w:rsid w:val="00A22D93"/>
    <w:rsid w:val="00A40E01"/>
    <w:rsid w:val="00A679D0"/>
    <w:rsid w:val="00AB1A7C"/>
    <w:rsid w:val="00AC23D7"/>
    <w:rsid w:val="00AC69C4"/>
    <w:rsid w:val="00AD14BF"/>
    <w:rsid w:val="00AE414F"/>
    <w:rsid w:val="00AF313A"/>
    <w:rsid w:val="00B02B34"/>
    <w:rsid w:val="00B12127"/>
    <w:rsid w:val="00B65D04"/>
    <w:rsid w:val="00B93465"/>
    <w:rsid w:val="00BB7DA7"/>
    <w:rsid w:val="00BD2B5F"/>
    <w:rsid w:val="00BD7BFF"/>
    <w:rsid w:val="00BE45DD"/>
    <w:rsid w:val="00C714AC"/>
    <w:rsid w:val="00CC0313"/>
    <w:rsid w:val="00D106B3"/>
    <w:rsid w:val="00D15D46"/>
    <w:rsid w:val="00D3790C"/>
    <w:rsid w:val="00D90979"/>
    <w:rsid w:val="00DE6A88"/>
    <w:rsid w:val="00DE6FBB"/>
    <w:rsid w:val="00E060B2"/>
    <w:rsid w:val="00E15E05"/>
    <w:rsid w:val="00E416C0"/>
    <w:rsid w:val="00E56914"/>
    <w:rsid w:val="00E85461"/>
    <w:rsid w:val="00E91083"/>
    <w:rsid w:val="00EA3852"/>
    <w:rsid w:val="00EC2DDD"/>
    <w:rsid w:val="00EC7AE8"/>
    <w:rsid w:val="00ED325D"/>
    <w:rsid w:val="00F10B56"/>
    <w:rsid w:val="00F21323"/>
    <w:rsid w:val="00F54956"/>
    <w:rsid w:val="00F552C8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B8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535B"/>
    <w:pPr>
      <w:spacing w:after="120" w:line="48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535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934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5D46"/>
    <w:rPr>
      <w:rFonts w:cs="Times New Roman"/>
    </w:rPr>
  </w:style>
  <w:style w:type="character" w:styleId="PageNumber">
    <w:name w:val="page number"/>
    <w:basedOn w:val="DefaultParagraphFont"/>
    <w:uiPriority w:val="99"/>
    <w:rsid w:val="00B934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390</Words>
  <Characters>2228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subject/>
  <dc:creator>Зульфия</dc:creator>
  <cp:keywords/>
  <dc:description/>
  <cp:lastModifiedBy>Вера</cp:lastModifiedBy>
  <cp:revision>3</cp:revision>
  <cp:lastPrinted>2015-06-04T08:11:00Z</cp:lastPrinted>
  <dcterms:created xsi:type="dcterms:W3CDTF">2015-06-05T14:48:00Z</dcterms:created>
  <dcterms:modified xsi:type="dcterms:W3CDTF">2016-04-20T08:10:00Z</dcterms:modified>
</cp:coreProperties>
</file>