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25" w:rsidRDefault="00F44925" w:rsidP="00F44925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к постановлению</w:t>
      </w:r>
    </w:p>
    <w:p w:rsidR="00E56BC1" w:rsidRDefault="00F44925" w:rsidP="00F44925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 города            Советская Гавань</w:t>
      </w:r>
    </w:p>
    <w:p w:rsidR="00F44925" w:rsidRDefault="00E56BC1" w:rsidP="00F44925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5B7869">
        <w:rPr>
          <w:rFonts w:cs="Times New Roman"/>
          <w:sz w:val="28"/>
          <w:szCs w:val="28"/>
        </w:rPr>
        <w:t>31.05.2021</w:t>
      </w:r>
      <w:r>
        <w:rPr>
          <w:rFonts w:cs="Times New Roman"/>
          <w:sz w:val="28"/>
          <w:szCs w:val="28"/>
        </w:rPr>
        <w:t>_№</w:t>
      </w:r>
      <w:r w:rsidR="00F44925">
        <w:rPr>
          <w:rFonts w:cs="Times New Roman"/>
          <w:sz w:val="28"/>
          <w:szCs w:val="28"/>
        </w:rPr>
        <w:t>__</w:t>
      </w:r>
      <w:r w:rsidR="005B7869">
        <w:rPr>
          <w:rFonts w:cs="Times New Roman"/>
          <w:sz w:val="28"/>
          <w:szCs w:val="28"/>
        </w:rPr>
        <w:t>321</w:t>
      </w:r>
      <w:r w:rsidR="00F44925">
        <w:rPr>
          <w:rFonts w:cs="Times New Roman"/>
          <w:sz w:val="28"/>
          <w:szCs w:val="28"/>
        </w:rPr>
        <w:t>__</w:t>
      </w:r>
    </w:p>
    <w:p w:rsidR="00F44925" w:rsidRDefault="00F44925" w:rsidP="00F44925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pStyle w:val="Standard"/>
        <w:tabs>
          <w:tab w:val="left" w:pos="13382"/>
        </w:tabs>
        <w:spacing w:line="227" w:lineRule="exact"/>
        <w:ind w:left="510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F44925" w:rsidRDefault="00F44925" w:rsidP="00F44925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F44925" w:rsidRDefault="00F44925" w:rsidP="00F44925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городского поселения «Город Советская Гавань»</w:t>
      </w:r>
    </w:p>
    <w:p w:rsidR="00F44925" w:rsidRDefault="00F44925" w:rsidP="00F44925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</w:t>
      </w:r>
    </w:p>
    <w:p w:rsidR="00F44925" w:rsidRDefault="00F44925" w:rsidP="00F44925">
      <w:pPr>
        <w:pStyle w:val="Standard"/>
        <w:spacing w:line="227" w:lineRule="exact"/>
        <w:ind w:left="5102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29.12.2018 № 1179</w:t>
      </w:r>
    </w:p>
    <w:p w:rsidR="00F44925" w:rsidRDefault="00F44925" w:rsidP="00F44925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Par28"/>
      <w:bookmarkEnd w:id="0"/>
    </w:p>
    <w:p w:rsidR="00F44925" w:rsidRDefault="00F44925" w:rsidP="00F44925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44925" w:rsidRDefault="00F44925" w:rsidP="00F44925">
      <w:pPr>
        <w:pStyle w:val="Standard"/>
        <w:spacing w:line="227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</w:t>
      </w:r>
    </w:p>
    <w:p w:rsidR="00F44925" w:rsidRDefault="00F44925" w:rsidP="00F44925">
      <w:pPr>
        <w:pStyle w:val="Standard"/>
        <w:spacing w:line="227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предоставления физическим лицам грантов </w:t>
      </w:r>
      <w:proofErr w:type="gramStart"/>
      <w:r>
        <w:rPr>
          <w:rFonts w:cs="Times New Roman"/>
          <w:sz w:val="28"/>
          <w:szCs w:val="28"/>
        </w:rPr>
        <w:t>в форме субсидий из местного бюджета на реализацию проектов по развитию территориального общественного самоуправления в городе</w:t>
      </w:r>
      <w:proofErr w:type="gramEnd"/>
      <w:r>
        <w:rPr>
          <w:rFonts w:cs="Times New Roman"/>
          <w:sz w:val="28"/>
          <w:szCs w:val="28"/>
        </w:rPr>
        <w:t xml:space="preserve"> Советская Гавань </w:t>
      </w:r>
    </w:p>
    <w:p w:rsidR="00F44925" w:rsidRDefault="00F44925" w:rsidP="00F44925">
      <w:pPr>
        <w:pStyle w:val="Standard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pStyle w:val="Standard"/>
        <w:jc w:val="center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Общие положения</w:t>
      </w:r>
    </w:p>
    <w:p w:rsidR="00F44925" w:rsidRDefault="00F44925" w:rsidP="00F44925">
      <w:pPr>
        <w:pStyle w:val="Standard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proofErr w:type="gramStart"/>
      <w:r>
        <w:rPr>
          <w:rFonts w:cs="Times New Roman"/>
          <w:sz w:val="28"/>
          <w:szCs w:val="28"/>
        </w:rPr>
        <w:t>Настоящий Порядок разработан в соответствии с пунктом 7  статьи 78 Бюджетного кодекса РФ, Положением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самоуправления, утвержденным постановлением Правительства Хабаровского края от 24.06.2016 № 199-пр, и устанавливает порядок определения объема и условий предоставления физическим</w:t>
      </w:r>
      <w:proofErr w:type="gramEnd"/>
      <w:r>
        <w:rPr>
          <w:rFonts w:cs="Times New Roman"/>
          <w:sz w:val="28"/>
          <w:szCs w:val="28"/>
        </w:rPr>
        <w:t xml:space="preserve"> лицам грантов в форме субсидий из местного бюджета на реализацию проектов территориального общественного самоуправления (далее – иные межбюджетные трансферты,  Положение о предоставлении грантов местным бюджетам, Гранты и ТОС соответственно).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Источником финансового обеспечения Грантов являются иные межбюджетные трансферты, предоставленные из краевого бюджета в</w:t>
      </w:r>
      <w:r w:rsidRPr="008550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порядке, предусмотренном Положением о предоставлении грантов местным бюджетам. 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Гранты</w:t>
      </w:r>
      <w:r w:rsidRPr="00AB19E0">
        <w:rPr>
          <w:rFonts w:cs="Times New Roman"/>
          <w:sz w:val="28"/>
          <w:szCs w:val="28"/>
        </w:rPr>
        <w:t xml:space="preserve"> предоставляются администрацией </w:t>
      </w:r>
      <w:r>
        <w:rPr>
          <w:rFonts w:cs="Times New Roman"/>
          <w:sz w:val="28"/>
          <w:szCs w:val="28"/>
        </w:rPr>
        <w:t>городского поселения «Город Советская Гавань» (далее – администрация).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Гранты носят целевой характер и не могут быть использованы на другие цели.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1.4. </w:t>
      </w:r>
      <w:proofErr w:type="gramStart"/>
      <w:r>
        <w:rPr>
          <w:rFonts w:cs="Times New Roman"/>
          <w:sz w:val="28"/>
          <w:szCs w:val="28"/>
        </w:rPr>
        <w:t>Гранты</w:t>
      </w:r>
      <w:r w:rsidRPr="0085506D">
        <w:rPr>
          <w:rFonts w:cs="Times New Roman"/>
          <w:sz w:val="28"/>
          <w:szCs w:val="28"/>
        </w:rPr>
        <w:t xml:space="preserve"> предоставляются </w:t>
      </w:r>
      <w:r>
        <w:rPr>
          <w:rFonts w:cs="Times New Roman"/>
          <w:sz w:val="28"/>
          <w:szCs w:val="28"/>
        </w:rPr>
        <w:t>физическим лицам, уполномоченным ТОС в установленном порядке на получение средств Гранта (председатели ТОС, руководители органов ТОС)</w:t>
      </w:r>
      <w:r w:rsidRPr="0085506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 действующим в интересах соответствующего ТОС, созданного</w:t>
      </w:r>
      <w:r w:rsidRPr="0085506D">
        <w:rPr>
          <w:rFonts w:cs="Times New Roman"/>
          <w:sz w:val="28"/>
          <w:szCs w:val="28"/>
        </w:rPr>
        <w:t xml:space="preserve"> в установленном законодательстве порядке</w:t>
      </w:r>
      <w:r w:rsidRPr="00B50382">
        <w:rPr>
          <w:rFonts w:cs="Times New Roman"/>
          <w:sz w:val="28"/>
          <w:szCs w:val="28"/>
        </w:rPr>
        <w:t xml:space="preserve"> </w:t>
      </w:r>
      <w:r w:rsidRPr="0085506D">
        <w:rPr>
          <w:rFonts w:cs="Times New Roman"/>
          <w:sz w:val="28"/>
          <w:szCs w:val="28"/>
        </w:rPr>
        <w:t xml:space="preserve">на территории </w:t>
      </w:r>
      <w:r>
        <w:rPr>
          <w:rFonts w:cs="Times New Roman"/>
          <w:sz w:val="28"/>
          <w:szCs w:val="28"/>
        </w:rPr>
        <w:t>городского поселения «Город Советская Гавань»,</w:t>
      </w:r>
      <w:r w:rsidRPr="008550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целях </w:t>
      </w:r>
      <w:r w:rsidRPr="0010424F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оддержки проектов </w:t>
      </w:r>
      <w:r w:rsidRPr="0010424F">
        <w:rPr>
          <w:rFonts w:cs="Times New Roman"/>
          <w:sz w:val="28"/>
          <w:szCs w:val="28"/>
        </w:rPr>
        <w:t>по развитию ТОС</w:t>
      </w:r>
      <w:r>
        <w:rPr>
          <w:rFonts w:cs="Times New Roman"/>
          <w:sz w:val="28"/>
          <w:szCs w:val="28"/>
        </w:rPr>
        <w:t>, включенных в</w:t>
      </w:r>
      <w:r w:rsidRPr="0085506D">
        <w:rPr>
          <w:rFonts w:cs="Times New Roman"/>
          <w:sz w:val="28"/>
          <w:szCs w:val="28"/>
        </w:rPr>
        <w:t xml:space="preserve"> </w:t>
      </w:r>
      <w:r w:rsidRPr="007E51FD">
        <w:rPr>
          <w:rFonts w:cs="Times New Roman"/>
          <w:sz w:val="28"/>
          <w:szCs w:val="28"/>
        </w:rPr>
        <w:t xml:space="preserve">распоряжение Правительства края о </w:t>
      </w:r>
      <w:r w:rsidRPr="0010424F">
        <w:rPr>
          <w:rFonts w:cs="Times New Roman"/>
          <w:sz w:val="28"/>
          <w:szCs w:val="28"/>
        </w:rPr>
        <w:t>предоставлении грантов в форме иных межбюджетных</w:t>
      </w:r>
      <w:proofErr w:type="gramEnd"/>
      <w:r w:rsidRPr="0010424F">
        <w:rPr>
          <w:rFonts w:cs="Times New Roman"/>
          <w:sz w:val="28"/>
          <w:szCs w:val="28"/>
        </w:rPr>
        <w:t xml:space="preserve"> </w:t>
      </w:r>
      <w:r w:rsidRPr="0010424F">
        <w:rPr>
          <w:rFonts w:cs="Times New Roman"/>
          <w:sz w:val="28"/>
          <w:szCs w:val="28"/>
        </w:rPr>
        <w:lastRenderedPageBreak/>
        <w:t>трансфертов из краевого бюджета бюджетам муниципальных образований края</w:t>
      </w:r>
      <w:r>
        <w:rPr>
          <w:rFonts w:cs="Times New Roman"/>
          <w:sz w:val="28"/>
          <w:szCs w:val="28"/>
        </w:rPr>
        <w:t>, по результатам конкурса проектов ТОС в соответствии с Положением о предоставлении грантов местным бюджетам</w:t>
      </w:r>
      <w:r w:rsidRPr="0010424F">
        <w:rPr>
          <w:rFonts w:cs="Times New Roman"/>
          <w:sz w:val="28"/>
          <w:szCs w:val="28"/>
        </w:rPr>
        <w:t xml:space="preserve"> (далее </w:t>
      </w:r>
      <w:r>
        <w:rPr>
          <w:rFonts w:cs="Times New Roman"/>
          <w:sz w:val="28"/>
          <w:szCs w:val="28"/>
        </w:rPr>
        <w:t xml:space="preserve">также </w:t>
      </w:r>
      <w:r w:rsidRPr="0010424F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Получатель Гранта</w:t>
      </w:r>
      <w:r w:rsidRPr="0010424F">
        <w:rPr>
          <w:rFonts w:cs="Times New Roman"/>
          <w:sz w:val="28"/>
          <w:szCs w:val="28"/>
        </w:rPr>
        <w:t>, проект ТОС, распоряжение Правительства края соответственно).</w:t>
      </w:r>
    </w:p>
    <w:p w:rsidR="00F44925" w:rsidRDefault="00F44925" w:rsidP="00F44925">
      <w:pPr>
        <w:pStyle w:val="Standard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pStyle w:val="Standard"/>
        <w:jc w:val="center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Условия, порядок предоставления Грантов</w:t>
      </w:r>
    </w:p>
    <w:p w:rsidR="00F44925" w:rsidRDefault="00F44925" w:rsidP="00F44925">
      <w:pPr>
        <w:pStyle w:val="Standard"/>
        <w:jc w:val="center"/>
        <w:outlineLvl w:val="1"/>
        <w:rPr>
          <w:rFonts w:cs="Times New Roman"/>
          <w:sz w:val="28"/>
          <w:szCs w:val="28"/>
        </w:rPr>
      </w:pPr>
    </w:p>
    <w:p w:rsidR="00F44925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proofErr w:type="gramStart"/>
      <w:r>
        <w:rPr>
          <w:rFonts w:cs="Times New Roman"/>
          <w:sz w:val="28"/>
          <w:szCs w:val="28"/>
        </w:rPr>
        <w:t xml:space="preserve">Гранты предоставляются на основании договора о предоставлении Гранта, заключаемого по типовой форме, </w:t>
      </w:r>
      <w:r>
        <w:rPr>
          <w:color w:val="000000"/>
          <w:sz w:val="28"/>
          <w:szCs w:val="28"/>
        </w:rPr>
        <w:t xml:space="preserve">установленной финансовым отделом администрации </w:t>
      </w:r>
      <w:r>
        <w:rPr>
          <w:sz w:val="28"/>
          <w:szCs w:val="28"/>
        </w:rPr>
        <w:t>городского</w:t>
      </w:r>
      <w:r w:rsidRPr="001E19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Pr="00980784">
        <w:rPr>
          <w:sz w:val="28"/>
          <w:szCs w:val="28"/>
        </w:rPr>
        <w:t>Город Со</w:t>
      </w:r>
      <w:r>
        <w:rPr>
          <w:sz w:val="28"/>
          <w:szCs w:val="28"/>
        </w:rPr>
        <w:t xml:space="preserve">ветская Гавань» </w:t>
      </w:r>
      <w:r w:rsidRPr="00980784">
        <w:rPr>
          <w:sz w:val="28"/>
          <w:szCs w:val="28"/>
        </w:rPr>
        <w:t>Советско-Гаванского муниципального района</w:t>
      </w:r>
      <w:r>
        <w:rPr>
          <w:color w:val="000000"/>
          <w:sz w:val="28"/>
          <w:szCs w:val="28"/>
        </w:rPr>
        <w:t xml:space="preserve"> Хабаровского края</w:t>
      </w:r>
      <w:r>
        <w:rPr>
          <w:rFonts w:cs="Times New Roman"/>
          <w:sz w:val="28"/>
          <w:szCs w:val="28"/>
        </w:rPr>
        <w:t>, между администрацией и Получателем Гранта (далее – договор)</w:t>
      </w:r>
      <w:r w:rsidRPr="006A5F63">
        <w:rPr>
          <w:rFonts w:cs="Times New Roman"/>
          <w:sz w:val="28"/>
          <w:szCs w:val="28"/>
        </w:rPr>
        <w:t>, обязательными положениями которого являются:</w:t>
      </w:r>
      <w:proofErr w:type="gramEnd"/>
    </w:p>
    <w:p w:rsidR="00F44925" w:rsidRPr="00DB7F4C" w:rsidRDefault="00F44925" w:rsidP="00F4492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DB7F4C">
        <w:rPr>
          <w:rFonts w:cs="Times New Roman"/>
          <w:sz w:val="28"/>
          <w:szCs w:val="28"/>
        </w:rPr>
        <w:t xml:space="preserve"> целевое назначение </w:t>
      </w:r>
      <w:r>
        <w:rPr>
          <w:rFonts w:cs="Times New Roman"/>
          <w:sz w:val="28"/>
          <w:szCs w:val="28"/>
        </w:rPr>
        <w:t>Гранта</w:t>
      </w:r>
      <w:r w:rsidRPr="00DB7F4C">
        <w:rPr>
          <w:rFonts w:cs="Times New Roman"/>
          <w:sz w:val="28"/>
          <w:szCs w:val="28"/>
        </w:rPr>
        <w:t>;</w:t>
      </w:r>
    </w:p>
    <w:p w:rsidR="00F44925" w:rsidRPr="00DB7F4C" w:rsidRDefault="00F44925" w:rsidP="00F4492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DB7F4C">
        <w:rPr>
          <w:rFonts w:cs="Times New Roman"/>
          <w:sz w:val="28"/>
          <w:szCs w:val="28"/>
        </w:rPr>
        <w:t xml:space="preserve"> размер </w:t>
      </w:r>
      <w:r>
        <w:rPr>
          <w:rFonts w:cs="Times New Roman"/>
          <w:sz w:val="28"/>
          <w:szCs w:val="28"/>
        </w:rPr>
        <w:t>Гранта</w:t>
      </w:r>
      <w:r w:rsidRPr="00DB7F4C">
        <w:rPr>
          <w:rFonts w:cs="Times New Roman"/>
          <w:sz w:val="28"/>
          <w:szCs w:val="28"/>
        </w:rPr>
        <w:t>;</w:t>
      </w:r>
    </w:p>
    <w:p w:rsidR="00F44925" w:rsidRPr="00DB7F4C" w:rsidRDefault="00F44925" w:rsidP="00F4492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DB7F4C">
        <w:rPr>
          <w:rFonts w:cs="Times New Roman"/>
          <w:sz w:val="28"/>
          <w:szCs w:val="28"/>
        </w:rPr>
        <w:t xml:space="preserve"> </w:t>
      </w:r>
      <w:r w:rsidRPr="00DC4990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DC4990">
        <w:rPr>
          <w:sz w:val="28"/>
          <w:szCs w:val="28"/>
        </w:rPr>
        <w:t xml:space="preserve"> (целевы</w:t>
      </w:r>
      <w:r>
        <w:rPr>
          <w:sz w:val="28"/>
          <w:szCs w:val="28"/>
        </w:rPr>
        <w:t>х</w:t>
      </w:r>
      <w:r w:rsidRPr="00DC499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DC4990">
        <w:rPr>
          <w:sz w:val="28"/>
          <w:szCs w:val="28"/>
        </w:rPr>
        <w:t>) предоставления Гран</w:t>
      </w:r>
      <w:r>
        <w:rPr>
          <w:sz w:val="28"/>
          <w:szCs w:val="28"/>
        </w:rPr>
        <w:t>та</w:t>
      </w:r>
      <w:r w:rsidRPr="00DB7F4C">
        <w:rPr>
          <w:rFonts w:cs="Times New Roman"/>
          <w:sz w:val="28"/>
          <w:szCs w:val="28"/>
        </w:rPr>
        <w:t xml:space="preserve"> и обязательство </w:t>
      </w:r>
      <w:r>
        <w:rPr>
          <w:rFonts w:cs="Times New Roman"/>
          <w:sz w:val="28"/>
          <w:szCs w:val="28"/>
        </w:rPr>
        <w:t xml:space="preserve">Получателя Гранта </w:t>
      </w:r>
      <w:r w:rsidRPr="00DB7F4C">
        <w:rPr>
          <w:rFonts w:cs="Times New Roman"/>
          <w:sz w:val="28"/>
          <w:szCs w:val="28"/>
        </w:rPr>
        <w:t>по их достижению;</w:t>
      </w:r>
    </w:p>
    <w:p w:rsidR="00F44925" w:rsidRDefault="00F44925" w:rsidP="00F4492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D97BC7">
        <w:rPr>
          <w:rFonts w:cs="Times New Roman"/>
          <w:sz w:val="28"/>
          <w:szCs w:val="28"/>
        </w:rPr>
        <w:t>случаи возврата</w:t>
      </w:r>
      <w:r>
        <w:rPr>
          <w:rFonts w:cs="Times New Roman"/>
          <w:sz w:val="28"/>
          <w:szCs w:val="28"/>
        </w:rPr>
        <w:t xml:space="preserve"> </w:t>
      </w:r>
      <w:r w:rsidRPr="00D97BC7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местный </w:t>
      </w:r>
      <w:r w:rsidRPr="00D97BC7">
        <w:rPr>
          <w:rFonts w:cs="Times New Roman"/>
          <w:sz w:val="28"/>
          <w:szCs w:val="28"/>
        </w:rPr>
        <w:t xml:space="preserve">бюджет остатка </w:t>
      </w:r>
      <w:r>
        <w:rPr>
          <w:rFonts w:cs="Times New Roman"/>
          <w:sz w:val="28"/>
          <w:szCs w:val="28"/>
        </w:rPr>
        <w:t>Гранта</w:t>
      </w:r>
      <w:r w:rsidRPr="00D97BC7">
        <w:rPr>
          <w:rFonts w:cs="Times New Roman"/>
          <w:sz w:val="28"/>
          <w:szCs w:val="28"/>
        </w:rPr>
        <w:t>, не</w:t>
      </w:r>
      <w:r w:rsidRPr="00E61ADE">
        <w:rPr>
          <w:rFonts w:cs="Times New Roman"/>
          <w:sz w:val="28"/>
          <w:szCs w:val="28"/>
        </w:rPr>
        <w:t>использованн</w:t>
      </w:r>
      <w:r>
        <w:rPr>
          <w:rFonts w:cs="Times New Roman"/>
          <w:sz w:val="28"/>
          <w:szCs w:val="28"/>
        </w:rPr>
        <w:t>ого</w:t>
      </w:r>
      <w:r w:rsidRPr="00E61A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сроки</w:t>
      </w:r>
      <w:r w:rsidRPr="00E61ADE">
        <w:rPr>
          <w:rFonts w:cs="Times New Roman"/>
          <w:sz w:val="28"/>
          <w:szCs w:val="28"/>
        </w:rPr>
        <w:t xml:space="preserve"> реализации проекта</w:t>
      </w:r>
      <w:r>
        <w:rPr>
          <w:rFonts w:cs="Times New Roman"/>
          <w:sz w:val="28"/>
          <w:szCs w:val="28"/>
        </w:rPr>
        <w:t xml:space="preserve"> ТОС</w:t>
      </w:r>
      <w:r w:rsidRPr="00E61ADE">
        <w:rPr>
          <w:rFonts w:cs="Times New Roman"/>
          <w:sz w:val="28"/>
          <w:szCs w:val="28"/>
        </w:rPr>
        <w:t xml:space="preserve"> (далее </w:t>
      </w:r>
      <w:r>
        <w:rPr>
          <w:rFonts w:cs="Times New Roman"/>
          <w:sz w:val="28"/>
          <w:szCs w:val="28"/>
        </w:rPr>
        <w:t>–</w:t>
      </w:r>
      <w:r w:rsidRPr="00E61ADE">
        <w:rPr>
          <w:rFonts w:cs="Times New Roman"/>
          <w:sz w:val="28"/>
          <w:szCs w:val="28"/>
        </w:rPr>
        <w:t xml:space="preserve"> остаток </w:t>
      </w:r>
      <w:r>
        <w:rPr>
          <w:rFonts w:cs="Times New Roman"/>
          <w:sz w:val="28"/>
          <w:szCs w:val="28"/>
        </w:rPr>
        <w:t>Гранта</w:t>
      </w:r>
      <w:r w:rsidRPr="00E61ADE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;</w:t>
      </w:r>
    </w:p>
    <w:p w:rsidR="00F44925" w:rsidRDefault="00F44925" w:rsidP="00F44925">
      <w:pPr>
        <w:ind w:firstLine="709"/>
        <w:jc w:val="both"/>
        <w:rPr>
          <w:rFonts w:cs="Times New Roman"/>
          <w:sz w:val="28"/>
          <w:szCs w:val="28"/>
        </w:rPr>
      </w:pPr>
      <w:r w:rsidRPr="00DB7F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DB7F4C">
        <w:rPr>
          <w:rFonts w:cs="Times New Roman"/>
          <w:sz w:val="28"/>
          <w:szCs w:val="28"/>
        </w:rPr>
        <w:t xml:space="preserve"> обязательство о представлении отчет</w:t>
      </w:r>
      <w:r>
        <w:rPr>
          <w:rFonts w:cs="Times New Roman"/>
          <w:sz w:val="28"/>
          <w:szCs w:val="28"/>
        </w:rPr>
        <w:t>а</w:t>
      </w:r>
      <w:r w:rsidRPr="00DB7F4C">
        <w:rPr>
          <w:rFonts w:cs="Times New Roman"/>
          <w:sz w:val="28"/>
          <w:szCs w:val="28"/>
        </w:rPr>
        <w:t xml:space="preserve"> о достижении </w:t>
      </w:r>
      <w:r w:rsidRPr="00DC499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DC4990">
        <w:rPr>
          <w:sz w:val="28"/>
          <w:szCs w:val="28"/>
        </w:rPr>
        <w:t xml:space="preserve"> (целевы</w:t>
      </w:r>
      <w:r>
        <w:rPr>
          <w:sz w:val="28"/>
          <w:szCs w:val="28"/>
        </w:rPr>
        <w:t>х</w:t>
      </w:r>
      <w:r w:rsidRPr="00DC499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DC4990">
        <w:rPr>
          <w:sz w:val="28"/>
          <w:szCs w:val="28"/>
        </w:rPr>
        <w:t>) предоставления Гран</w:t>
      </w:r>
      <w:r>
        <w:rPr>
          <w:sz w:val="28"/>
          <w:szCs w:val="28"/>
        </w:rPr>
        <w:t>та</w:t>
      </w:r>
      <w:r w:rsidRPr="00DB7F4C">
        <w:rPr>
          <w:rFonts w:cs="Times New Roman"/>
          <w:sz w:val="28"/>
          <w:szCs w:val="28"/>
        </w:rPr>
        <w:t xml:space="preserve"> и </w:t>
      </w:r>
      <w:r w:rsidRPr="008E7EE5">
        <w:rPr>
          <w:sz w:val="28"/>
          <w:szCs w:val="28"/>
        </w:rPr>
        <w:t>отчетов о реализации проектов ТОС</w:t>
      </w:r>
      <w:r w:rsidRPr="009455FE">
        <w:rPr>
          <w:sz w:val="28"/>
          <w:szCs w:val="28"/>
        </w:rPr>
        <w:t>, итогового отчета о реализации проекта ТОС</w:t>
      </w:r>
      <w:r w:rsidRPr="008E7EE5">
        <w:rPr>
          <w:sz w:val="28"/>
          <w:szCs w:val="28"/>
        </w:rPr>
        <w:t xml:space="preserve"> и осуществлении расходов Гранта</w:t>
      </w:r>
      <w:r w:rsidRPr="00DB7F4C">
        <w:rPr>
          <w:rFonts w:cs="Times New Roman"/>
          <w:sz w:val="28"/>
          <w:szCs w:val="28"/>
        </w:rPr>
        <w:t xml:space="preserve"> по формам, установленным </w:t>
      </w:r>
      <w:r>
        <w:rPr>
          <w:rFonts w:cs="Times New Roman"/>
          <w:sz w:val="28"/>
          <w:szCs w:val="28"/>
        </w:rPr>
        <w:t>администрацией</w:t>
      </w:r>
      <w:r w:rsidRPr="009D21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договоре</w:t>
      </w:r>
      <w:r>
        <w:rPr>
          <w:rFonts w:cs="Times New Roman"/>
          <w:sz w:val="28"/>
          <w:szCs w:val="28"/>
        </w:rPr>
        <w:t xml:space="preserve">, </w:t>
      </w:r>
      <w:r w:rsidRPr="00DB7F4C">
        <w:rPr>
          <w:rFonts w:cs="Times New Roman"/>
          <w:sz w:val="28"/>
          <w:szCs w:val="28"/>
        </w:rPr>
        <w:t>в сроки</w:t>
      </w:r>
      <w:r>
        <w:rPr>
          <w:rFonts w:cs="Times New Roman"/>
          <w:sz w:val="28"/>
          <w:szCs w:val="28"/>
        </w:rPr>
        <w:t xml:space="preserve">, установленные пунктом 2.5 настоящего Порядка; </w:t>
      </w:r>
    </w:p>
    <w:p w:rsidR="00F44925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t xml:space="preserve">– </w:t>
      </w:r>
      <w:r w:rsidRPr="00984A74">
        <w:rPr>
          <w:rFonts w:cs="Times New Roman"/>
          <w:sz w:val="28"/>
          <w:szCs w:val="28"/>
        </w:rPr>
        <w:t xml:space="preserve">согласие </w:t>
      </w:r>
      <w:r>
        <w:rPr>
          <w:rFonts w:cs="Times New Roman"/>
          <w:sz w:val="28"/>
          <w:szCs w:val="28"/>
        </w:rPr>
        <w:t>Получателя Гранта</w:t>
      </w:r>
      <w:r w:rsidRPr="00984A74">
        <w:rPr>
          <w:rFonts w:cs="Times New Roman"/>
          <w:sz w:val="28"/>
          <w:szCs w:val="28"/>
        </w:rPr>
        <w:t xml:space="preserve"> на осуществление </w:t>
      </w:r>
      <w:r>
        <w:rPr>
          <w:rFonts w:cs="Times New Roman"/>
          <w:sz w:val="28"/>
          <w:szCs w:val="28"/>
        </w:rPr>
        <w:t xml:space="preserve">администрацией, </w:t>
      </w:r>
      <w:r w:rsidRPr="001A21A5">
        <w:rPr>
          <w:rFonts w:cs="Times New Roman"/>
          <w:sz w:val="28"/>
          <w:szCs w:val="28"/>
        </w:rPr>
        <w:t>органами государственного финансового контроля края</w:t>
      </w:r>
      <w:r>
        <w:rPr>
          <w:rFonts w:cs="Times New Roman"/>
          <w:sz w:val="28"/>
          <w:szCs w:val="28"/>
        </w:rPr>
        <w:t xml:space="preserve">, муниципального финансового контроля </w:t>
      </w:r>
      <w:r w:rsidRPr="00984A74">
        <w:rPr>
          <w:rFonts w:cs="Times New Roman"/>
          <w:sz w:val="28"/>
          <w:szCs w:val="28"/>
        </w:rPr>
        <w:t xml:space="preserve">проверок соблюдения </w:t>
      </w:r>
      <w:r>
        <w:rPr>
          <w:rFonts w:cs="Times New Roman"/>
          <w:sz w:val="28"/>
          <w:szCs w:val="28"/>
        </w:rPr>
        <w:t>П</w:t>
      </w:r>
      <w:r w:rsidRPr="00984A74">
        <w:rPr>
          <w:rFonts w:cs="Times New Roman"/>
          <w:sz w:val="28"/>
          <w:szCs w:val="28"/>
        </w:rPr>
        <w:t xml:space="preserve">олучателями </w:t>
      </w:r>
      <w:r>
        <w:rPr>
          <w:rFonts w:cs="Times New Roman"/>
          <w:sz w:val="28"/>
          <w:szCs w:val="28"/>
        </w:rPr>
        <w:t>Гранта</w:t>
      </w:r>
      <w:r w:rsidRPr="00984A74">
        <w:rPr>
          <w:rFonts w:cs="Times New Roman"/>
          <w:sz w:val="28"/>
          <w:szCs w:val="28"/>
        </w:rPr>
        <w:t xml:space="preserve"> условий, це</w:t>
      </w:r>
      <w:r>
        <w:rPr>
          <w:rFonts w:cs="Times New Roman"/>
          <w:sz w:val="28"/>
          <w:szCs w:val="28"/>
        </w:rPr>
        <w:t>лей и порядка их предоставления;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984A74">
        <w:rPr>
          <w:rFonts w:cs="Times New Roman"/>
          <w:sz w:val="28"/>
          <w:szCs w:val="28"/>
        </w:rPr>
        <w:t xml:space="preserve"> запрет приобретения за счет получе</w:t>
      </w:r>
      <w:r>
        <w:rPr>
          <w:rFonts w:cs="Times New Roman"/>
          <w:sz w:val="28"/>
          <w:szCs w:val="28"/>
        </w:rPr>
        <w:t>нного Гранта иностранной валюты;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A74C0">
        <w:rPr>
          <w:sz w:val="28"/>
          <w:szCs w:val="28"/>
        </w:rPr>
        <w:t>- срок реализации проекта ТОС</w:t>
      </w:r>
      <w:r>
        <w:rPr>
          <w:sz w:val="28"/>
          <w:szCs w:val="28"/>
        </w:rPr>
        <w:t>.</w:t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Получатель Гранта должен соответствовать следующим требованиям:</w:t>
      </w:r>
    </w:p>
    <w:p w:rsidR="00F44925" w:rsidRPr="001E198F" w:rsidRDefault="00F44925" w:rsidP="00F4492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1E198F">
        <w:rPr>
          <w:sz w:val="28"/>
          <w:szCs w:val="28"/>
        </w:rPr>
        <w:t xml:space="preserve">получать в текущем финансовом году средства из бюджета </w:t>
      </w:r>
      <w:r>
        <w:rPr>
          <w:sz w:val="28"/>
          <w:szCs w:val="28"/>
        </w:rPr>
        <w:t>городского поселения «Город Советская Гавань»</w:t>
      </w:r>
      <w:r w:rsidRPr="00980784">
        <w:rPr>
          <w:sz w:val="28"/>
          <w:szCs w:val="28"/>
        </w:rPr>
        <w:t xml:space="preserve"> Советско-Гаванского муниципального района</w:t>
      </w:r>
      <w:r w:rsidRPr="001E198F">
        <w:rPr>
          <w:sz w:val="28"/>
          <w:szCs w:val="28"/>
        </w:rPr>
        <w:t xml:space="preserve"> Хабаровского края в соответствии с иными правовыми актами на цели, установленные настоящим Порядком;</w:t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1E198F">
        <w:rPr>
          <w:sz w:val="28"/>
          <w:szCs w:val="28"/>
        </w:rPr>
        <w:t xml:space="preserve">- не иметь на 01 число месяца, в котором планируется заключения договора, просроченной задолженности по возврату в бюджет </w:t>
      </w:r>
      <w:r>
        <w:rPr>
          <w:sz w:val="28"/>
          <w:szCs w:val="28"/>
        </w:rPr>
        <w:t>городского поселения «Город Советская Гавань»</w:t>
      </w:r>
      <w:r w:rsidRPr="00980784">
        <w:rPr>
          <w:sz w:val="28"/>
          <w:szCs w:val="28"/>
        </w:rPr>
        <w:t xml:space="preserve"> Советско-Гаванского муниципального района</w:t>
      </w:r>
      <w:r w:rsidRPr="001E198F">
        <w:rPr>
          <w:sz w:val="28"/>
          <w:szCs w:val="28"/>
        </w:rPr>
        <w:t xml:space="preserve"> Хабаровского края субсидий, бюджетных инвестиций, </w:t>
      </w:r>
      <w:proofErr w:type="gramStart"/>
      <w:r w:rsidRPr="001E198F"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актами;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не иметь на 01 число месяца, в котором планируется заключения договора, неисполненной обязанности по уплате налогов, сборов, страховых </w:t>
      </w:r>
      <w:r>
        <w:rPr>
          <w:sz w:val="28"/>
          <w:szCs w:val="28"/>
        </w:rPr>
        <w:lastRenderedPageBreak/>
        <w:t>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10424F">
        <w:rPr>
          <w:rFonts w:cs="Times New Roman"/>
          <w:sz w:val="28"/>
          <w:szCs w:val="28"/>
        </w:rPr>
        <w:t xml:space="preserve">2.2. Для предоставления </w:t>
      </w:r>
      <w:r>
        <w:rPr>
          <w:rFonts w:cs="Times New Roman"/>
          <w:sz w:val="28"/>
          <w:szCs w:val="28"/>
        </w:rPr>
        <w:t>Гранта администрация</w:t>
      </w:r>
      <w:r w:rsidRPr="001042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не позднее 20 рабочих дней со дня поступления в местный бюджет иных межбюджетных трансфертов </w:t>
      </w:r>
      <w:r w:rsidRPr="0010424F">
        <w:rPr>
          <w:rFonts w:cs="Times New Roman"/>
          <w:sz w:val="28"/>
          <w:szCs w:val="28"/>
        </w:rPr>
        <w:t xml:space="preserve">размещает на сайте администрации </w:t>
      </w:r>
      <w:r>
        <w:rPr>
          <w:rFonts w:cs="Times New Roman"/>
          <w:sz w:val="28"/>
          <w:szCs w:val="28"/>
          <w:lang w:val="en-US"/>
        </w:rPr>
        <w:t>www</w:t>
      </w:r>
      <w:r w:rsidRPr="00A525DA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admsovgav</w:t>
      </w:r>
      <w:proofErr w:type="spellEnd"/>
      <w:r w:rsidRPr="00A525DA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10424F">
        <w:rPr>
          <w:rFonts w:cs="Times New Roman"/>
          <w:sz w:val="28"/>
          <w:szCs w:val="28"/>
        </w:rPr>
        <w:t xml:space="preserve">(далее – официальный сайт): 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10424F">
        <w:rPr>
          <w:rFonts w:cs="Times New Roman"/>
          <w:sz w:val="28"/>
          <w:szCs w:val="28"/>
        </w:rPr>
        <w:t xml:space="preserve"> извещение с указанием сроков приема заявления и документов на предоставление </w:t>
      </w:r>
      <w:r>
        <w:rPr>
          <w:rFonts w:cs="Times New Roman"/>
          <w:sz w:val="28"/>
          <w:szCs w:val="28"/>
        </w:rPr>
        <w:t>Гранта</w:t>
      </w:r>
      <w:r w:rsidRPr="0010424F">
        <w:rPr>
          <w:rFonts w:cs="Times New Roman"/>
          <w:sz w:val="28"/>
          <w:szCs w:val="28"/>
        </w:rPr>
        <w:t xml:space="preserve"> (далее – извещение);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1042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копию распоряжения</w:t>
      </w:r>
      <w:r w:rsidRPr="0010424F">
        <w:rPr>
          <w:rFonts w:cs="Times New Roman"/>
          <w:sz w:val="28"/>
          <w:szCs w:val="28"/>
        </w:rPr>
        <w:t xml:space="preserve"> Правительства края;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10424F">
        <w:rPr>
          <w:rFonts w:cs="Times New Roman"/>
          <w:sz w:val="28"/>
          <w:szCs w:val="28"/>
        </w:rPr>
        <w:t xml:space="preserve"> список проектов ТОС, на реализацию которых предоставлены </w:t>
      </w:r>
      <w:r w:rsidRPr="00441C1D">
        <w:rPr>
          <w:sz w:val="28"/>
          <w:szCs w:val="28"/>
        </w:rPr>
        <w:t>иные межбюджетные трансферты из краевого бюджета и объемы указанных межбюджетных трансфертов</w:t>
      </w:r>
      <w:r w:rsidRPr="0010424F">
        <w:rPr>
          <w:rFonts w:cs="Times New Roman"/>
          <w:sz w:val="28"/>
          <w:szCs w:val="28"/>
        </w:rPr>
        <w:t xml:space="preserve">, предусмотренные распоряжением Правительства края.  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10424F">
        <w:rPr>
          <w:rFonts w:cs="Times New Roman"/>
          <w:sz w:val="28"/>
          <w:szCs w:val="28"/>
        </w:rPr>
        <w:t xml:space="preserve">Получатель </w:t>
      </w:r>
      <w:r>
        <w:rPr>
          <w:rFonts w:cs="Times New Roman"/>
          <w:sz w:val="28"/>
          <w:szCs w:val="28"/>
        </w:rPr>
        <w:t>Гранта</w:t>
      </w:r>
      <w:r w:rsidRPr="0010424F">
        <w:rPr>
          <w:rFonts w:cs="Times New Roman"/>
          <w:sz w:val="28"/>
          <w:szCs w:val="28"/>
        </w:rPr>
        <w:t xml:space="preserve"> предоставляет </w:t>
      </w:r>
      <w:r>
        <w:rPr>
          <w:rFonts w:cs="Times New Roman"/>
          <w:sz w:val="28"/>
          <w:szCs w:val="28"/>
        </w:rPr>
        <w:t>администрации</w:t>
      </w:r>
      <w:r w:rsidRPr="0010424F">
        <w:rPr>
          <w:rFonts w:cs="Times New Roman"/>
          <w:sz w:val="28"/>
          <w:szCs w:val="28"/>
        </w:rPr>
        <w:t xml:space="preserve"> в срок, указанный в извещении: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– заявление о предоставлении Гранта в произвольной форме с указанием расчетного счета Получателя Гранта, открытого в российской кредитной организации, наименования проекта ТОС, ожидаемых результатов от реализации проекта ТОС, предусмотренных проектом ТОС, на который запрашивается Грант;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10424F">
        <w:rPr>
          <w:rFonts w:cs="Times New Roman"/>
          <w:sz w:val="28"/>
          <w:szCs w:val="28"/>
        </w:rPr>
        <w:t xml:space="preserve"> документ, подтверждающий полномочия </w:t>
      </w:r>
      <w:r>
        <w:rPr>
          <w:rFonts w:cs="Times New Roman"/>
          <w:sz w:val="28"/>
          <w:szCs w:val="28"/>
        </w:rPr>
        <w:t>Получателя Гранта (доверенность, выписка из решения общего собрания ТОС, органов ТОС);</w:t>
      </w:r>
    </w:p>
    <w:p w:rsidR="00F44925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10424F">
        <w:rPr>
          <w:rFonts w:cs="Times New Roman"/>
          <w:sz w:val="28"/>
          <w:szCs w:val="28"/>
        </w:rPr>
        <w:t xml:space="preserve"> гарантийное письмо о согласии </w:t>
      </w:r>
      <w:r>
        <w:rPr>
          <w:rFonts w:cs="Times New Roman"/>
          <w:sz w:val="28"/>
          <w:szCs w:val="28"/>
        </w:rPr>
        <w:t>Получателя Гранта</w:t>
      </w:r>
      <w:r w:rsidRPr="0010424F">
        <w:rPr>
          <w:rFonts w:cs="Times New Roman"/>
          <w:sz w:val="28"/>
          <w:szCs w:val="28"/>
        </w:rPr>
        <w:t xml:space="preserve"> на осуществление </w:t>
      </w:r>
      <w:r>
        <w:rPr>
          <w:rFonts w:cs="Times New Roman"/>
          <w:sz w:val="28"/>
          <w:szCs w:val="28"/>
        </w:rPr>
        <w:t>администрацией</w:t>
      </w:r>
      <w:r w:rsidRPr="0010424F">
        <w:rPr>
          <w:rFonts w:cs="Times New Roman"/>
          <w:sz w:val="28"/>
          <w:szCs w:val="28"/>
        </w:rPr>
        <w:t xml:space="preserve"> и органами государственного финансового контроля края, муниципального финансового контроля проверок соблюдения </w:t>
      </w:r>
      <w:r>
        <w:rPr>
          <w:rFonts w:cs="Times New Roman"/>
          <w:sz w:val="28"/>
          <w:szCs w:val="28"/>
        </w:rPr>
        <w:t>получателем субсидии</w:t>
      </w:r>
      <w:r w:rsidRPr="0010424F">
        <w:rPr>
          <w:rFonts w:cs="Times New Roman"/>
          <w:sz w:val="28"/>
          <w:szCs w:val="28"/>
        </w:rPr>
        <w:t xml:space="preserve"> условий, целей и порядка предоставления </w:t>
      </w:r>
      <w:r>
        <w:rPr>
          <w:rFonts w:cs="Times New Roman"/>
          <w:sz w:val="28"/>
          <w:szCs w:val="28"/>
        </w:rPr>
        <w:t xml:space="preserve">Гранта, </w:t>
      </w:r>
      <w:r w:rsidRPr="0010424F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 соответствии Получателя Гранта требованиям, указанным в абзацах втором – третьем подпункта 2.1.1. </w:t>
      </w:r>
      <w:r w:rsidRPr="00616CF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раздела.</w:t>
      </w:r>
    </w:p>
    <w:p w:rsidR="00F44925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10424F">
        <w:rPr>
          <w:rFonts w:cs="Times New Roman"/>
          <w:sz w:val="28"/>
          <w:szCs w:val="28"/>
        </w:rPr>
        <w:t>Документ</w:t>
      </w:r>
      <w:r>
        <w:rPr>
          <w:rFonts w:cs="Times New Roman"/>
          <w:sz w:val="28"/>
          <w:szCs w:val="28"/>
        </w:rPr>
        <w:t xml:space="preserve">ы, указанные в настоящем пункте, </w:t>
      </w:r>
      <w:r w:rsidRPr="0010424F">
        <w:rPr>
          <w:rFonts w:cs="Times New Roman"/>
          <w:sz w:val="28"/>
          <w:szCs w:val="28"/>
        </w:rPr>
        <w:t xml:space="preserve">должны быть подписаны </w:t>
      </w:r>
      <w:r>
        <w:rPr>
          <w:rFonts w:cs="Times New Roman"/>
          <w:sz w:val="28"/>
          <w:szCs w:val="28"/>
        </w:rPr>
        <w:t>Получателем Гранта</w:t>
      </w:r>
      <w:r w:rsidRPr="0010424F">
        <w:rPr>
          <w:rFonts w:cs="Times New Roman"/>
          <w:sz w:val="28"/>
          <w:szCs w:val="28"/>
        </w:rPr>
        <w:t xml:space="preserve">. </w:t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Гранта </w:t>
      </w:r>
      <w:r w:rsidRPr="00616CFB">
        <w:rPr>
          <w:sz w:val="28"/>
          <w:szCs w:val="28"/>
        </w:rPr>
        <w:t>вправе п</w:t>
      </w:r>
      <w:r>
        <w:rPr>
          <w:sz w:val="28"/>
          <w:szCs w:val="28"/>
        </w:rPr>
        <w:t xml:space="preserve">редоставить Главному распорядителю в срок, указанный в извещении, справку налогового органа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01 число месяца, в котором планируется заключение договора. 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Непредставление Получателем Гранта, указанного в абзаце десятом настоящего пункта документа не является основанием для отказа в предоставлении Гранта.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10424F">
        <w:rPr>
          <w:rFonts w:cs="Times New Roman"/>
          <w:sz w:val="28"/>
          <w:szCs w:val="28"/>
        </w:rPr>
        <w:t xml:space="preserve">2.3. </w:t>
      </w:r>
      <w:proofErr w:type="gramStart"/>
      <w:r>
        <w:rPr>
          <w:rFonts w:cs="Times New Roman"/>
          <w:sz w:val="28"/>
          <w:szCs w:val="28"/>
        </w:rPr>
        <w:t>Администрация</w:t>
      </w:r>
      <w:r w:rsidRPr="0010424F">
        <w:rPr>
          <w:rFonts w:cs="Times New Roman"/>
          <w:sz w:val="28"/>
          <w:szCs w:val="28"/>
        </w:rPr>
        <w:t xml:space="preserve"> в течение пяти рабочих дней со дня окончания срока приема документов, указанного в извещении,</w:t>
      </w:r>
      <w:r w:rsidRPr="00DE025F">
        <w:rPr>
          <w:sz w:val="28"/>
          <w:szCs w:val="28"/>
        </w:rPr>
        <w:t xml:space="preserve"> в случае если Получателем Гранта не представлен документ, указанный в абзаце деся</w:t>
      </w:r>
      <w:r>
        <w:rPr>
          <w:sz w:val="28"/>
          <w:szCs w:val="28"/>
        </w:rPr>
        <w:t>том пункта 2.2</w:t>
      </w:r>
      <w:r w:rsidRPr="00DE025F">
        <w:rPr>
          <w:sz w:val="28"/>
          <w:szCs w:val="28"/>
        </w:rPr>
        <w:t xml:space="preserve"> настоящего раздела</w:t>
      </w:r>
      <w:r>
        <w:rPr>
          <w:sz w:val="28"/>
          <w:szCs w:val="28"/>
        </w:rPr>
        <w:t>,</w:t>
      </w:r>
      <w:r w:rsidRPr="00DE025F">
        <w:rPr>
          <w:sz w:val="28"/>
          <w:szCs w:val="28"/>
        </w:rPr>
        <w:t xml:space="preserve"> получает</w:t>
      </w:r>
      <w:r>
        <w:rPr>
          <w:sz w:val="28"/>
          <w:szCs w:val="28"/>
        </w:rPr>
        <w:t xml:space="preserve"> соответствующий</w:t>
      </w:r>
      <w:r w:rsidRPr="00DE025F">
        <w:rPr>
          <w:sz w:val="28"/>
          <w:szCs w:val="28"/>
        </w:rPr>
        <w:t xml:space="preserve"> документ (сведения) </w:t>
      </w:r>
      <w:r>
        <w:rPr>
          <w:sz w:val="28"/>
          <w:szCs w:val="28"/>
        </w:rPr>
        <w:t xml:space="preserve">в порядке межведомственного взаимодействия (запроса) или с использованием государственных автоматизированных информационных </w:t>
      </w:r>
      <w:r>
        <w:rPr>
          <w:sz w:val="28"/>
          <w:szCs w:val="28"/>
        </w:rPr>
        <w:lastRenderedPageBreak/>
        <w:t>систем,</w:t>
      </w:r>
      <w:r w:rsidRPr="0010424F">
        <w:rPr>
          <w:rFonts w:cs="Times New Roman"/>
          <w:sz w:val="28"/>
          <w:szCs w:val="28"/>
        </w:rPr>
        <w:t xml:space="preserve"> рассматривает документы, представленные Получателем </w:t>
      </w:r>
      <w:r>
        <w:rPr>
          <w:rFonts w:cs="Times New Roman"/>
          <w:sz w:val="28"/>
          <w:szCs w:val="28"/>
        </w:rPr>
        <w:t xml:space="preserve">Гранта </w:t>
      </w:r>
      <w:r w:rsidRPr="0010424F">
        <w:rPr>
          <w:rFonts w:cs="Times New Roman"/>
          <w:sz w:val="28"/>
          <w:szCs w:val="28"/>
        </w:rPr>
        <w:t>в соответствии с пунктом 2.2 настоящего Порядка,</w:t>
      </w:r>
      <w:r w:rsidRPr="001F2E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полученные Главным распорядителем в соответствии с настоящим пунктом</w:t>
      </w:r>
      <w:r w:rsidRPr="0010424F">
        <w:rPr>
          <w:rFonts w:cs="Times New Roman"/>
          <w:sz w:val="28"/>
          <w:szCs w:val="28"/>
        </w:rPr>
        <w:t xml:space="preserve"> и по результатам их рассмотрения:  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10424F">
        <w:rPr>
          <w:rFonts w:cs="Times New Roman"/>
          <w:sz w:val="28"/>
          <w:szCs w:val="28"/>
        </w:rPr>
        <w:t xml:space="preserve"> в случае отсутствия оснований для отказа в предоставлении </w:t>
      </w:r>
      <w:r>
        <w:rPr>
          <w:rFonts w:cs="Times New Roman"/>
          <w:sz w:val="28"/>
          <w:szCs w:val="28"/>
        </w:rPr>
        <w:t>Гранта</w:t>
      </w:r>
      <w:r w:rsidRPr="0010424F">
        <w:rPr>
          <w:rFonts w:cs="Times New Roman"/>
          <w:sz w:val="28"/>
          <w:szCs w:val="28"/>
        </w:rPr>
        <w:t xml:space="preserve">, предусмотренных абзацами </w:t>
      </w:r>
      <w:r>
        <w:rPr>
          <w:rFonts w:cs="Times New Roman"/>
          <w:sz w:val="28"/>
          <w:szCs w:val="28"/>
        </w:rPr>
        <w:t>вторым-шестым</w:t>
      </w:r>
      <w:r>
        <w:rPr>
          <w:sz w:val="28"/>
          <w:szCs w:val="28"/>
        </w:rPr>
        <w:t>, восьмым</w:t>
      </w:r>
      <w:r w:rsidRPr="0010424F">
        <w:rPr>
          <w:rFonts w:cs="Times New Roman"/>
          <w:sz w:val="28"/>
          <w:szCs w:val="28"/>
        </w:rPr>
        <w:t xml:space="preserve"> пункта 2.3.1 настоящего Порядка, принимает решение о предоставлении </w:t>
      </w:r>
      <w:r>
        <w:rPr>
          <w:rFonts w:cs="Times New Roman"/>
          <w:sz w:val="28"/>
          <w:szCs w:val="28"/>
        </w:rPr>
        <w:t>Гранта и направляет копию договора</w:t>
      </w:r>
      <w:r w:rsidRPr="0010424F">
        <w:rPr>
          <w:rFonts w:cs="Times New Roman"/>
          <w:sz w:val="28"/>
          <w:szCs w:val="28"/>
        </w:rPr>
        <w:t>;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10424F">
        <w:rPr>
          <w:rFonts w:cs="Times New Roman"/>
          <w:sz w:val="28"/>
          <w:szCs w:val="28"/>
        </w:rPr>
        <w:t xml:space="preserve"> в случае наличия одного или нескольких оснований для отказа в предоставлении </w:t>
      </w:r>
      <w:r>
        <w:rPr>
          <w:rFonts w:cs="Times New Roman"/>
          <w:sz w:val="28"/>
          <w:szCs w:val="28"/>
        </w:rPr>
        <w:t>Гранта</w:t>
      </w:r>
      <w:r w:rsidRPr="0010424F">
        <w:rPr>
          <w:rFonts w:cs="Times New Roman"/>
          <w:sz w:val="28"/>
          <w:szCs w:val="28"/>
        </w:rPr>
        <w:t xml:space="preserve">, предусмотренных абзацами </w:t>
      </w:r>
      <w:r>
        <w:rPr>
          <w:rFonts w:cs="Times New Roman"/>
          <w:sz w:val="28"/>
          <w:szCs w:val="28"/>
        </w:rPr>
        <w:t>вторым</w:t>
      </w:r>
      <w:r w:rsidRPr="0010424F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шестым</w:t>
      </w:r>
      <w:r>
        <w:rPr>
          <w:sz w:val="28"/>
          <w:szCs w:val="28"/>
        </w:rPr>
        <w:t>, восьмым</w:t>
      </w:r>
      <w:r w:rsidRPr="0010424F">
        <w:rPr>
          <w:rFonts w:cs="Times New Roman"/>
          <w:sz w:val="28"/>
          <w:szCs w:val="28"/>
        </w:rPr>
        <w:t xml:space="preserve"> пункта 2.3.1 настоящего Порядка, принимает решение об отказе в предоставлении </w:t>
      </w:r>
      <w:r>
        <w:rPr>
          <w:rFonts w:cs="Times New Roman"/>
          <w:sz w:val="28"/>
          <w:szCs w:val="28"/>
        </w:rPr>
        <w:t>Гранта</w:t>
      </w:r>
      <w:r w:rsidRPr="0010424F">
        <w:rPr>
          <w:rFonts w:cs="Times New Roman"/>
          <w:sz w:val="28"/>
          <w:szCs w:val="28"/>
        </w:rPr>
        <w:t xml:space="preserve"> и направляет письменное уведомление об отказе в предоставлении </w:t>
      </w:r>
      <w:r>
        <w:rPr>
          <w:rFonts w:cs="Times New Roman"/>
          <w:sz w:val="28"/>
          <w:szCs w:val="28"/>
        </w:rPr>
        <w:t>Гранта</w:t>
      </w:r>
      <w:r w:rsidRPr="0010424F">
        <w:rPr>
          <w:rFonts w:cs="Times New Roman"/>
          <w:sz w:val="28"/>
          <w:szCs w:val="28"/>
        </w:rPr>
        <w:t xml:space="preserve"> с обоснованием причины принятия такого решения.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10424F">
        <w:rPr>
          <w:rFonts w:cs="Times New Roman"/>
          <w:sz w:val="28"/>
          <w:szCs w:val="28"/>
        </w:rPr>
        <w:t xml:space="preserve">2.3.1. Основаниями для отказа в предоставлении </w:t>
      </w:r>
      <w:r>
        <w:rPr>
          <w:rFonts w:cs="Times New Roman"/>
          <w:sz w:val="28"/>
          <w:szCs w:val="28"/>
        </w:rPr>
        <w:t>Гранта</w:t>
      </w:r>
      <w:r w:rsidRPr="0010424F">
        <w:rPr>
          <w:rFonts w:cs="Times New Roman"/>
          <w:sz w:val="28"/>
          <w:szCs w:val="28"/>
        </w:rPr>
        <w:t xml:space="preserve"> являются: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10424F">
        <w:rPr>
          <w:rFonts w:cs="Times New Roman"/>
          <w:sz w:val="28"/>
          <w:szCs w:val="28"/>
        </w:rPr>
        <w:t xml:space="preserve"> отсутствие проекта ТОС, на который запрашивается </w:t>
      </w:r>
      <w:r>
        <w:rPr>
          <w:rFonts w:cs="Times New Roman"/>
          <w:sz w:val="28"/>
          <w:szCs w:val="28"/>
        </w:rPr>
        <w:t>Грант</w:t>
      </w:r>
      <w:r w:rsidRPr="0010424F">
        <w:rPr>
          <w:rFonts w:cs="Times New Roman"/>
          <w:sz w:val="28"/>
          <w:szCs w:val="28"/>
        </w:rPr>
        <w:t>, в распоряжении Правительства края;</w:t>
      </w:r>
      <w:r w:rsidRPr="0010424F">
        <w:rPr>
          <w:rFonts w:cs="Times New Roman"/>
          <w:sz w:val="28"/>
          <w:szCs w:val="28"/>
        </w:rPr>
        <w:tab/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10424F">
        <w:rPr>
          <w:rFonts w:cs="Times New Roman"/>
          <w:sz w:val="28"/>
          <w:szCs w:val="28"/>
        </w:rPr>
        <w:t xml:space="preserve"> несоответствие представленных Получателем </w:t>
      </w:r>
      <w:r>
        <w:rPr>
          <w:rFonts w:cs="Times New Roman"/>
          <w:sz w:val="28"/>
          <w:szCs w:val="28"/>
        </w:rPr>
        <w:t>Гранта</w:t>
      </w:r>
      <w:r w:rsidRPr="0010424F">
        <w:rPr>
          <w:rFonts w:cs="Times New Roman"/>
          <w:sz w:val="28"/>
          <w:szCs w:val="28"/>
        </w:rPr>
        <w:t xml:space="preserve"> документов требованиям, определенным пунктом 2.2 настоящего Порядка;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10424F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 (представление не в полном объеме) документов, указанных</w:t>
      </w:r>
      <w:r>
        <w:rPr>
          <w:rFonts w:cs="Times New Roman"/>
          <w:sz w:val="28"/>
          <w:szCs w:val="28"/>
        </w:rPr>
        <w:t xml:space="preserve"> в пункте 2.2 настоящего Порядка и (или) недостоверных </w:t>
      </w:r>
      <w:r w:rsidRPr="0010424F">
        <w:rPr>
          <w:rFonts w:cs="Times New Roman"/>
          <w:sz w:val="28"/>
          <w:szCs w:val="28"/>
        </w:rPr>
        <w:t>сведений (информации)</w:t>
      </w:r>
      <w:r>
        <w:rPr>
          <w:rFonts w:cs="Times New Roman"/>
          <w:sz w:val="28"/>
          <w:szCs w:val="28"/>
        </w:rPr>
        <w:t xml:space="preserve"> в указанных документах</w:t>
      </w:r>
      <w:r w:rsidRPr="0010424F">
        <w:rPr>
          <w:rFonts w:cs="Times New Roman"/>
          <w:sz w:val="28"/>
          <w:szCs w:val="28"/>
        </w:rPr>
        <w:t>;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–</w:t>
      </w:r>
      <w:r w:rsidRPr="0010424F">
        <w:rPr>
          <w:rFonts w:cs="Times New Roman"/>
          <w:sz w:val="28"/>
          <w:szCs w:val="28"/>
        </w:rPr>
        <w:t xml:space="preserve"> несоблюдение услови</w:t>
      </w:r>
      <w:r>
        <w:rPr>
          <w:rFonts w:cs="Times New Roman"/>
          <w:sz w:val="28"/>
          <w:szCs w:val="28"/>
        </w:rPr>
        <w:t>й</w:t>
      </w:r>
      <w:r w:rsidRPr="0010424F">
        <w:rPr>
          <w:rFonts w:cs="Times New Roman"/>
          <w:sz w:val="28"/>
          <w:szCs w:val="28"/>
        </w:rPr>
        <w:t xml:space="preserve"> предоставления </w:t>
      </w:r>
      <w:r>
        <w:rPr>
          <w:rFonts w:cs="Times New Roman"/>
          <w:sz w:val="28"/>
          <w:szCs w:val="28"/>
        </w:rPr>
        <w:t>Гранта</w:t>
      </w:r>
      <w:r w:rsidRPr="0010424F">
        <w:rPr>
          <w:rFonts w:cs="Times New Roman"/>
          <w:sz w:val="28"/>
          <w:szCs w:val="28"/>
        </w:rPr>
        <w:t xml:space="preserve">, установленных абзацем шестым пункта 2.4 настоящего Порядка;  </w:t>
      </w:r>
    </w:p>
    <w:p w:rsidR="00F44925" w:rsidRPr="0010424F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 w:rsidRPr="0010424F">
        <w:rPr>
          <w:rFonts w:cs="Times New Roman"/>
          <w:sz w:val="28"/>
          <w:szCs w:val="28"/>
        </w:rPr>
        <w:t xml:space="preserve"> несоблюдение с</w:t>
      </w:r>
      <w:r>
        <w:rPr>
          <w:rFonts w:cs="Times New Roman"/>
          <w:sz w:val="28"/>
          <w:szCs w:val="28"/>
        </w:rPr>
        <w:t>рока представления Получателем Гранта</w:t>
      </w:r>
      <w:r w:rsidRPr="0010424F">
        <w:rPr>
          <w:rFonts w:cs="Times New Roman"/>
          <w:sz w:val="28"/>
          <w:szCs w:val="28"/>
        </w:rPr>
        <w:t xml:space="preserve"> заявления и документов, указанного в извещении;</w:t>
      </w:r>
    </w:p>
    <w:p w:rsidR="00F44925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proofErr w:type="spellStart"/>
      <w:r>
        <w:rPr>
          <w:rFonts w:cs="Times New Roman"/>
          <w:sz w:val="28"/>
          <w:szCs w:val="28"/>
        </w:rPr>
        <w:t>непоступление</w:t>
      </w:r>
      <w:proofErr w:type="spellEnd"/>
      <w:r>
        <w:rPr>
          <w:rFonts w:cs="Times New Roman"/>
          <w:sz w:val="28"/>
          <w:szCs w:val="28"/>
        </w:rPr>
        <w:t xml:space="preserve"> в адрес администрации в срок, установленный абзацем первым пункта 2.3.3 настоящего Порядка, договора подписанного Получателем Гранта. </w:t>
      </w:r>
    </w:p>
    <w:p w:rsidR="00F44925" w:rsidRPr="00CE137F" w:rsidRDefault="00F44925" w:rsidP="00F4492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Получателя Гранта требованиям, указанным в подпункте 2.1.1. настоящего раздела.</w:t>
      </w:r>
    </w:p>
    <w:p w:rsidR="00F44925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2.3.3.  Получатель Гранта в течение 5 рабочих дней со дня получения договора подписывает его со своей стороны и предоставляет администрации.</w:t>
      </w:r>
    </w:p>
    <w:p w:rsidR="00F44925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поступления в администрацию в срок, установленный абзацем первым настоящего пункта, договора подписанного Получателем субсидии, администрация в течение 10 рабочих дней со дня поступления </w:t>
      </w:r>
      <w:r w:rsidRPr="00DE08DE">
        <w:rPr>
          <w:rFonts w:cs="Times New Roman"/>
          <w:sz w:val="28"/>
          <w:szCs w:val="28"/>
        </w:rPr>
        <w:t>договора</w:t>
      </w:r>
      <w:r w:rsidRPr="00B61435">
        <w:rPr>
          <w:rFonts w:cs="Times New Roman"/>
          <w:sz w:val="28"/>
          <w:szCs w:val="28"/>
        </w:rPr>
        <w:t>:</w:t>
      </w:r>
    </w:p>
    <w:p w:rsidR="00F44925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подписывает договор со своей стороны и направляет один экземпляр Получателю Гранта;</w:t>
      </w:r>
    </w:p>
    <w:p w:rsidR="00F44925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перечисляет Грант на счет (счета), указанные в заявлении. </w:t>
      </w:r>
    </w:p>
    <w:p w:rsidR="00F44925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</w:t>
      </w:r>
      <w:proofErr w:type="spellStart"/>
      <w:r>
        <w:rPr>
          <w:rFonts w:cs="Times New Roman"/>
          <w:sz w:val="28"/>
          <w:szCs w:val="28"/>
        </w:rPr>
        <w:t>непоступления</w:t>
      </w:r>
      <w:proofErr w:type="spellEnd"/>
      <w:r>
        <w:rPr>
          <w:rFonts w:cs="Times New Roman"/>
          <w:sz w:val="28"/>
          <w:szCs w:val="28"/>
        </w:rPr>
        <w:t xml:space="preserve"> договора </w:t>
      </w:r>
      <w:r w:rsidRPr="0086248D">
        <w:rPr>
          <w:rFonts w:cs="Times New Roman"/>
          <w:sz w:val="28"/>
          <w:szCs w:val="28"/>
        </w:rPr>
        <w:t>в срок, установленный абзацем первым настоящего пункта,</w:t>
      </w:r>
      <w:r>
        <w:rPr>
          <w:rFonts w:cs="Times New Roman"/>
          <w:sz w:val="28"/>
          <w:szCs w:val="28"/>
        </w:rPr>
        <w:t xml:space="preserve"> в течение двух рабочих дней по окончании указанного срока на основании абзаца седьмого подпункта 2.3.1 настоящего пункта принимает решение об отказе в предоставлении Гранта и направляет </w:t>
      </w:r>
      <w:r w:rsidRPr="0002786D">
        <w:rPr>
          <w:rFonts w:cs="Times New Roman"/>
          <w:sz w:val="28"/>
          <w:szCs w:val="28"/>
        </w:rPr>
        <w:t xml:space="preserve">письменное уведомление об отказе в предоставлении </w:t>
      </w:r>
      <w:r>
        <w:rPr>
          <w:rFonts w:cs="Times New Roman"/>
          <w:sz w:val="28"/>
          <w:szCs w:val="28"/>
        </w:rPr>
        <w:t>Гранта</w:t>
      </w:r>
      <w:r w:rsidRPr="0002786D">
        <w:rPr>
          <w:rFonts w:cs="Times New Roman"/>
          <w:sz w:val="28"/>
          <w:szCs w:val="28"/>
        </w:rPr>
        <w:t xml:space="preserve"> с обоснованием </w:t>
      </w:r>
      <w:r>
        <w:rPr>
          <w:rFonts w:cs="Times New Roman"/>
          <w:sz w:val="28"/>
          <w:szCs w:val="28"/>
        </w:rPr>
        <w:t xml:space="preserve">причины </w:t>
      </w:r>
      <w:r w:rsidRPr="0002786D">
        <w:rPr>
          <w:rFonts w:cs="Times New Roman"/>
          <w:sz w:val="28"/>
          <w:szCs w:val="28"/>
        </w:rPr>
        <w:t>принятия такого решения.</w:t>
      </w:r>
    </w:p>
    <w:p w:rsidR="00F44925" w:rsidRPr="004848E3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абзац 6 – утратил силу. </w:t>
      </w:r>
    </w:p>
    <w:p w:rsidR="00F44925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абзац 7 – утратил силу. </w:t>
      </w:r>
      <w:r>
        <w:rPr>
          <w:rFonts w:cs="Times New Roman"/>
          <w:sz w:val="28"/>
          <w:szCs w:val="28"/>
        </w:rPr>
        <w:tab/>
      </w:r>
    </w:p>
    <w:p w:rsidR="00F44925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2.3.4. </w:t>
      </w:r>
      <w:r w:rsidRPr="00F630AB">
        <w:rPr>
          <w:rFonts w:cs="Times New Roman"/>
          <w:sz w:val="28"/>
          <w:szCs w:val="28"/>
        </w:rPr>
        <w:t xml:space="preserve">Размер </w:t>
      </w:r>
      <w:r>
        <w:rPr>
          <w:rFonts w:cs="Times New Roman"/>
          <w:sz w:val="28"/>
          <w:szCs w:val="28"/>
        </w:rPr>
        <w:t>Гранта</w:t>
      </w:r>
      <w:r w:rsidRPr="00F630AB">
        <w:rPr>
          <w:rFonts w:cs="Times New Roman"/>
          <w:sz w:val="28"/>
          <w:szCs w:val="28"/>
        </w:rPr>
        <w:t xml:space="preserve">, предоставляемый </w:t>
      </w:r>
      <w:r>
        <w:rPr>
          <w:rFonts w:cs="Times New Roman"/>
          <w:sz w:val="28"/>
          <w:szCs w:val="28"/>
        </w:rPr>
        <w:t xml:space="preserve">Получателю Гранта </w:t>
      </w:r>
      <w:r w:rsidRPr="00F630AB">
        <w:rPr>
          <w:rFonts w:cs="Times New Roman"/>
          <w:sz w:val="28"/>
          <w:szCs w:val="28"/>
        </w:rPr>
        <w:t>в соответствии с Порядком, определяется в</w:t>
      </w:r>
      <w:r>
        <w:rPr>
          <w:rFonts w:cs="Times New Roman"/>
          <w:sz w:val="28"/>
          <w:szCs w:val="28"/>
        </w:rPr>
        <w:t xml:space="preserve"> размере</w:t>
      </w:r>
      <w:r w:rsidRPr="00F630AB">
        <w:rPr>
          <w:rFonts w:cs="Times New Roman"/>
          <w:sz w:val="28"/>
          <w:szCs w:val="28"/>
        </w:rPr>
        <w:t xml:space="preserve"> </w:t>
      </w:r>
      <w:r w:rsidRPr="007A74C0">
        <w:rPr>
          <w:sz w:val="28"/>
          <w:szCs w:val="28"/>
        </w:rPr>
        <w:t>объема иного межбюджетного трансферта из краевого бюджета местному бюдж</w:t>
      </w:r>
      <w:r>
        <w:rPr>
          <w:sz w:val="28"/>
          <w:szCs w:val="28"/>
        </w:rPr>
        <w:t>ету на реализацию проекта ТОС</w:t>
      </w:r>
      <w:r w:rsidRPr="00F630A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предусмотренного</w:t>
      </w:r>
      <w:r w:rsidRPr="00F630AB">
        <w:rPr>
          <w:rFonts w:cs="Times New Roman"/>
          <w:sz w:val="28"/>
          <w:szCs w:val="28"/>
        </w:rPr>
        <w:t xml:space="preserve"> в распоряжении Правительств</w:t>
      </w:r>
      <w:r>
        <w:rPr>
          <w:rFonts w:cs="Times New Roman"/>
          <w:sz w:val="28"/>
          <w:szCs w:val="28"/>
        </w:rPr>
        <w:t>а края</w:t>
      </w:r>
      <w:r w:rsidRPr="00F630AB">
        <w:rPr>
          <w:rFonts w:cs="Times New Roman"/>
          <w:sz w:val="28"/>
          <w:szCs w:val="28"/>
        </w:rPr>
        <w:t>.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 Условия предоставления Гранта: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принятие администрацией решения о предоставлении Гранта в отношении Получателя Гранта;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заключение договора между администрацией и Получателем Гранта;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достижение </w:t>
      </w:r>
      <w:r w:rsidRPr="00DC499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DC4990">
        <w:rPr>
          <w:sz w:val="28"/>
          <w:szCs w:val="28"/>
        </w:rPr>
        <w:t xml:space="preserve"> (целевы</w:t>
      </w:r>
      <w:r>
        <w:rPr>
          <w:sz w:val="28"/>
          <w:szCs w:val="28"/>
        </w:rPr>
        <w:t xml:space="preserve">х </w:t>
      </w:r>
      <w:r w:rsidRPr="00DC4990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DC4990">
        <w:rPr>
          <w:sz w:val="28"/>
          <w:szCs w:val="28"/>
        </w:rPr>
        <w:t>) предоставления Гран</w:t>
      </w:r>
      <w:r>
        <w:rPr>
          <w:sz w:val="28"/>
          <w:szCs w:val="28"/>
        </w:rPr>
        <w:t>та</w:t>
      </w:r>
      <w:r>
        <w:rPr>
          <w:rFonts w:cs="Times New Roman"/>
          <w:sz w:val="28"/>
          <w:szCs w:val="28"/>
        </w:rPr>
        <w:t>, установленных договором в соответствии с результатами, ожидаемыми от реализации проекта ТОС, указанными в проекте ТОС;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предоставление отчетов о реализации проектов ТОС,</w:t>
      </w:r>
      <w:r w:rsidRPr="009D21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BC7CC9">
        <w:rPr>
          <w:sz w:val="28"/>
          <w:szCs w:val="28"/>
        </w:rPr>
        <w:t>осуществлении расходов</w:t>
      </w:r>
      <w:r>
        <w:rPr>
          <w:color w:val="000000"/>
          <w:sz w:val="28"/>
          <w:szCs w:val="28"/>
        </w:rPr>
        <w:t xml:space="preserve"> Гранта</w:t>
      </w:r>
      <w:r>
        <w:rPr>
          <w:rFonts w:cs="Times New Roman"/>
          <w:sz w:val="28"/>
          <w:szCs w:val="28"/>
        </w:rPr>
        <w:t xml:space="preserve"> о достижении </w:t>
      </w:r>
      <w:r w:rsidRPr="00DC4990">
        <w:rPr>
          <w:sz w:val="28"/>
          <w:szCs w:val="28"/>
        </w:rPr>
        <w:t>результат</w:t>
      </w:r>
      <w:r>
        <w:rPr>
          <w:sz w:val="28"/>
          <w:szCs w:val="28"/>
        </w:rPr>
        <w:t>а (целевых показателей</w:t>
      </w:r>
      <w:r w:rsidRPr="00DC4990">
        <w:rPr>
          <w:sz w:val="28"/>
          <w:szCs w:val="28"/>
        </w:rPr>
        <w:t>) предоставления Гран</w:t>
      </w:r>
      <w:r>
        <w:rPr>
          <w:sz w:val="28"/>
          <w:szCs w:val="28"/>
        </w:rPr>
        <w:t>та</w:t>
      </w:r>
      <w:r>
        <w:rPr>
          <w:rFonts w:cs="Times New Roman"/>
          <w:sz w:val="28"/>
          <w:szCs w:val="28"/>
        </w:rPr>
        <w:t>,</w:t>
      </w:r>
      <w:r w:rsidRPr="00C421E9">
        <w:rPr>
          <w:sz w:val="28"/>
          <w:szCs w:val="28"/>
        </w:rPr>
        <w:t xml:space="preserve"> </w:t>
      </w:r>
      <w:r w:rsidRPr="009455FE">
        <w:rPr>
          <w:sz w:val="28"/>
          <w:szCs w:val="28"/>
        </w:rPr>
        <w:t>и итогового отчета о реализации проекта ТОС</w:t>
      </w:r>
      <w:r>
        <w:rPr>
          <w:rFonts w:cs="Times New Roman"/>
          <w:sz w:val="28"/>
          <w:szCs w:val="28"/>
        </w:rPr>
        <w:t xml:space="preserve"> по формам, установленных администрацией</w:t>
      </w:r>
      <w:r w:rsidRPr="009D21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договоре</w:t>
      </w:r>
      <w:r>
        <w:rPr>
          <w:rFonts w:cs="Times New Roman"/>
          <w:sz w:val="28"/>
          <w:szCs w:val="28"/>
        </w:rPr>
        <w:t xml:space="preserve"> в сроки, указанные в пункте 2.5 настоящего </w:t>
      </w:r>
      <w:r w:rsidRPr="008B46E2">
        <w:rPr>
          <w:rFonts w:cs="Times New Roman"/>
          <w:sz w:val="28"/>
          <w:szCs w:val="28"/>
        </w:rPr>
        <w:t>Порядка</w:t>
      </w:r>
      <w:r>
        <w:rPr>
          <w:rFonts w:cs="Times New Roman"/>
          <w:sz w:val="28"/>
          <w:szCs w:val="28"/>
        </w:rPr>
        <w:t>;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согласие Получателя Гранта на осуществление администрацией и органами государственного финансового контроля края, органом муниципального финансового контроля проверок соблюдения Получателем Гранта условий, целей и порядка их предоставления;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запрет приобретения за счет полученных сре</w:t>
      </w:r>
      <w:proofErr w:type="gramStart"/>
      <w:r>
        <w:rPr>
          <w:rFonts w:cs="Times New Roman"/>
          <w:sz w:val="28"/>
          <w:szCs w:val="28"/>
        </w:rPr>
        <w:t>дств Гр</w:t>
      </w:r>
      <w:proofErr w:type="gramEnd"/>
      <w:r>
        <w:rPr>
          <w:rFonts w:cs="Times New Roman"/>
          <w:sz w:val="28"/>
          <w:szCs w:val="28"/>
        </w:rPr>
        <w:t>анта иностранной валюты.</w:t>
      </w:r>
    </w:p>
    <w:p w:rsidR="00F44925" w:rsidRDefault="00F44925" w:rsidP="00F4492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Получателя Гранта требованиям, указанным в подпункте 2.1.1. настоящего раздела.</w:t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в соответствии с перечнем затрат, связанны</w:t>
      </w:r>
      <w:r w:rsidRPr="00BC7CC9">
        <w:rPr>
          <w:sz w:val="28"/>
          <w:szCs w:val="28"/>
        </w:rPr>
        <w:t>х с реализацией проекта ТОС</w:t>
      </w:r>
      <w:r>
        <w:rPr>
          <w:sz w:val="28"/>
          <w:szCs w:val="28"/>
        </w:rPr>
        <w:t>:</w:t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приобретение товаров;</w:t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работ, услуг;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уплата налогов, сборов, страховых взносов и иных обязательных платежей в бюджеты бюджетной системы Российской Федерации, обязательства, по уплате которых возникают в связи с реализацией проекта ТОС.</w:t>
      </w:r>
    </w:p>
    <w:p w:rsidR="00F44925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 </w:t>
      </w:r>
      <w:proofErr w:type="gramStart"/>
      <w:r>
        <w:rPr>
          <w:rFonts w:cs="Times New Roman"/>
          <w:sz w:val="28"/>
          <w:szCs w:val="28"/>
        </w:rPr>
        <w:t xml:space="preserve">Получатель Гранта предоставляет администрации отчет о достижении </w:t>
      </w:r>
      <w:r w:rsidRPr="00DC4990">
        <w:rPr>
          <w:sz w:val="28"/>
          <w:szCs w:val="28"/>
        </w:rPr>
        <w:t>результат</w:t>
      </w:r>
      <w:r>
        <w:rPr>
          <w:sz w:val="28"/>
          <w:szCs w:val="28"/>
        </w:rPr>
        <w:t>а (целевых</w:t>
      </w:r>
      <w:r w:rsidRPr="00DC499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DC4990">
        <w:rPr>
          <w:sz w:val="28"/>
          <w:szCs w:val="28"/>
        </w:rPr>
        <w:t>) предоставления Гран</w:t>
      </w:r>
      <w:r>
        <w:rPr>
          <w:sz w:val="28"/>
          <w:szCs w:val="28"/>
        </w:rPr>
        <w:t>та</w:t>
      </w:r>
      <w:r>
        <w:rPr>
          <w:rFonts w:cs="Times New Roman"/>
          <w:sz w:val="28"/>
          <w:szCs w:val="28"/>
        </w:rPr>
        <w:t xml:space="preserve">, установленных договором, и </w:t>
      </w:r>
      <w:r>
        <w:rPr>
          <w:color w:val="000000"/>
          <w:sz w:val="28"/>
          <w:szCs w:val="28"/>
        </w:rPr>
        <w:t xml:space="preserve">отчетов о реализации проектов </w:t>
      </w:r>
      <w:r w:rsidRPr="00FB1D3B">
        <w:rPr>
          <w:color w:val="000000"/>
          <w:sz w:val="28"/>
          <w:szCs w:val="28"/>
        </w:rPr>
        <w:t>ТОС</w:t>
      </w:r>
      <w:r>
        <w:rPr>
          <w:color w:val="000000"/>
          <w:sz w:val="28"/>
          <w:szCs w:val="28"/>
        </w:rPr>
        <w:t xml:space="preserve"> </w:t>
      </w:r>
      <w:r w:rsidRPr="00FB1D3B">
        <w:rPr>
          <w:color w:val="000000"/>
          <w:sz w:val="28"/>
          <w:szCs w:val="28"/>
        </w:rPr>
        <w:t xml:space="preserve">и </w:t>
      </w:r>
      <w:r w:rsidRPr="00FB1D3B">
        <w:rPr>
          <w:sz w:val="28"/>
          <w:szCs w:val="28"/>
        </w:rPr>
        <w:t>осуществлен</w:t>
      </w:r>
      <w:r w:rsidRPr="00BC7CC9">
        <w:rPr>
          <w:sz w:val="28"/>
          <w:szCs w:val="28"/>
        </w:rPr>
        <w:t>ии расходов</w:t>
      </w:r>
      <w:r>
        <w:rPr>
          <w:color w:val="000000"/>
          <w:sz w:val="28"/>
          <w:szCs w:val="28"/>
        </w:rPr>
        <w:t xml:space="preserve"> Гранта</w:t>
      </w:r>
      <w:r>
        <w:rPr>
          <w:rFonts w:cs="Times New Roman"/>
          <w:sz w:val="28"/>
          <w:szCs w:val="28"/>
        </w:rPr>
        <w:t xml:space="preserve"> – </w:t>
      </w:r>
      <w:r w:rsidRPr="00F86EC7">
        <w:rPr>
          <w:rFonts w:cs="Times New Roman"/>
          <w:sz w:val="28"/>
          <w:szCs w:val="28"/>
        </w:rPr>
        <w:t>ежеквартально не позднее 0</w:t>
      </w:r>
      <w:r>
        <w:rPr>
          <w:rFonts w:cs="Times New Roman"/>
          <w:sz w:val="28"/>
          <w:szCs w:val="28"/>
        </w:rPr>
        <w:t>1</w:t>
      </w:r>
      <w:r w:rsidRPr="00F86EC7">
        <w:rPr>
          <w:rFonts w:cs="Times New Roman"/>
          <w:sz w:val="28"/>
          <w:szCs w:val="28"/>
        </w:rPr>
        <w:t xml:space="preserve"> числа месяца, следующего за отчетным кварталом;</w:t>
      </w:r>
      <w:r>
        <w:rPr>
          <w:rFonts w:cs="Times New Roman"/>
          <w:sz w:val="28"/>
          <w:szCs w:val="28"/>
        </w:rPr>
        <w:t xml:space="preserve"> </w:t>
      </w:r>
      <w:r w:rsidRPr="00F86EC7">
        <w:rPr>
          <w:rFonts w:cs="Times New Roman"/>
          <w:sz w:val="28"/>
          <w:szCs w:val="28"/>
        </w:rPr>
        <w:t>ежегодно не позднее 1</w:t>
      </w:r>
      <w:r>
        <w:rPr>
          <w:rFonts w:cs="Times New Roman"/>
          <w:sz w:val="28"/>
          <w:szCs w:val="28"/>
        </w:rPr>
        <w:t>1</w:t>
      </w:r>
      <w:r w:rsidRPr="00F86EC7">
        <w:rPr>
          <w:rFonts w:cs="Times New Roman"/>
          <w:sz w:val="28"/>
          <w:szCs w:val="28"/>
        </w:rPr>
        <w:t xml:space="preserve"> января года, следующего за отчетным</w:t>
      </w:r>
      <w:r>
        <w:rPr>
          <w:rFonts w:cs="Times New Roman"/>
          <w:sz w:val="28"/>
          <w:szCs w:val="28"/>
        </w:rPr>
        <w:t>.</w:t>
      </w:r>
      <w:proofErr w:type="gramEnd"/>
      <w:r w:rsidRPr="00495CD7">
        <w:rPr>
          <w:sz w:val="28"/>
          <w:szCs w:val="28"/>
        </w:rPr>
        <w:t xml:space="preserve"> </w:t>
      </w:r>
      <w:r w:rsidRPr="009455FE">
        <w:rPr>
          <w:sz w:val="28"/>
          <w:szCs w:val="28"/>
        </w:rPr>
        <w:t xml:space="preserve">В течение 7 рабочих дней со дня окончания даты реализации проекта </w:t>
      </w:r>
      <w:proofErr w:type="gramStart"/>
      <w:r w:rsidRPr="009455FE">
        <w:rPr>
          <w:sz w:val="28"/>
          <w:szCs w:val="28"/>
        </w:rPr>
        <w:t>предоставить администрации итоговый отчет</w:t>
      </w:r>
      <w:proofErr w:type="gramEnd"/>
      <w:r w:rsidRPr="009455FE">
        <w:rPr>
          <w:sz w:val="28"/>
          <w:szCs w:val="28"/>
        </w:rPr>
        <w:t xml:space="preserve"> по форме, утверждённой приказом комитета по внутренней политике Правительства края от 22.04.2019 №56П</w:t>
      </w:r>
      <w:r>
        <w:rPr>
          <w:sz w:val="28"/>
          <w:szCs w:val="28"/>
        </w:rPr>
        <w:t>.</w:t>
      </w:r>
    </w:p>
    <w:p w:rsidR="00F44925" w:rsidRDefault="00F44925" w:rsidP="00F4492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отчету</w:t>
      </w:r>
      <w:r w:rsidRPr="00CB684D">
        <w:rPr>
          <w:color w:val="000000"/>
          <w:sz w:val="28"/>
          <w:szCs w:val="28"/>
        </w:rPr>
        <w:t xml:space="preserve"> о реализации проектов ТОС и </w:t>
      </w:r>
      <w:r w:rsidRPr="00CB684D">
        <w:rPr>
          <w:sz w:val="28"/>
          <w:szCs w:val="28"/>
        </w:rPr>
        <w:t>осуществлении расходов</w:t>
      </w:r>
      <w:r w:rsidRPr="00CB684D">
        <w:rPr>
          <w:color w:val="000000"/>
          <w:sz w:val="28"/>
          <w:szCs w:val="28"/>
        </w:rPr>
        <w:t xml:space="preserve"> Гр</w:t>
      </w:r>
      <w:r>
        <w:rPr>
          <w:color w:val="000000"/>
          <w:sz w:val="28"/>
          <w:szCs w:val="28"/>
        </w:rPr>
        <w:t>анта</w:t>
      </w:r>
      <w:r>
        <w:rPr>
          <w:rFonts w:cs="Times New Roman"/>
          <w:sz w:val="28"/>
          <w:szCs w:val="28"/>
        </w:rPr>
        <w:t xml:space="preserve"> прилагается пояснительная записка о реализации проекта ТОС и </w:t>
      </w:r>
      <w:r>
        <w:rPr>
          <w:rFonts w:cs="Times New Roman"/>
          <w:sz w:val="28"/>
          <w:szCs w:val="28"/>
        </w:rPr>
        <w:lastRenderedPageBreak/>
        <w:t>фотоматериалы, а также</w:t>
      </w:r>
      <w:r w:rsidRPr="00A103CC">
        <w:rPr>
          <w:rFonts w:cs="Times New Roman"/>
          <w:sz w:val="28"/>
          <w:szCs w:val="28"/>
        </w:rPr>
        <w:t xml:space="preserve"> копии всех первичных учетных документов</w:t>
      </w:r>
      <w:r>
        <w:rPr>
          <w:rFonts w:cs="Times New Roman"/>
          <w:sz w:val="28"/>
          <w:szCs w:val="28"/>
        </w:rPr>
        <w:t xml:space="preserve">, </w:t>
      </w:r>
      <w:r w:rsidRPr="00A103CC">
        <w:rPr>
          <w:rFonts w:cs="Times New Roman"/>
          <w:sz w:val="28"/>
          <w:szCs w:val="28"/>
        </w:rPr>
        <w:t xml:space="preserve">заверенные подписью </w:t>
      </w:r>
      <w:r>
        <w:rPr>
          <w:rFonts w:cs="Times New Roman"/>
          <w:sz w:val="28"/>
          <w:szCs w:val="28"/>
        </w:rPr>
        <w:t>Получателя Гранта.</w:t>
      </w:r>
    </w:p>
    <w:p w:rsidR="00F44925" w:rsidRDefault="00F44925" w:rsidP="00F4492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 Р</w:t>
      </w:r>
      <w:r w:rsidRPr="00344570">
        <w:rPr>
          <w:sz w:val="28"/>
          <w:szCs w:val="28"/>
        </w:rPr>
        <w:t>езультаты (целевые показатели) предоставления Гранта</w:t>
      </w:r>
      <w:r>
        <w:rPr>
          <w:rFonts w:cs="Times New Roman"/>
          <w:sz w:val="28"/>
          <w:szCs w:val="28"/>
        </w:rPr>
        <w:t xml:space="preserve"> устанавливаются </w:t>
      </w:r>
      <w:r w:rsidRPr="006443B7">
        <w:rPr>
          <w:rFonts w:cs="Times New Roman"/>
          <w:sz w:val="28"/>
          <w:szCs w:val="28"/>
        </w:rPr>
        <w:t>в соответствии с ожидаемыми результатами от реализации проекта</w:t>
      </w:r>
      <w:r>
        <w:rPr>
          <w:rFonts w:cs="Times New Roman"/>
          <w:sz w:val="28"/>
          <w:szCs w:val="28"/>
        </w:rPr>
        <w:t xml:space="preserve"> ТОС</w:t>
      </w:r>
      <w:r w:rsidRPr="006443B7">
        <w:rPr>
          <w:rFonts w:cs="Times New Roman"/>
          <w:sz w:val="28"/>
          <w:szCs w:val="28"/>
        </w:rPr>
        <w:t>, указанными в проекте</w:t>
      </w:r>
      <w:r>
        <w:rPr>
          <w:rFonts w:cs="Times New Roman"/>
          <w:sz w:val="28"/>
          <w:szCs w:val="28"/>
        </w:rPr>
        <w:t xml:space="preserve"> ТОС. 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67108A">
        <w:rPr>
          <w:rFonts w:cs="Times New Roman"/>
          <w:sz w:val="28"/>
          <w:szCs w:val="28"/>
        </w:rPr>
        <w:t xml:space="preserve">Оценка результативности использования </w:t>
      </w:r>
      <w:r>
        <w:rPr>
          <w:rFonts w:cs="Times New Roman"/>
          <w:sz w:val="28"/>
          <w:szCs w:val="28"/>
        </w:rPr>
        <w:t>Гранта</w:t>
      </w:r>
      <w:r w:rsidRPr="00495CD7">
        <w:rPr>
          <w:sz w:val="28"/>
          <w:szCs w:val="28"/>
        </w:rPr>
        <w:t xml:space="preserve"> </w:t>
      </w:r>
      <w:r w:rsidRPr="009455FE">
        <w:rPr>
          <w:sz w:val="28"/>
          <w:szCs w:val="28"/>
        </w:rPr>
        <w:t>указанных в итоговом отчете о реализации проекта ТОС, представленном Получателем Гранта в соответствии с</w:t>
      </w:r>
      <w:r>
        <w:rPr>
          <w:sz w:val="28"/>
          <w:szCs w:val="28"/>
        </w:rPr>
        <w:t xml:space="preserve"> пунктом 2.5 настоящего раздела</w:t>
      </w:r>
      <w:r>
        <w:rPr>
          <w:rFonts w:cs="Times New Roman"/>
          <w:sz w:val="28"/>
          <w:szCs w:val="28"/>
        </w:rPr>
        <w:t xml:space="preserve"> </w:t>
      </w:r>
      <w:r w:rsidRPr="0067108A">
        <w:rPr>
          <w:rFonts w:cs="Times New Roman"/>
          <w:sz w:val="28"/>
          <w:szCs w:val="28"/>
        </w:rPr>
        <w:t>осуществляется</w:t>
      </w:r>
      <w:r>
        <w:rPr>
          <w:rFonts w:cs="Times New Roman"/>
          <w:sz w:val="28"/>
          <w:szCs w:val="28"/>
        </w:rPr>
        <w:t xml:space="preserve"> администрацией</w:t>
      </w:r>
      <w:r w:rsidRPr="0067108A">
        <w:rPr>
          <w:rFonts w:cs="Times New Roman"/>
          <w:sz w:val="28"/>
          <w:szCs w:val="28"/>
        </w:rPr>
        <w:t xml:space="preserve"> на основании сравнения установленных </w:t>
      </w:r>
      <w:r>
        <w:rPr>
          <w:rFonts w:cs="Times New Roman"/>
          <w:sz w:val="28"/>
          <w:szCs w:val="28"/>
        </w:rPr>
        <w:t>договором</w:t>
      </w:r>
      <w:r w:rsidRPr="0067108A">
        <w:rPr>
          <w:rFonts w:cs="Times New Roman"/>
          <w:sz w:val="28"/>
          <w:szCs w:val="28"/>
        </w:rPr>
        <w:t xml:space="preserve"> и фактически достигнутых </w:t>
      </w:r>
      <w:r w:rsidRPr="00DC4990">
        <w:rPr>
          <w:sz w:val="28"/>
          <w:szCs w:val="28"/>
        </w:rPr>
        <w:t>результат</w:t>
      </w:r>
      <w:r>
        <w:rPr>
          <w:sz w:val="28"/>
          <w:szCs w:val="28"/>
        </w:rPr>
        <w:t>ов</w:t>
      </w:r>
      <w:r w:rsidRPr="00DC4990">
        <w:rPr>
          <w:sz w:val="28"/>
          <w:szCs w:val="28"/>
        </w:rPr>
        <w:t xml:space="preserve"> (целевы</w:t>
      </w:r>
      <w:r>
        <w:rPr>
          <w:sz w:val="28"/>
          <w:szCs w:val="28"/>
        </w:rPr>
        <w:t>х</w:t>
      </w:r>
      <w:r w:rsidRPr="00DC499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DC4990">
        <w:rPr>
          <w:sz w:val="28"/>
          <w:szCs w:val="28"/>
        </w:rPr>
        <w:t>) предоставления Гран</w:t>
      </w:r>
      <w:r>
        <w:rPr>
          <w:sz w:val="28"/>
          <w:szCs w:val="28"/>
        </w:rPr>
        <w:t>та</w:t>
      </w:r>
      <w:r>
        <w:rPr>
          <w:rFonts w:cs="Times New Roman"/>
          <w:sz w:val="28"/>
          <w:szCs w:val="28"/>
        </w:rPr>
        <w:t>.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pStyle w:val="Standard"/>
        <w:ind w:firstLine="709"/>
        <w:jc w:val="center"/>
      </w:pPr>
      <w:r>
        <w:rPr>
          <w:rFonts w:cs="Times New Roman"/>
          <w:color w:val="000000"/>
          <w:sz w:val="28"/>
          <w:szCs w:val="28"/>
        </w:rPr>
        <w:t>3.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Порядок возврата Гранта в случае нарушения условий, целей, и порядка его предоставления</w:t>
      </w:r>
    </w:p>
    <w:p w:rsidR="00F44925" w:rsidRDefault="00F44925" w:rsidP="00F44925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F44925" w:rsidRPr="00DA46F8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</w:t>
      </w:r>
      <w:r w:rsidRPr="00DA46F8">
        <w:rPr>
          <w:rFonts w:cs="Times New Roman"/>
          <w:sz w:val="28"/>
          <w:szCs w:val="28"/>
        </w:rPr>
        <w:t xml:space="preserve">В случае нарушения условий, целей и порядка предоставления </w:t>
      </w:r>
      <w:r>
        <w:rPr>
          <w:rFonts w:cs="Times New Roman"/>
          <w:sz w:val="28"/>
          <w:szCs w:val="28"/>
        </w:rPr>
        <w:t>Гранта</w:t>
      </w:r>
      <w:r w:rsidRPr="00DA46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DA46F8">
        <w:rPr>
          <w:rFonts w:cs="Times New Roman"/>
          <w:sz w:val="28"/>
          <w:szCs w:val="28"/>
        </w:rPr>
        <w:t xml:space="preserve">олучателем </w:t>
      </w:r>
      <w:r>
        <w:rPr>
          <w:rFonts w:cs="Times New Roman"/>
          <w:sz w:val="28"/>
          <w:szCs w:val="28"/>
        </w:rPr>
        <w:t>Гранта</w:t>
      </w:r>
      <w:r w:rsidRPr="00DA46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Грант</w:t>
      </w:r>
      <w:r w:rsidRPr="00DA46F8">
        <w:rPr>
          <w:rFonts w:cs="Times New Roman"/>
          <w:sz w:val="28"/>
          <w:szCs w:val="28"/>
        </w:rPr>
        <w:t xml:space="preserve"> подлежит возврату в местный бюджет</w:t>
      </w:r>
      <w:r>
        <w:rPr>
          <w:rFonts w:cs="Times New Roman"/>
          <w:sz w:val="28"/>
          <w:szCs w:val="28"/>
        </w:rPr>
        <w:t>.</w:t>
      </w:r>
    </w:p>
    <w:p w:rsidR="00F44925" w:rsidRPr="003131B9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</w:t>
      </w:r>
      <w:proofErr w:type="gramStart"/>
      <w:r w:rsidRPr="003131B9">
        <w:rPr>
          <w:rFonts w:cs="Times New Roman"/>
          <w:sz w:val="28"/>
          <w:szCs w:val="28"/>
        </w:rPr>
        <w:t xml:space="preserve">В случае выявления </w:t>
      </w:r>
      <w:r>
        <w:rPr>
          <w:rFonts w:cs="Times New Roman"/>
          <w:sz w:val="28"/>
          <w:szCs w:val="28"/>
        </w:rPr>
        <w:t>администрацией</w:t>
      </w:r>
      <w:r w:rsidRPr="007A77E5">
        <w:rPr>
          <w:rFonts w:cs="Times New Roman"/>
          <w:sz w:val="28"/>
          <w:szCs w:val="28"/>
        </w:rPr>
        <w:t xml:space="preserve"> </w:t>
      </w:r>
      <w:r w:rsidRPr="003131B9">
        <w:rPr>
          <w:rFonts w:cs="Times New Roman"/>
          <w:sz w:val="28"/>
          <w:szCs w:val="28"/>
        </w:rPr>
        <w:t xml:space="preserve">фактов нарушения </w:t>
      </w:r>
      <w:r>
        <w:rPr>
          <w:rFonts w:cs="Times New Roman"/>
          <w:sz w:val="28"/>
          <w:szCs w:val="28"/>
        </w:rPr>
        <w:t>П</w:t>
      </w:r>
      <w:r w:rsidRPr="003131B9">
        <w:rPr>
          <w:rFonts w:cs="Times New Roman"/>
          <w:sz w:val="28"/>
          <w:szCs w:val="28"/>
        </w:rPr>
        <w:t xml:space="preserve">олучателем </w:t>
      </w:r>
      <w:r>
        <w:rPr>
          <w:rFonts w:cs="Times New Roman"/>
          <w:sz w:val="28"/>
          <w:szCs w:val="28"/>
        </w:rPr>
        <w:t>Гранта</w:t>
      </w:r>
      <w:r w:rsidRPr="003131B9">
        <w:rPr>
          <w:rFonts w:cs="Times New Roman"/>
          <w:sz w:val="28"/>
          <w:szCs w:val="28"/>
        </w:rPr>
        <w:t xml:space="preserve"> условий, целей и порядка предоставления </w:t>
      </w:r>
      <w:r>
        <w:rPr>
          <w:rFonts w:cs="Times New Roman"/>
          <w:sz w:val="28"/>
          <w:szCs w:val="28"/>
        </w:rPr>
        <w:t>Гранта</w:t>
      </w:r>
      <w:r w:rsidRPr="003131B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</w:t>
      </w:r>
      <w:r w:rsidRPr="003131B9">
        <w:rPr>
          <w:rFonts w:cs="Times New Roman"/>
          <w:sz w:val="28"/>
          <w:szCs w:val="28"/>
        </w:rPr>
        <w:t xml:space="preserve"> в течение десяти рабочих дней со дня </w:t>
      </w:r>
      <w:r>
        <w:rPr>
          <w:rFonts w:cs="Times New Roman"/>
          <w:sz w:val="28"/>
          <w:szCs w:val="28"/>
        </w:rPr>
        <w:t xml:space="preserve">выявления указанных фактов </w:t>
      </w:r>
      <w:r w:rsidRPr="003131B9">
        <w:rPr>
          <w:rFonts w:cs="Times New Roman"/>
          <w:sz w:val="28"/>
          <w:szCs w:val="28"/>
        </w:rPr>
        <w:t>составляет акт о выявленных нарушениях (далее – Акт), в котором указыва</w:t>
      </w:r>
      <w:r>
        <w:rPr>
          <w:rFonts w:cs="Times New Roman"/>
          <w:sz w:val="28"/>
          <w:szCs w:val="28"/>
        </w:rPr>
        <w:t>ет</w:t>
      </w:r>
      <w:r w:rsidRPr="003131B9">
        <w:rPr>
          <w:rFonts w:cs="Times New Roman"/>
          <w:sz w:val="28"/>
          <w:szCs w:val="28"/>
        </w:rPr>
        <w:t xml:space="preserve"> выявленные нарушения, сроки их устранения, и в течение пяти рабочих дней со дня составления Акта направляет его </w:t>
      </w:r>
      <w:r>
        <w:rPr>
          <w:rFonts w:cs="Times New Roman"/>
          <w:sz w:val="28"/>
          <w:szCs w:val="28"/>
        </w:rPr>
        <w:t>П</w:t>
      </w:r>
      <w:r w:rsidRPr="003131B9">
        <w:rPr>
          <w:rFonts w:cs="Times New Roman"/>
          <w:sz w:val="28"/>
          <w:szCs w:val="28"/>
        </w:rPr>
        <w:t xml:space="preserve">олучателю </w:t>
      </w:r>
      <w:r>
        <w:rPr>
          <w:rFonts w:cs="Times New Roman"/>
          <w:sz w:val="28"/>
          <w:szCs w:val="28"/>
        </w:rPr>
        <w:t>Гранта.</w:t>
      </w:r>
      <w:proofErr w:type="gramEnd"/>
    </w:p>
    <w:p w:rsidR="00F44925" w:rsidRPr="003131B9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</w:t>
      </w:r>
      <w:r w:rsidRPr="003131B9">
        <w:rPr>
          <w:rFonts w:cs="Times New Roman"/>
          <w:sz w:val="28"/>
          <w:szCs w:val="28"/>
        </w:rPr>
        <w:t xml:space="preserve">В случае </w:t>
      </w:r>
      <w:proofErr w:type="spellStart"/>
      <w:r w:rsidRPr="003131B9">
        <w:rPr>
          <w:rFonts w:cs="Times New Roman"/>
          <w:sz w:val="28"/>
          <w:szCs w:val="28"/>
        </w:rPr>
        <w:t>неустранения</w:t>
      </w:r>
      <w:proofErr w:type="spellEnd"/>
      <w:r w:rsidRPr="003131B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3131B9">
        <w:rPr>
          <w:rFonts w:cs="Times New Roman"/>
          <w:sz w:val="28"/>
          <w:szCs w:val="28"/>
        </w:rPr>
        <w:t xml:space="preserve">олучателем </w:t>
      </w:r>
      <w:r>
        <w:rPr>
          <w:rFonts w:cs="Times New Roman"/>
          <w:sz w:val="28"/>
          <w:szCs w:val="28"/>
        </w:rPr>
        <w:t>Гранта</w:t>
      </w:r>
      <w:r w:rsidRPr="003131B9">
        <w:rPr>
          <w:rFonts w:cs="Times New Roman"/>
          <w:sz w:val="28"/>
          <w:szCs w:val="28"/>
        </w:rPr>
        <w:t xml:space="preserve"> нарушений в сроки, указанные в Акте, </w:t>
      </w:r>
      <w:r>
        <w:rPr>
          <w:rFonts w:cs="Times New Roman"/>
          <w:sz w:val="28"/>
          <w:szCs w:val="28"/>
        </w:rPr>
        <w:t>администрация</w:t>
      </w:r>
      <w:r w:rsidRPr="003131B9">
        <w:rPr>
          <w:rFonts w:cs="Times New Roman"/>
          <w:sz w:val="28"/>
          <w:szCs w:val="28"/>
        </w:rPr>
        <w:t xml:space="preserve"> в течение семи рабочих дней со дня истечения сроков, указанных в Акте, выставляет </w:t>
      </w:r>
      <w:r>
        <w:rPr>
          <w:rFonts w:cs="Times New Roman"/>
          <w:sz w:val="28"/>
          <w:szCs w:val="28"/>
        </w:rPr>
        <w:t>П</w:t>
      </w:r>
      <w:r w:rsidRPr="003131B9">
        <w:rPr>
          <w:rFonts w:cs="Times New Roman"/>
          <w:sz w:val="28"/>
          <w:szCs w:val="28"/>
        </w:rPr>
        <w:t xml:space="preserve">олучателю </w:t>
      </w:r>
      <w:r>
        <w:rPr>
          <w:rFonts w:cs="Times New Roman"/>
          <w:sz w:val="28"/>
          <w:szCs w:val="28"/>
        </w:rPr>
        <w:t>Гранта</w:t>
      </w:r>
      <w:r w:rsidRPr="003131B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письменное </w:t>
      </w:r>
      <w:r w:rsidRPr="003131B9">
        <w:rPr>
          <w:rFonts w:cs="Times New Roman"/>
          <w:sz w:val="28"/>
          <w:szCs w:val="28"/>
        </w:rPr>
        <w:t>требование о возврате предоставленно</w:t>
      </w:r>
      <w:r>
        <w:rPr>
          <w:rFonts w:cs="Times New Roman"/>
          <w:sz w:val="28"/>
          <w:szCs w:val="28"/>
        </w:rPr>
        <w:t>го Гранта</w:t>
      </w:r>
      <w:r w:rsidRPr="003131B9">
        <w:rPr>
          <w:rFonts w:cs="Times New Roman"/>
          <w:sz w:val="28"/>
          <w:szCs w:val="28"/>
        </w:rPr>
        <w:t xml:space="preserve"> (далее – требование)</w:t>
      </w:r>
      <w:r>
        <w:rPr>
          <w:rFonts w:cs="Times New Roman"/>
          <w:sz w:val="28"/>
          <w:szCs w:val="28"/>
        </w:rPr>
        <w:t>.</w:t>
      </w:r>
    </w:p>
    <w:p w:rsidR="00F44925" w:rsidRPr="003131B9" w:rsidRDefault="00F44925" w:rsidP="00F44925">
      <w:pPr>
        <w:tabs>
          <w:tab w:val="left" w:pos="709"/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</w:t>
      </w:r>
      <w:r w:rsidRPr="003131B9">
        <w:rPr>
          <w:rFonts w:cs="Times New Roman"/>
          <w:sz w:val="28"/>
          <w:szCs w:val="28"/>
        </w:rPr>
        <w:t xml:space="preserve">Получатель </w:t>
      </w:r>
      <w:r>
        <w:rPr>
          <w:rFonts w:cs="Times New Roman"/>
          <w:sz w:val="28"/>
          <w:szCs w:val="28"/>
        </w:rPr>
        <w:t>Гранта</w:t>
      </w:r>
      <w:r w:rsidRPr="003131B9">
        <w:rPr>
          <w:rFonts w:cs="Times New Roman"/>
          <w:sz w:val="28"/>
          <w:szCs w:val="28"/>
        </w:rPr>
        <w:t xml:space="preserve"> обязан осуществить возврат предоставленно</w:t>
      </w:r>
      <w:r>
        <w:rPr>
          <w:rFonts w:cs="Times New Roman"/>
          <w:sz w:val="28"/>
          <w:szCs w:val="28"/>
        </w:rPr>
        <w:t>го Гранта</w:t>
      </w:r>
      <w:r w:rsidRPr="003131B9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местный</w:t>
      </w:r>
      <w:r w:rsidRPr="003131B9">
        <w:rPr>
          <w:rFonts w:cs="Times New Roman"/>
          <w:sz w:val="28"/>
          <w:szCs w:val="28"/>
        </w:rPr>
        <w:t xml:space="preserve"> бюджет в течение </w:t>
      </w:r>
      <w:r>
        <w:rPr>
          <w:rFonts w:cs="Times New Roman"/>
          <w:sz w:val="28"/>
          <w:szCs w:val="28"/>
        </w:rPr>
        <w:t xml:space="preserve">десяти </w:t>
      </w:r>
      <w:r w:rsidRPr="003131B9">
        <w:rPr>
          <w:rFonts w:cs="Times New Roman"/>
          <w:sz w:val="28"/>
          <w:szCs w:val="28"/>
        </w:rPr>
        <w:t>рабочих дней  со дня получения требования</w:t>
      </w:r>
      <w:r>
        <w:rPr>
          <w:rFonts w:cs="Times New Roman"/>
          <w:sz w:val="28"/>
          <w:szCs w:val="28"/>
        </w:rPr>
        <w:t>.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3.5. В случае </w:t>
      </w:r>
      <w:proofErr w:type="spellStart"/>
      <w:r>
        <w:rPr>
          <w:rFonts w:cs="Times New Roman"/>
          <w:sz w:val="28"/>
          <w:szCs w:val="28"/>
        </w:rPr>
        <w:t>невозврата</w:t>
      </w:r>
      <w:proofErr w:type="spellEnd"/>
      <w:r>
        <w:rPr>
          <w:rFonts w:cs="Times New Roman"/>
          <w:sz w:val="28"/>
          <w:szCs w:val="28"/>
        </w:rPr>
        <w:t xml:space="preserve"> Получателем Гранта предоставленного Гранта </w:t>
      </w:r>
      <w:r w:rsidRPr="00867CD6">
        <w:rPr>
          <w:rFonts w:eastAsia="Calibri"/>
          <w:sz w:val="28"/>
          <w:szCs w:val="28"/>
          <w:lang w:eastAsia="en-US"/>
        </w:rPr>
        <w:t>в срок, установленный пунктом 3.4 настоящего Порядка</w:t>
      </w:r>
      <w:r>
        <w:rPr>
          <w:rFonts w:cs="Times New Roman"/>
          <w:sz w:val="28"/>
          <w:szCs w:val="28"/>
        </w:rPr>
        <w:t>, администрация в течение трех месяцев обращается в суд о взыскании сре</w:t>
      </w:r>
      <w:proofErr w:type="gramStart"/>
      <w:r>
        <w:rPr>
          <w:rFonts w:cs="Times New Roman"/>
          <w:sz w:val="28"/>
          <w:szCs w:val="28"/>
        </w:rPr>
        <w:t>дств Гр</w:t>
      </w:r>
      <w:proofErr w:type="gramEnd"/>
      <w:r>
        <w:rPr>
          <w:rFonts w:cs="Times New Roman"/>
          <w:sz w:val="28"/>
          <w:szCs w:val="28"/>
        </w:rPr>
        <w:t>анта.</w:t>
      </w:r>
    </w:p>
    <w:p w:rsidR="00F44925" w:rsidRPr="00AE08A1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 </w:t>
      </w:r>
      <w:r w:rsidRPr="00AE08A1">
        <w:rPr>
          <w:rFonts w:cs="Times New Roman"/>
          <w:sz w:val="28"/>
          <w:szCs w:val="28"/>
        </w:rPr>
        <w:t xml:space="preserve">В случае </w:t>
      </w:r>
      <w:r>
        <w:rPr>
          <w:rFonts w:cs="Times New Roman"/>
          <w:sz w:val="28"/>
          <w:szCs w:val="28"/>
        </w:rPr>
        <w:t>если П</w:t>
      </w:r>
      <w:r w:rsidRPr="00AE08A1">
        <w:rPr>
          <w:rFonts w:cs="Times New Roman"/>
          <w:sz w:val="28"/>
          <w:szCs w:val="28"/>
        </w:rPr>
        <w:t xml:space="preserve">олучателем </w:t>
      </w:r>
      <w:r>
        <w:rPr>
          <w:rFonts w:cs="Times New Roman"/>
          <w:sz w:val="28"/>
          <w:szCs w:val="28"/>
        </w:rPr>
        <w:t>Гранта по итогам реализации проекта ТОС</w:t>
      </w:r>
      <w:r w:rsidRPr="00AE08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не достигнуты </w:t>
      </w:r>
      <w:r w:rsidRPr="00DC4990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DC4990">
        <w:rPr>
          <w:sz w:val="28"/>
          <w:szCs w:val="28"/>
        </w:rPr>
        <w:t xml:space="preserve"> (целевы</w:t>
      </w:r>
      <w:r>
        <w:rPr>
          <w:sz w:val="28"/>
          <w:szCs w:val="28"/>
        </w:rPr>
        <w:t>х</w:t>
      </w:r>
      <w:r w:rsidRPr="00DC499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DC4990">
        <w:rPr>
          <w:sz w:val="28"/>
          <w:szCs w:val="28"/>
        </w:rPr>
        <w:t>) предоставления Гран</w:t>
      </w:r>
      <w:r>
        <w:rPr>
          <w:sz w:val="28"/>
          <w:szCs w:val="28"/>
        </w:rPr>
        <w:t>та</w:t>
      </w:r>
      <w:r>
        <w:rPr>
          <w:rFonts w:cs="Times New Roman"/>
          <w:sz w:val="28"/>
          <w:szCs w:val="28"/>
        </w:rPr>
        <w:t>, установленные</w:t>
      </w:r>
      <w:r w:rsidRPr="00AE08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договором</w:t>
      </w:r>
      <w:r w:rsidRPr="00AE08A1">
        <w:rPr>
          <w:rFonts w:cs="Times New Roman"/>
          <w:sz w:val="28"/>
          <w:szCs w:val="28"/>
        </w:rPr>
        <w:t xml:space="preserve">, объем </w:t>
      </w:r>
      <w:r>
        <w:rPr>
          <w:rFonts w:cs="Times New Roman"/>
          <w:sz w:val="28"/>
          <w:szCs w:val="28"/>
        </w:rPr>
        <w:t>Гранта</w:t>
      </w:r>
      <w:r w:rsidRPr="00AE08A1">
        <w:rPr>
          <w:rFonts w:cs="Times New Roman"/>
          <w:sz w:val="28"/>
          <w:szCs w:val="28"/>
        </w:rPr>
        <w:t xml:space="preserve">, подлежащий возврату в </w:t>
      </w:r>
      <w:r>
        <w:rPr>
          <w:rFonts w:cs="Times New Roman"/>
          <w:sz w:val="28"/>
          <w:szCs w:val="28"/>
        </w:rPr>
        <w:t>местный</w:t>
      </w:r>
      <w:r w:rsidRPr="00AE08A1">
        <w:rPr>
          <w:rFonts w:cs="Times New Roman"/>
          <w:sz w:val="28"/>
          <w:szCs w:val="28"/>
        </w:rPr>
        <w:t xml:space="preserve"> бюджет</w:t>
      </w:r>
      <w:r>
        <w:rPr>
          <w:rFonts w:cs="Times New Roman"/>
          <w:sz w:val="28"/>
          <w:szCs w:val="28"/>
        </w:rPr>
        <w:t>,</w:t>
      </w:r>
      <w:r w:rsidRPr="00AE08A1">
        <w:rPr>
          <w:rFonts w:cs="Times New Roman"/>
          <w:sz w:val="28"/>
          <w:szCs w:val="28"/>
        </w:rPr>
        <w:t xml:space="preserve"> в срок </w:t>
      </w:r>
      <w:r>
        <w:rPr>
          <w:rFonts w:cs="Times New Roman"/>
          <w:sz w:val="28"/>
          <w:szCs w:val="28"/>
        </w:rPr>
        <w:t xml:space="preserve">до 15 числа месяца, следующего за кварталом, в котором окончена реализация проекта  </w:t>
      </w:r>
      <w:r w:rsidRPr="00AE08A1">
        <w:rPr>
          <w:rFonts w:cs="Times New Roman"/>
          <w:sz w:val="28"/>
          <w:szCs w:val="28"/>
        </w:rPr>
        <w:t>(</w:t>
      </w:r>
      <w:proofErr w:type="spellStart"/>
      <w:proofErr w:type="gramStart"/>
      <w:r w:rsidRPr="00AE08A1">
        <w:rPr>
          <w:rFonts w:cs="Times New Roman"/>
          <w:sz w:val="28"/>
          <w:szCs w:val="28"/>
        </w:rPr>
        <w:t>V</w:t>
      </w:r>
      <w:proofErr w:type="gramEnd"/>
      <w:r w:rsidRPr="00AE08A1">
        <w:rPr>
          <w:rFonts w:cs="Times New Roman"/>
          <w:sz w:val="28"/>
          <w:szCs w:val="28"/>
        </w:rPr>
        <w:t>возврата</w:t>
      </w:r>
      <w:proofErr w:type="spellEnd"/>
      <w:r w:rsidRPr="00AE08A1">
        <w:rPr>
          <w:rFonts w:cs="Times New Roman"/>
          <w:sz w:val="28"/>
          <w:szCs w:val="28"/>
        </w:rPr>
        <w:t>), рассчитывается по формуле:</w:t>
      </w:r>
    </w:p>
    <w:p w:rsidR="00F44925" w:rsidRPr="00AE08A1" w:rsidRDefault="00F44925" w:rsidP="00F44925">
      <w:pPr>
        <w:tabs>
          <w:tab w:val="left" w:pos="709"/>
        </w:tabs>
        <w:ind w:firstLine="709"/>
        <w:jc w:val="center"/>
        <w:rPr>
          <w:rFonts w:cs="Times New Roman"/>
          <w:sz w:val="28"/>
          <w:szCs w:val="28"/>
        </w:rPr>
      </w:pPr>
      <w:proofErr w:type="spellStart"/>
      <w:proofErr w:type="gramStart"/>
      <w:r w:rsidRPr="00AE08A1">
        <w:rPr>
          <w:rFonts w:cs="Times New Roman"/>
          <w:sz w:val="28"/>
          <w:szCs w:val="28"/>
        </w:rPr>
        <w:t>V</w:t>
      </w:r>
      <w:proofErr w:type="gramEnd"/>
      <w:r w:rsidRPr="00AE08A1">
        <w:rPr>
          <w:rFonts w:cs="Times New Roman"/>
          <w:sz w:val="28"/>
          <w:szCs w:val="28"/>
        </w:rPr>
        <w:t>возврата</w:t>
      </w:r>
      <w:proofErr w:type="spellEnd"/>
      <w:r w:rsidRPr="00AE08A1">
        <w:rPr>
          <w:rFonts w:cs="Times New Roman"/>
          <w:sz w:val="28"/>
          <w:szCs w:val="28"/>
        </w:rPr>
        <w:t xml:space="preserve"> = </w:t>
      </w:r>
      <w:proofErr w:type="spellStart"/>
      <w:r w:rsidRPr="00AE08A1">
        <w:rPr>
          <w:rFonts w:cs="Times New Roman"/>
          <w:sz w:val="28"/>
          <w:szCs w:val="28"/>
        </w:rPr>
        <w:t>V</w:t>
      </w:r>
      <w:r>
        <w:rPr>
          <w:rFonts w:cs="Times New Roman"/>
          <w:sz w:val="28"/>
          <w:szCs w:val="28"/>
        </w:rPr>
        <w:t>Гранта</w:t>
      </w:r>
      <w:proofErr w:type="spellEnd"/>
      <w:r w:rsidRPr="00AE08A1">
        <w:rPr>
          <w:rFonts w:cs="Times New Roman"/>
          <w:sz w:val="28"/>
          <w:szCs w:val="28"/>
        </w:rPr>
        <w:t xml:space="preserve"> </w:t>
      </w:r>
      <w:proofErr w:type="spellStart"/>
      <w:r w:rsidRPr="00AE08A1">
        <w:rPr>
          <w:rFonts w:cs="Times New Roman"/>
          <w:sz w:val="28"/>
          <w:szCs w:val="28"/>
        </w:rPr>
        <w:t>x</w:t>
      </w:r>
      <w:proofErr w:type="spellEnd"/>
      <w:r w:rsidRPr="00AE08A1">
        <w:rPr>
          <w:rFonts w:cs="Times New Roman"/>
          <w:sz w:val="28"/>
          <w:szCs w:val="28"/>
        </w:rPr>
        <w:t xml:space="preserve"> </w:t>
      </w:r>
      <w:proofErr w:type="spellStart"/>
      <w:r w:rsidRPr="00AE08A1">
        <w:rPr>
          <w:rFonts w:cs="Times New Roman"/>
          <w:sz w:val="28"/>
          <w:szCs w:val="28"/>
        </w:rPr>
        <w:t>k</w:t>
      </w:r>
      <w:proofErr w:type="spellEnd"/>
      <w:r w:rsidRPr="00AE08A1">
        <w:rPr>
          <w:rFonts w:cs="Times New Roman"/>
          <w:sz w:val="28"/>
          <w:szCs w:val="28"/>
        </w:rPr>
        <w:t xml:space="preserve"> </w:t>
      </w:r>
      <w:proofErr w:type="spellStart"/>
      <w:r w:rsidRPr="00AE08A1">
        <w:rPr>
          <w:rFonts w:cs="Times New Roman"/>
          <w:sz w:val="28"/>
          <w:szCs w:val="28"/>
        </w:rPr>
        <w:t>x</w:t>
      </w:r>
      <w:proofErr w:type="spellEnd"/>
      <w:r w:rsidRPr="00AE08A1">
        <w:rPr>
          <w:rFonts w:cs="Times New Roman"/>
          <w:sz w:val="28"/>
          <w:szCs w:val="28"/>
        </w:rPr>
        <w:t xml:space="preserve"> </w:t>
      </w:r>
      <w:proofErr w:type="spellStart"/>
      <w:r w:rsidRPr="00AE08A1">
        <w:rPr>
          <w:rFonts w:cs="Times New Roman"/>
          <w:sz w:val="28"/>
          <w:szCs w:val="28"/>
        </w:rPr>
        <w:t>m</w:t>
      </w:r>
      <w:proofErr w:type="spellEnd"/>
      <w:r w:rsidRPr="00AE08A1">
        <w:rPr>
          <w:rFonts w:cs="Times New Roman"/>
          <w:sz w:val="28"/>
          <w:szCs w:val="28"/>
        </w:rPr>
        <w:t xml:space="preserve"> / </w:t>
      </w:r>
      <w:proofErr w:type="spellStart"/>
      <w:r w:rsidRPr="00AE08A1">
        <w:rPr>
          <w:rFonts w:cs="Times New Roman"/>
          <w:sz w:val="28"/>
          <w:szCs w:val="28"/>
        </w:rPr>
        <w:t>n</w:t>
      </w:r>
      <w:proofErr w:type="spellEnd"/>
      <w:r w:rsidRPr="00AE08A1">
        <w:rPr>
          <w:rFonts w:cs="Times New Roman"/>
          <w:sz w:val="28"/>
          <w:szCs w:val="28"/>
        </w:rPr>
        <w:t>,</w:t>
      </w:r>
    </w:p>
    <w:p w:rsidR="00F44925" w:rsidRPr="00AE08A1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AE08A1">
        <w:rPr>
          <w:rFonts w:cs="Times New Roman"/>
          <w:sz w:val="28"/>
          <w:szCs w:val="28"/>
        </w:rPr>
        <w:t>где:</w:t>
      </w:r>
    </w:p>
    <w:p w:rsidR="00F44925" w:rsidRPr="00AE08A1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V</w:t>
      </w:r>
      <w:proofErr w:type="gramEnd"/>
      <w:r>
        <w:rPr>
          <w:rFonts w:cs="Times New Roman"/>
          <w:sz w:val="28"/>
          <w:szCs w:val="28"/>
        </w:rPr>
        <w:t>Гранта</w:t>
      </w:r>
      <w:proofErr w:type="spellEnd"/>
      <w:r w:rsidRPr="00AE08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AE08A1">
        <w:rPr>
          <w:rFonts w:cs="Times New Roman"/>
          <w:sz w:val="28"/>
          <w:szCs w:val="28"/>
        </w:rPr>
        <w:t xml:space="preserve"> размер субсидии, предоставленной </w:t>
      </w:r>
      <w:r>
        <w:rPr>
          <w:rFonts w:cs="Times New Roman"/>
          <w:sz w:val="28"/>
          <w:szCs w:val="28"/>
        </w:rPr>
        <w:t>П</w:t>
      </w:r>
      <w:r w:rsidRPr="00AE08A1">
        <w:rPr>
          <w:rFonts w:cs="Times New Roman"/>
          <w:sz w:val="28"/>
          <w:szCs w:val="28"/>
        </w:rPr>
        <w:t xml:space="preserve">олучателю </w:t>
      </w:r>
      <w:r>
        <w:rPr>
          <w:rFonts w:cs="Times New Roman"/>
          <w:sz w:val="28"/>
          <w:szCs w:val="28"/>
        </w:rPr>
        <w:t>Гранта</w:t>
      </w:r>
      <w:r w:rsidRPr="00AE08A1">
        <w:rPr>
          <w:rFonts w:cs="Times New Roman"/>
          <w:sz w:val="28"/>
          <w:szCs w:val="28"/>
        </w:rPr>
        <w:t>;</w:t>
      </w:r>
    </w:p>
    <w:p w:rsidR="00F44925" w:rsidRPr="00AE08A1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E08A1">
        <w:rPr>
          <w:rFonts w:cs="Times New Roman"/>
          <w:sz w:val="28"/>
          <w:szCs w:val="28"/>
        </w:rPr>
        <w:t>k</w:t>
      </w:r>
      <w:proofErr w:type="spellEnd"/>
      <w:r w:rsidRPr="00AE08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AE08A1">
        <w:rPr>
          <w:rFonts w:cs="Times New Roman"/>
          <w:sz w:val="28"/>
          <w:szCs w:val="28"/>
        </w:rPr>
        <w:t xml:space="preserve"> коэффициент возврата </w:t>
      </w:r>
      <w:r>
        <w:rPr>
          <w:rFonts w:cs="Times New Roman"/>
          <w:sz w:val="28"/>
          <w:szCs w:val="28"/>
        </w:rPr>
        <w:t>Гранта</w:t>
      </w:r>
      <w:r w:rsidRPr="00AE08A1">
        <w:rPr>
          <w:rFonts w:cs="Times New Roman"/>
          <w:sz w:val="28"/>
          <w:szCs w:val="28"/>
        </w:rPr>
        <w:t>;</w:t>
      </w:r>
    </w:p>
    <w:p w:rsidR="00F44925" w:rsidRPr="00AE08A1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E08A1">
        <w:rPr>
          <w:rFonts w:cs="Times New Roman"/>
          <w:sz w:val="28"/>
          <w:szCs w:val="28"/>
        </w:rPr>
        <w:t>m</w:t>
      </w:r>
      <w:proofErr w:type="spellEnd"/>
      <w:r w:rsidRPr="00AE08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AE08A1">
        <w:rPr>
          <w:rFonts w:cs="Times New Roman"/>
          <w:sz w:val="28"/>
          <w:szCs w:val="28"/>
        </w:rPr>
        <w:t xml:space="preserve"> количество </w:t>
      </w:r>
      <w:bookmarkStart w:id="1" w:name="OLE_LINK1"/>
      <w:bookmarkStart w:id="2" w:name="OLE_LINK2"/>
      <w:r w:rsidRPr="00344570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ов </w:t>
      </w:r>
      <w:r w:rsidRPr="00344570">
        <w:rPr>
          <w:sz w:val="28"/>
          <w:szCs w:val="28"/>
        </w:rPr>
        <w:t>(целевы</w:t>
      </w:r>
      <w:r>
        <w:rPr>
          <w:sz w:val="28"/>
          <w:szCs w:val="28"/>
        </w:rPr>
        <w:t>х</w:t>
      </w:r>
      <w:r w:rsidRPr="0034457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344570">
        <w:rPr>
          <w:sz w:val="28"/>
          <w:szCs w:val="28"/>
        </w:rPr>
        <w:t xml:space="preserve">) предоставления </w:t>
      </w:r>
      <w:r w:rsidRPr="00344570">
        <w:rPr>
          <w:sz w:val="28"/>
          <w:szCs w:val="28"/>
        </w:rPr>
        <w:lastRenderedPageBreak/>
        <w:t>Гранта</w:t>
      </w:r>
      <w:bookmarkEnd w:id="1"/>
      <w:bookmarkEnd w:id="2"/>
      <w:r w:rsidRPr="00AE08A1">
        <w:rPr>
          <w:rFonts w:cs="Times New Roman"/>
          <w:sz w:val="28"/>
          <w:szCs w:val="28"/>
        </w:rPr>
        <w:t xml:space="preserve">, по которым не достигнуты </w:t>
      </w:r>
      <w:r w:rsidRPr="00DC4990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DC4990">
        <w:rPr>
          <w:sz w:val="28"/>
          <w:szCs w:val="28"/>
        </w:rPr>
        <w:t xml:space="preserve"> (целев</w:t>
      </w:r>
      <w:r>
        <w:rPr>
          <w:sz w:val="28"/>
          <w:szCs w:val="28"/>
        </w:rPr>
        <w:t>ые</w:t>
      </w:r>
      <w:r w:rsidRPr="00DC499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DC4990">
        <w:rPr>
          <w:sz w:val="28"/>
          <w:szCs w:val="28"/>
        </w:rPr>
        <w:t>) предоставления Гран</w:t>
      </w:r>
      <w:r>
        <w:rPr>
          <w:sz w:val="28"/>
          <w:szCs w:val="28"/>
        </w:rPr>
        <w:t>та</w:t>
      </w:r>
      <w:r w:rsidRPr="00AE08A1">
        <w:rPr>
          <w:rFonts w:cs="Times New Roman"/>
          <w:sz w:val="28"/>
          <w:szCs w:val="28"/>
        </w:rPr>
        <w:t xml:space="preserve">, установленные </w:t>
      </w:r>
      <w:r>
        <w:rPr>
          <w:rFonts w:cs="Times New Roman"/>
          <w:sz w:val="28"/>
          <w:szCs w:val="28"/>
        </w:rPr>
        <w:t>договором</w:t>
      </w:r>
      <w:r w:rsidRPr="00AE08A1">
        <w:rPr>
          <w:rFonts w:cs="Times New Roman"/>
          <w:sz w:val="28"/>
          <w:szCs w:val="28"/>
        </w:rPr>
        <w:t>;</w:t>
      </w:r>
    </w:p>
    <w:p w:rsidR="00F44925" w:rsidRPr="00AE08A1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E08A1">
        <w:rPr>
          <w:rFonts w:cs="Times New Roman"/>
          <w:sz w:val="28"/>
          <w:szCs w:val="28"/>
        </w:rPr>
        <w:t>n</w:t>
      </w:r>
      <w:proofErr w:type="spellEnd"/>
      <w:r w:rsidRPr="00AE08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AE08A1">
        <w:rPr>
          <w:rFonts w:cs="Times New Roman"/>
          <w:sz w:val="28"/>
          <w:szCs w:val="28"/>
        </w:rPr>
        <w:t xml:space="preserve"> общее количество </w:t>
      </w:r>
      <w:r w:rsidRPr="00344570">
        <w:rPr>
          <w:sz w:val="28"/>
          <w:szCs w:val="28"/>
        </w:rPr>
        <w:t>результат</w:t>
      </w:r>
      <w:r>
        <w:rPr>
          <w:sz w:val="28"/>
          <w:szCs w:val="28"/>
        </w:rPr>
        <w:t>ов</w:t>
      </w:r>
      <w:r w:rsidRPr="00344570">
        <w:rPr>
          <w:sz w:val="28"/>
          <w:szCs w:val="28"/>
        </w:rPr>
        <w:t xml:space="preserve"> (целевые показатели) предоставления Гранта</w:t>
      </w:r>
      <w:r w:rsidRPr="00AE08A1">
        <w:rPr>
          <w:rFonts w:cs="Times New Roman"/>
          <w:sz w:val="28"/>
          <w:szCs w:val="28"/>
        </w:rPr>
        <w:t>.</w:t>
      </w:r>
    </w:p>
    <w:p w:rsidR="00F44925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 Коэффициент возврата Гранта рассчитывается по формуле:</w:t>
      </w:r>
    </w:p>
    <w:p w:rsidR="00F44925" w:rsidRDefault="00F44925" w:rsidP="00F44925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position w:val="-14"/>
          <w:sz w:val="28"/>
          <w:szCs w:val="28"/>
          <w:lang w:eastAsia="ru-RU" w:bidi="ar-SA"/>
        </w:rPr>
        <w:drawing>
          <wp:inline distT="0" distB="0" distL="0" distR="0">
            <wp:extent cx="1230630" cy="363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где:</w:t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– индекс, отражающий уровень </w:t>
      </w:r>
      <w:proofErr w:type="spellStart"/>
      <w:r>
        <w:rPr>
          <w:rFonts w:cs="Times New Roman"/>
          <w:sz w:val="28"/>
          <w:szCs w:val="28"/>
        </w:rPr>
        <w:t>недостижения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DC4990">
        <w:rPr>
          <w:sz w:val="28"/>
          <w:szCs w:val="28"/>
        </w:rPr>
        <w:t>результат (целевые показатели) предоставления Гран</w:t>
      </w:r>
      <w:r>
        <w:rPr>
          <w:sz w:val="28"/>
          <w:szCs w:val="28"/>
        </w:rPr>
        <w:t>та.</w:t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3.8. Индекс, отражающий уровень </w:t>
      </w:r>
      <w:proofErr w:type="spellStart"/>
      <w:r>
        <w:rPr>
          <w:rFonts w:cs="Times New Roman"/>
          <w:sz w:val="28"/>
          <w:szCs w:val="28"/>
        </w:rPr>
        <w:t>недостижения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DC499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DC4990">
        <w:rPr>
          <w:sz w:val="28"/>
          <w:szCs w:val="28"/>
        </w:rPr>
        <w:t xml:space="preserve"> (целевые показатели) предоставления Гран</w:t>
      </w:r>
      <w:r>
        <w:rPr>
          <w:sz w:val="28"/>
          <w:szCs w:val="28"/>
        </w:rPr>
        <w:t>та</w:t>
      </w:r>
      <w:r>
        <w:rPr>
          <w:rFonts w:cs="Times New Roman"/>
          <w:sz w:val="28"/>
          <w:szCs w:val="28"/>
        </w:rPr>
        <w:t>, определяется:</w:t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для </w:t>
      </w:r>
      <w:r w:rsidRPr="00DC499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DC4990">
        <w:rPr>
          <w:sz w:val="28"/>
          <w:szCs w:val="28"/>
        </w:rPr>
        <w:t xml:space="preserve"> (целевые показатели) предоставления Гран</w:t>
      </w:r>
      <w:r>
        <w:rPr>
          <w:sz w:val="28"/>
          <w:szCs w:val="28"/>
        </w:rPr>
        <w:t>та</w:t>
      </w:r>
      <w:r>
        <w:rPr>
          <w:rFonts w:cs="Times New Roman"/>
          <w:sz w:val="28"/>
          <w:szCs w:val="28"/>
        </w:rPr>
        <w:t>, по которым большее значение фактически достигнутого значения отражает большую эффективность использования Гранта, по формуле:</w:t>
      </w:r>
    </w:p>
    <w:p w:rsidR="00F44925" w:rsidRPr="00B72EF8" w:rsidRDefault="00F44925" w:rsidP="00F44925">
      <w:pPr>
        <w:autoSpaceDE w:val="0"/>
        <w:adjustRightInd w:val="0"/>
        <w:ind w:firstLine="709"/>
        <w:jc w:val="center"/>
        <w:rPr>
          <w:rFonts w:cs="Times New Roman"/>
          <w:sz w:val="10"/>
          <w:szCs w:val="10"/>
        </w:rPr>
      </w:pPr>
    </w:p>
    <w:p w:rsidR="00F44925" w:rsidRDefault="00F44925" w:rsidP="00F44925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= 1 - </w:t>
      </w:r>
      <w:proofErr w:type="spellStart"/>
      <w:r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/ </w:t>
      </w:r>
      <w:proofErr w:type="spellStart"/>
      <w:r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>,</w:t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где:</w:t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455FE">
        <w:rPr>
          <w:rFonts w:eastAsia="Calibri"/>
          <w:sz w:val="28"/>
          <w:szCs w:val="28"/>
          <w:lang w:val="en-US" w:eastAsia="en-US"/>
        </w:rPr>
        <w:t>Ti</w:t>
      </w:r>
      <w:r w:rsidRPr="009455FE">
        <w:rPr>
          <w:rFonts w:eastAsia="Calibri"/>
          <w:sz w:val="28"/>
          <w:szCs w:val="28"/>
          <w:lang w:eastAsia="en-US"/>
        </w:rPr>
        <w:t xml:space="preserve"> – </w:t>
      </w:r>
      <w:r w:rsidRPr="009455FE">
        <w:rPr>
          <w:sz w:val="28"/>
          <w:szCs w:val="28"/>
        </w:rPr>
        <w:t>фактически достигнутый результат (целевой показатель) предоставления Гранта на дату окончания реализации проекта, указанное в итоговом отчете о реализации проекта ТОС, представленном Получателем Гранта в соответствии с пунктом 2.5 настоящего Порядка</w:t>
      </w:r>
      <w:r>
        <w:rPr>
          <w:sz w:val="28"/>
          <w:szCs w:val="28"/>
        </w:rPr>
        <w:t>;</w:t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– плановый </w:t>
      </w:r>
      <w:r w:rsidRPr="00DC4990">
        <w:rPr>
          <w:sz w:val="28"/>
          <w:szCs w:val="28"/>
        </w:rPr>
        <w:t>результат (целевы</w:t>
      </w:r>
      <w:r>
        <w:rPr>
          <w:sz w:val="28"/>
          <w:szCs w:val="28"/>
        </w:rPr>
        <w:t>х</w:t>
      </w:r>
      <w:r w:rsidRPr="00DC499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DC4990">
        <w:rPr>
          <w:sz w:val="28"/>
          <w:szCs w:val="28"/>
        </w:rPr>
        <w:t>) предоставления Гран</w:t>
      </w:r>
      <w:r>
        <w:rPr>
          <w:sz w:val="28"/>
          <w:szCs w:val="28"/>
        </w:rPr>
        <w:t>та</w:t>
      </w:r>
      <w:r>
        <w:rPr>
          <w:rFonts w:cs="Times New Roman"/>
          <w:sz w:val="28"/>
          <w:szCs w:val="28"/>
        </w:rPr>
        <w:t xml:space="preserve">, </w:t>
      </w:r>
      <w:proofErr w:type="gramStart"/>
      <w:r>
        <w:rPr>
          <w:rFonts w:cs="Times New Roman"/>
          <w:sz w:val="28"/>
          <w:szCs w:val="28"/>
        </w:rPr>
        <w:t>установленное</w:t>
      </w:r>
      <w:proofErr w:type="gramEnd"/>
      <w:r>
        <w:rPr>
          <w:rFonts w:cs="Times New Roman"/>
          <w:sz w:val="28"/>
          <w:szCs w:val="28"/>
        </w:rPr>
        <w:t xml:space="preserve"> договором;</w:t>
      </w:r>
    </w:p>
    <w:p w:rsidR="00F44925" w:rsidRDefault="00F44925" w:rsidP="00F44925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для </w:t>
      </w:r>
      <w:r w:rsidRPr="00DC499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DC4990">
        <w:rPr>
          <w:sz w:val="28"/>
          <w:szCs w:val="28"/>
        </w:rPr>
        <w:t xml:space="preserve"> (целевые показатели) предоставления Гран</w:t>
      </w:r>
      <w:r>
        <w:rPr>
          <w:sz w:val="28"/>
          <w:szCs w:val="28"/>
        </w:rPr>
        <w:t>та</w:t>
      </w:r>
      <w:r>
        <w:rPr>
          <w:rFonts w:cs="Times New Roman"/>
          <w:sz w:val="28"/>
          <w:szCs w:val="28"/>
        </w:rPr>
        <w:t>, по которым большее значение фактически достигнутого значения отражает меньшую эффективность использования Гранта, по формуле:</w:t>
      </w:r>
    </w:p>
    <w:p w:rsidR="00F44925" w:rsidRPr="00B72EF8" w:rsidRDefault="00F44925" w:rsidP="00F44925">
      <w:pPr>
        <w:autoSpaceDE w:val="0"/>
        <w:adjustRightInd w:val="0"/>
        <w:ind w:firstLine="709"/>
        <w:jc w:val="both"/>
        <w:rPr>
          <w:rFonts w:cs="Times New Roman"/>
          <w:sz w:val="10"/>
          <w:szCs w:val="10"/>
        </w:rPr>
      </w:pPr>
    </w:p>
    <w:p w:rsidR="00F44925" w:rsidRDefault="00F44925" w:rsidP="00F44925">
      <w:pPr>
        <w:autoSpaceDE w:val="0"/>
        <w:adjustRightInd w:val="0"/>
        <w:ind w:firstLine="709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= 1 - </w:t>
      </w:r>
      <w:proofErr w:type="spellStart"/>
      <w:r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/ </w:t>
      </w:r>
      <w:proofErr w:type="spellStart"/>
      <w:r>
        <w:rPr>
          <w:rFonts w:cs="Times New Roman"/>
          <w:sz w:val="28"/>
          <w:szCs w:val="28"/>
        </w:rPr>
        <w:t>T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>.</w:t>
      </w:r>
    </w:p>
    <w:p w:rsidR="00F44925" w:rsidRPr="00AE08A1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</w:p>
    <w:p w:rsidR="00F44925" w:rsidRPr="00AE08A1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3.9. </w:t>
      </w:r>
      <w:r w:rsidRPr="00AE08A1">
        <w:rPr>
          <w:rFonts w:cs="Times New Roman"/>
          <w:sz w:val="28"/>
          <w:szCs w:val="28"/>
        </w:rPr>
        <w:t xml:space="preserve">В случае неисполнения </w:t>
      </w:r>
      <w:r>
        <w:rPr>
          <w:rFonts w:cs="Times New Roman"/>
          <w:sz w:val="28"/>
          <w:szCs w:val="28"/>
        </w:rPr>
        <w:t>П</w:t>
      </w:r>
      <w:r w:rsidRPr="00AE08A1">
        <w:rPr>
          <w:rFonts w:cs="Times New Roman"/>
          <w:sz w:val="28"/>
          <w:szCs w:val="28"/>
        </w:rPr>
        <w:t xml:space="preserve">олучателем </w:t>
      </w:r>
      <w:r>
        <w:rPr>
          <w:rFonts w:cs="Times New Roman"/>
          <w:sz w:val="28"/>
          <w:szCs w:val="28"/>
        </w:rPr>
        <w:t>Гранта</w:t>
      </w:r>
      <w:r w:rsidRPr="00AE08A1">
        <w:rPr>
          <w:rFonts w:cs="Times New Roman"/>
          <w:sz w:val="28"/>
          <w:szCs w:val="28"/>
        </w:rPr>
        <w:t xml:space="preserve"> обязанности по возврату </w:t>
      </w:r>
      <w:r>
        <w:rPr>
          <w:rFonts w:cs="Times New Roman"/>
          <w:sz w:val="28"/>
          <w:szCs w:val="28"/>
        </w:rPr>
        <w:t>Гранта</w:t>
      </w:r>
      <w:r w:rsidRPr="00AE08A1">
        <w:rPr>
          <w:rFonts w:cs="Times New Roman"/>
          <w:sz w:val="28"/>
          <w:szCs w:val="28"/>
        </w:rPr>
        <w:t xml:space="preserve"> в срок, установленный пунктом </w:t>
      </w:r>
      <w:r>
        <w:rPr>
          <w:rFonts w:cs="Times New Roman"/>
          <w:sz w:val="28"/>
          <w:szCs w:val="28"/>
        </w:rPr>
        <w:t>3.6</w:t>
      </w:r>
      <w:r w:rsidRPr="00AE08A1">
        <w:rPr>
          <w:rFonts w:cs="Times New Roman"/>
          <w:sz w:val="28"/>
          <w:szCs w:val="28"/>
        </w:rPr>
        <w:t xml:space="preserve"> настоящего </w:t>
      </w:r>
      <w:r>
        <w:rPr>
          <w:rFonts w:cs="Times New Roman"/>
          <w:sz w:val="28"/>
          <w:szCs w:val="28"/>
        </w:rPr>
        <w:t>Порядка</w:t>
      </w:r>
      <w:r w:rsidRPr="00AE08A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Главный распорядитель</w:t>
      </w:r>
      <w:r w:rsidRPr="00AE08A1">
        <w:rPr>
          <w:rFonts w:cs="Times New Roman"/>
          <w:sz w:val="28"/>
          <w:szCs w:val="28"/>
        </w:rPr>
        <w:t xml:space="preserve"> выставляет письменное требование о возврате в </w:t>
      </w:r>
      <w:r>
        <w:rPr>
          <w:rFonts w:cs="Times New Roman"/>
          <w:sz w:val="28"/>
          <w:szCs w:val="28"/>
        </w:rPr>
        <w:t xml:space="preserve">местный </w:t>
      </w:r>
      <w:r w:rsidRPr="00AE08A1">
        <w:rPr>
          <w:rFonts w:cs="Times New Roman"/>
          <w:sz w:val="28"/>
          <w:szCs w:val="28"/>
        </w:rPr>
        <w:t xml:space="preserve">бюджет объема </w:t>
      </w:r>
      <w:r>
        <w:rPr>
          <w:rFonts w:cs="Times New Roman"/>
          <w:sz w:val="28"/>
          <w:szCs w:val="28"/>
        </w:rPr>
        <w:t>Гранта</w:t>
      </w:r>
      <w:r w:rsidRPr="00AE08A1">
        <w:rPr>
          <w:rFonts w:cs="Times New Roman"/>
          <w:sz w:val="28"/>
          <w:szCs w:val="28"/>
        </w:rPr>
        <w:t xml:space="preserve">, определенного в соответствии с пунктом </w:t>
      </w:r>
      <w:r>
        <w:rPr>
          <w:rFonts w:cs="Times New Roman"/>
          <w:sz w:val="28"/>
          <w:szCs w:val="28"/>
        </w:rPr>
        <w:t xml:space="preserve">3.6 </w:t>
      </w:r>
      <w:r w:rsidRPr="00AE08A1">
        <w:rPr>
          <w:rFonts w:cs="Times New Roman"/>
          <w:sz w:val="28"/>
          <w:szCs w:val="28"/>
        </w:rPr>
        <w:t xml:space="preserve">настоящего </w:t>
      </w:r>
      <w:r>
        <w:rPr>
          <w:rFonts w:cs="Times New Roman"/>
          <w:sz w:val="28"/>
          <w:szCs w:val="28"/>
        </w:rPr>
        <w:t>Порядка</w:t>
      </w:r>
      <w:r w:rsidRPr="00AE08A1">
        <w:rPr>
          <w:rFonts w:cs="Times New Roman"/>
          <w:sz w:val="28"/>
          <w:szCs w:val="28"/>
        </w:rPr>
        <w:t>.</w:t>
      </w:r>
    </w:p>
    <w:p w:rsidR="00F44925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 w:rsidRPr="00AE08A1">
        <w:rPr>
          <w:rFonts w:cs="Times New Roman"/>
          <w:sz w:val="28"/>
          <w:szCs w:val="28"/>
        </w:rPr>
        <w:t xml:space="preserve">Получатель </w:t>
      </w:r>
      <w:r>
        <w:rPr>
          <w:rFonts w:cs="Times New Roman"/>
          <w:sz w:val="28"/>
          <w:szCs w:val="28"/>
        </w:rPr>
        <w:t>Гранта</w:t>
      </w:r>
      <w:r w:rsidRPr="00AE08A1">
        <w:rPr>
          <w:rFonts w:cs="Times New Roman"/>
          <w:sz w:val="28"/>
          <w:szCs w:val="28"/>
        </w:rPr>
        <w:t xml:space="preserve"> в течение 10 рабочих дней со дня получения письменного требования о возврате в </w:t>
      </w:r>
      <w:r>
        <w:rPr>
          <w:rFonts w:cs="Times New Roman"/>
          <w:sz w:val="28"/>
          <w:szCs w:val="28"/>
        </w:rPr>
        <w:t>местный</w:t>
      </w:r>
      <w:r w:rsidRPr="00AE08A1">
        <w:rPr>
          <w:rFonts w:cs="Times New Roman"/>
          <w:sz w:val="28"/>
          <w:szCs w:val="28"/>
        </w:rPr>
        <w:t xml:space="preserve"> бюджет объема </w:t>
      </w:r>
      <w:r>
        <w:rPr>
          <w:rFonts w:cs="Times New Roman"/>
          <w:sz w:val="28"/>
          <w:szCs w:val="28"/>
        </w:rPr>
        <w:t>Гранта</w:t>
      </w:r>
      <w:r w:rsidRPr="00AE08A1">
        <w:rPr>
          <w:rFonts w:cs="Times New Roman"/>
          <w:sz w:val="28"/>
          <w:szCs w:val="28"/>
        </w:rPr>
        <w:t xml:space="preserve">, подлежащего возврату, перечисляет его в </w:t>
      </w:r>
      <w:r>
        <w:rPr>
          <w:rFonts w:cs="Times New Roman"/>
          <w:sz w:val="28"/>
          <w:szCs w:val="28"/>
        </w:rPr>
        <w:t>местный</w:t>
      </w:r>
      <w:r w:rsidRPr="00AE08A1">
        <w:rPr>
          <w:rFonts w:cs="Times New Roman"/>
          <w:sz w:val="28"/>
          <w:szCs w:val="28"/>
        </w:rPr>
        <w:t xml:space="preserve"> бюджет.</w:t>
      </w:r>
    </w:p>
    <w:p w:rsidR="00F44925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</w:t>
      </w:r>
      <w:r w:rsidRPr="00AE08A1">
        <w:rPr>
          <w:rFonts w:cs="Times New Roman"/>
          <w:sz w:val="28"/>
          <w:szCs w:val="28"/>
        </w:rPr>
        <w:t xml:space="preserve">.  В случае </w:t>
      </w:r>
      <w:proofErr w:type="spellStart"/>
      <w:r w:rsidRPr="00AE08A1">
        <w:rPr>
          <w:rFonts w:cs="Times New Roman"/>
          <w:sz w:val="28"/>
          <w:szCs w:val="28"/>
        </w:rPr>
        <w:t>неперечисления</w:t>
      </w:r>
      <w:proofErr w:type="spellEnd"/>
      <w:r w:rsidRPr="00AE08A1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местный</w:t>
      </w:r>
      <w:r w:rsidRPr="00AE08A1">
        <w:rPr>
          <w:rFonts w:cs="Times New Roman"/>
          <w:sz w:val="28"/>
          <w:szCs w:val="28"/>
        </w:rPr>
        <w:t xml:space="preserve"> бюджет </w:t>
      </w:r>
      <w:r>
        <w:rPr>
          <w:rFonts w:cs="Times New Roman"/>
          <w:sz w:val="28"/>
          <w:szCs w:val="28"/>
        </w:rPr>
        <w:t>П</w:t>
      </w:r>
      <w:r w:rsidRPr="00AE08A1">
        <w:rPr>
          <w:rFonts w:cs="Times New Roman"/>
          <w:sz w:val="28"/>
          <w:szCs w:val="28"/>
        </w:rPr>
        <w:t xml:space="preserve">олучателем </w:t>
      </w:r>
      <w:r>
        <w:rPr>
          <w:rFonts w:cs="Times New Roman"/>
          <w:sz w:val="28"/>
          <w:szCs w:val="28"/>
        </w:rPr>
        <w:t>Гранта</w:t>
      </w:r>
      <w:r w:rsidRPr="00AE08A1">
        <w:rPr>
          <w:rFonts w:cs="Times New Roman"/>
          <w:sz w:val="28"/>
          <w:szCs w:val="28"/>
        </w:rPr>
        <w:t xml:space="preserve"> объема </w:t>
      </w:r>
      <w:r>
        <w:rPr>
          <w:rFonts w:cs="Times New Roman"/>
          <w:sz w:val="28"/>
          <w:szCs w:val="28"/>
        </w:rPr>
        <w:t>Гранта</w:t>
      </w:r>
      <w:r w:rsidRPr="00AE08A1">
        <w:rPr>
          <w:rFonts w:cs="Times New Roman"/>
          <w:sz w:val="28"/>
          <w:szCs w:val="28"/>
        </w:rPr>
        <w:t>, подлежащего возврату, в срок, установ</w:t>
      </w:r>
      <w:r>
        <w:rPr>
          <w:rFonts w:cs="Times New Roman"/>
          <w:sz w:val="28"/>
          <w:szCs w:val="28"/>
        </w:rPr>
        <w:t>ленный абзацем вторым пункта 3.9</w:t>
      </w:r>
      <w:r w:rsidRPr="00AE08A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администрация</w:t>
      </w:r>
      <w:r w:rsidRPr="00AE08A1">
        <w:rPr>
          <w:rFonts w:cs="Times New Roman"/>
          <w:sz w:val="28"/>
          <w:szCs w:val="28"/>
        </w:rPr>
        <w:t xml:space="preserve"> в трехмесячный срок со дня окончания указанного срока обращается в суд с требованием о взыскании указанных средств.</w:t>
      </w:r>
    </w:p>
    <w:p w:rsidR="00F44925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44925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pStyle w:val="Standard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Порядок возврата остатка Гранта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F44925" w:rsidRPr="009B6003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</w:t>
      </w:r>
      <w:r w:rsidRPr="009B6003">
        <w:rPr>
          <w:rFonts w:cs="Times New Roman"/>
          <w:sz w:val="28"/>
          <w:szCs w:val="28"/>
        </w:rPr>
        <w:t xml:space="preserve"> Остаток </w:t>
      </w:r>
      <w:r>
        <w:rPr>
          <w:rFonts w:cs="Times New Roman"/>
          <w:sz w:val="28"/>
          <w:szCs w:val="28"/>
        </w:rPr>
        <w:t>Гранта</w:t>
      </w:r>
      <w:r w:rsidRPr="009B6003">
        <w:rPr>
          <w:rFonts w:cs="Times New Roman"/>
          <w:sz w:val="28"/>
          <w:szCs w:val="28"/>
        </w:rPr>
        <w:t xml:space="preserve"> подлежит возврату Получателем </w:t>
      </w:r>
      <w:r>
        <w:rPr>
          <w:rFonts w:cs="Times New Roman"/>
          <w:sz w:val="28"/>
          <w:szCs w:val="28"/>
        </w:rPr>
        <w:t>Гранта</w:t>
      </w:r>
      <w:r w:rsidRPr="009B6003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местный</w:t>
      </w:r>
      <w:r w:rsidRPr="009B6003">
        <w:rPr>
          <w:rFonts w:cs="Times New Roman"/>
          <w:sz w:val="28"/>
          <w:szCs w:val="28"/>
        </w:rPr>
        <w:t xml:space="preserve"> бюджет не позднее </w:t>
      </w:r>
      <w:r>
        <w:rPr>
          <w:rFonts w:cs="Times New Roman"/>
          <w:sz w:val="28"/>
          <w:szCs w:val="28"/>
        </w:rPr>
        <w:t>десяти</w:t>
      </w:r>
      <w:r w:rsidRPr="009B6003">
        <w:rPr>
          <w:rFonts w:cs="Times New Roman"/>
          <w:sz w:val="28"/>
          <w:szCs w:val="28"/>
        </w:rPr>
        <w:t xml:space="preserve"> рабочих дней после окончания срока реализации проекта</w:t>
      </w:r>
      <w:r>
        <w:rPr>
          <w:rFonts w:cs="Times New Roman"/>
          <w:sz w:val="28"/>
          <w:szCs w:val="28"/>
        </w:rPr>
        <w:t xml:space="preserve"> ТОС</w:t>
      </w:r>
      <w:r w:rsidRPr="009B6003">
        <w:rPr>
          <w:rFonts w:cs="Times New Roman"/>
          <w:sz w:val="28"/>
          <w:szCs w:val="28"/>
        </w:rPr>
        <w:t>.</w:t>
      </w:r>
    </w:p>
    <w:p w:rsidR="00F44925" w:rsidRPr="009B6003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</w:t>
      </w:r>
      <w:r w:rsidRPr="009B6003">
        <w:rPr>
          <w:rFonts w:cs="Times New Roman"/>
          <w:sz w:val="28"/>
          <w:szCs w:val="28"/>
        </w:rPr>
        <w:t xml:space="preserve">В случае неисполнения Получателем </w:t>
      </w:r>
      <w:r>
        <w:rPr>
          <w:rFonts w:cs="Times New Roman"/>
          <w:sz w:val="28"/>
          <w:szCs w:val="28"/>
        </w:rPr>
        <w:t>Гранта</w:t>
      </w:r>
      <w:r w:rsidRPr="009B6003">
        <w:rPr>
          <w:rFonts w:cs="Times New Roman"/>
          <w:sz w:val="28"/>
          <w:szCs w:val="28"/>
        </w:rPr>
        <w:t xml:space="preserve"> обязанности по возврату остатка </w:t>
      </w:r>
      <w:r>
        <w:rPr>
          <w:rFonts w:cs="Times New Roman"/>
          <w:sz w:val="28"/>
          <w:szCs w:val="28"/>
        </w:rPr>
        <w:t xml:space="preserve">Гранта </w:t>
      </w:r>
      <w:r w:rsidRPr="009B6003">
        <w:rPr>
          <w:rFonts w:cs="Times New Roman"/>
          <w:sz w:val="28"/>
          <w:szCs w:val="28"/>
        </w:rPr>
        <w:t>в срок, установленный пунктом</w:t>
      </w:r>
      <w:r>
        <w:rPr>
          <w:rFonts w:cs="Times New Roman"/>
          <w:sz w:val="28"/>
          <w:szCs w:val="28"/>
        </w:rPr>
        <w:t xml:space="preserve"> 4.1 настоящего Порядка</w:t>
      </w:r>
      <w:r w:rsidRPr="009B6003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администрация</w:t>
      </w:r>
      <w:r w:rsidRPr="009B6003">
        <w:rPr>
          <w:rFonts w:cs="Times New Roman"/>
          <w:sz w:val="28"/>
          <w:szCs w:val="28"/>
        </w:rPr>
        <w:t xml:space="preserve"> в течение </w:t>
      </w:r>
      <w:r>
        <w:rPr>
          <w:rFonts w:cs="Times New Roman"/>
          <w:sz w:val="28"/>
          <w:szCs w:val="28"/>
        </w:rPr>
        <w:t>десяти</w:t>
      </w:r>
      <w:r w:rsidRPr="009B6003">
        <w:rPr>
          <w:rFonts w:cs="Times New Roman"/>
          <w:sz w:val="28"/>
          <w:szCs w:val="28"/>
        </w:rPr>
        <w:t xml:space="preserve"> рабочих дней со дня установления факта неисполнения Получателем </w:t>
      </w:r>
      <w:r>
        <w:rPr>
          <w:rFonts w:cs="Times New Roman"/>
          <w:sz w:val="28"/>
          <w:szCs w:val="28"/>
        </w:rPr>
        <w:t>Гранта</w:t>
      </w:r>
      <w:r w:rsidRPr="009B6003">
        <w:rPr>
          <w:rFonts w:cs="Times New Roman"/>
          <w:sz w:val="28"/>
          <w:szCs w:val="28"/>
        </w:rPr>
        <w:t xml:space="preserve"> обязанности по возврату остатка </w:t>
      </w:r>
      <w:r>
        <w:rPr>
          <w:rFonts w:cs="Times New Roman"/>
          <w:sz w:val="28"/>
          <w:szCs w:val="28"/>
        </w:rPr>
        <w:t>Гранта</w:t>
      </w:r>
      <w:r w:rsidRPr="009B6003">
        <w:rPr>
          <w:rFonts w:cs="Times New Roman"/>
          <w:sz w:val="28"/>
          <w:szCs w:val="28"/>
        </w:rPr>
        <w:t xml:space="preserve"> выставляет </w:t>
      </w:r>
      <w:r>
        <w:rPr>
          <w:rFonts w:cs="Times New Roman"/>
          <w:sz w:val="28"/>
          <w:szCs w:val="28"/>
        </w:rPr>
        <w:t xml:space="preserve">письменное </w:t>
      </w:r>
      <w:r w:rsidRPr="009B6003">
        <w:rPr>
          <w:rFonts w:cs="Times New Roman"/>
          <w:sz w:val="28"/>
          <w:szCs w:val="28"/>
        </w:rPr>
        <w:t xml:space="preserve">требование о возврате в </w:t>
      </w:r>
      <w:r>
        <w:rPr>
          <w:rFonts w:cs="Times New Roman"/>
          <w:sz w:val="28"/>
          <w:szCs w:val="28"/>
        </w:rPr>
        <w:t>местный бюджет</w:t>
      </w:r>
      <w:r w:rsidRPr="009B6003">
        <w:rPr>
          <w:rFonts w:cs="Times New Roman"/>
          <w:sz w:val="28"/>
          <w:szCs w:val="28"/>
        </w:rPr>
        <w:t xml:space="preserve"> указанного остатка.</w:t>
      </w:r>
    </w:p>
    <w:p w:rsidR="00F44925" w:rsidRPr="009B6003" w:rsidRDefault="00F44925" w:rsidP="00F4492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4.3. </w:t>
      </w:r>
      <w:r w:rsidRPr="009B6003">
        <w:rPr>
          <w:rFonts w:cs="Times New Roman"/>
          <w:sz w:val="28"/>
          <w:szCs w:val="28"/>
        </w:rPr>
        <w:t xml:space="preserve">Получатель </w:t>
      </w:r>
      <w:r>
        <w:rPr>
          <w:rFonts w:cs="Times New Roman"/>
          <w:sz w:val="28"/>
          <w:szCs w:val="28"/>
        </w:rPr>
        <w:t>Гранта</w:t>
      </w:r>
      <w:r w:rsidRPr="009B6003">
        <w:rPr>
          <w:rFonts w:cs="Times New Roman"/>
          <w:sz w:val="28"/>
          <w:szCs w:val="28"/>
        </w:rPr>
        <w:t xml:space="preserve"> в течение </w:t>
      </w:r>
      <w:r>
        <w:rPr>
          <w:rFonts w:cs="Times New Roman"/>
          <w:sz w:val="28"/>
          <w:szCs w:val="28"/>
        </w:rPr>
        <w:t>десяти</w:t>
      </w:r>
      <w:r w:rsidRPr="009B6003">
        <w:rPr>
          <w:rFonts w:cs="Times New Roman"/>
          <w:sz w:val="28"/>
          <w:szCs w:val="28"/>
        </w:rPr>
        <w:t xml:space="preserve"> рабочих дней со дня получения требования о возврате в </w:t>
      </w:r>
      <w:r>
        <w:rPr>
          <w:rFonts w:cs="Times New Roman"/>
          <w:sz w:val="28"/>
          <w:szCs w:val="28"/>
        </w:rPr>
        <w:t>местный</w:t>
      </w:r>
      <w:r w:rsidRPr="009B6003">
        <w:rPr>
          <w:rFonts w:cs="Times New Roman"/>
          <w:sz w:val="28"/>
          <w:szCs w:val="28"/>
        </w:rPr>
        <w:t xml:space="preserve"> бюджет остатка </w:t>
      </w:r>
      <w:r>
        <w:rPr>
          <w:rFonts w:cs="Times New Roman"/>
          <w:sz w:val="28"/>
          <w:szCs w:val="28"/>
        </w:rPr>
        <w:t>Гранта</w:t>
      </w:r>
      <w:r w:rsidRPr="009B6003">
        <w:rPr>
          <w:rFonts w:cs="Times New Roman"/>
          <w:sz w:val="28"/>
          <w:szCs w:val="28"/>
        </w:rPr>
        <w:t xml:space="preserve"> перечисляет остаток </w:t>
      </w:r>
      <w:r>
        <w:rPr>
          <w:rFonts w:cs="Times New Roman"/>
          <w:sz w:val="28"/>
          <w:szCs w:val="28"/>
        </w:rPr>
        <w:t>Гранта</w:t>
      </w:r>
      <w:r w:rsidRPr="009B6003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 xml:space="preserve">местный </w:t>
      </w:r>
      <w:r w:rsidRPr="009B6003">
        <w:rPr>
          <w:rFonts w:cs="Times New Roman"/>
          <w:sz w:val="28"/>
          <w:szCs w:val="28"/>
        </w:rPr>
        <w:t>бюджет.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4.4. </w:t>
      </w:r>
      <w:r w:rsidRPr="009B6003">
        <w:rPr>
          <w:rFonts w:cs="Times New Roman"/>
          <w:sz w:val="28"/>
          <w:szCs w:val="28"/>
        </w:rPr>
        <w:t xml:space="preserve">В случае </w:t>
      </w:r>
      <w:proofErr w:type="spellStart"/>
      <w:r w:rsidRPr="009B6003">
        <w:rPr>
          <w:rFonts w:cs="Times New Roman"/>
          <w:sz w:val="28"/>
          <w:szCs w:val="28"/>
        </w:rPr>
        <w:t>неперечисления</w:t>
      </w:r>
      <w:proofErr w:type="spellEnd"/>
      <w:r w:rsidRPr="009B6003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местный</w:t>
      </w:r>
      <w:r w:rsidRPr="009B6003">
        <w:rPr>
          <w:rFonts w:cs="Times New Roman"/>
          <w:sz w:val="28"/>
          <w:szCs w:val="28"/>
        </w:rPr>
        <w:t xml:space="preserve"> бюджет Получателем </w:t>
      </w:r>
      <w:r>
        <w:rPr>
          <w:rFonts w:cs="Times New Roman"/>
          <w:sz w:val="28"/>
          <w:szCs w:val="28"/>
        </w:rPr>
        <w:t>Гранта</w:t>
      </w:r>
      <w:r w:rsidRPr="009B6003">
        <w:rPr>
          <w:rFonts w:cs="Times New Roman"/>
          <w:sz w:val="28"/>
          <w:szCs w:val="28"/>
        </w:rPr>
        <w:t xml:space="preserve"> остатка </w:t>
      </w:r>
      <w:r>
        <w:rPr>
          <w:rFonts w:cs="Times New Roman"/>
          <w:sz w:val="28"/>
          <w:szCs w:val="28"/>
        </w:rPr>
        <w:t>Гранта</w:t>
      </w:r>
      <w:r w:rsidRPr="009B6003">
        <w:rPr>
          <w:rFonts w:cs="Times New Roman"/>
          <w:sz w:val="28"/>
          <w:szCs w:val="28"/>
        </w:rPr>
        <w:t xml:space="preserve"> в срок, установленный пунктом </w:t>
      </w:r>
      <w:r>
        <w:rPr>
          <w:rFonts w:cs="Times New Roman"/>
          <w:sz w:val="28"/>
          <w:szCs w:val="28"/>
        </w:rPr>
        <w:t>4.3</w:t>
      </w:r>
      <w:r w:rsidRPr="009B6003">
        <w:rPr>
          <w:rFonts w:cs="Times New Roman"/>
          <w:sz w:val="28"/>
          <w:szCs w:val="28"/>
        </w:rPr>
        <w:t xml:space="preserve"> настоящего </w:t>
      </w:r>
      <w:r>
        <w:rPr>
          <w:rFonts w:cs="Times New Roman"/>
          <w:sz w:val="28"/>
          <w:szCs w:val="28"/>
        </w:rPr>
        <w:t>Порядка</w:t>
      </w:r>
      <w:r w:rsidRPr="009B6003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администрация</w:t>
      </w:r>
      <w:r w:rsidRPr="009B6003">
        <w:rPr>
          <w:rFonts w:cs="Times New Roman"/>
          <w:sz w:val="28"/>
          <w:szCs w:val="28"/>
        </w:rPr>
        <w:t xml:space="preserve"> в трехмесячный срок со дня окончания указанного срока обращается в суд с требованием о взыскании указанных средств.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F44925" w:rsidRDefault="00F44925" w:rsidP="00F44925">
      <w:pPr>
        <w:pStyle w:val="Standard"/>
        <w:spacing w:line="240" w:lineRule="exact"/>
        <w:ind w:firstLine="709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5. Положение о проверке соблюдения Получателем Гранта</w:t>
      </w:r>
    </w:p>
    <w:p w:rsidR="00F44925" w:rsidRDefault="00F44925" w:rsidP="00F44925">
      <w:pPr>
        <w:pStyle w:val="Standard"/>
        <w:spacing w:line="240" w:lineRule="exact"/>
        <w:ind w:firstLine="709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условий, целей и порядка их предоставления </w:t>
      </w:r>
    </w:p>
    <w:p w:rsidR="00F44925" w:rsidRDefault="00F44925" w:rsidP="00F44925">
      <w:pPr>
        <w:pStyle w:val="Standard"/>
        <w:ind w:firstLine="709"/>
        <w:rPr>
          <w:rFonts w:eastAsia="Calibri" w:cs="Times New Roman"/>
          <w:b/>
          <w:sz w:val="28"/>
          <w:szCs w:val="28"/>
        </w:rPr>
      </w:pPr>
    </w:p>
    <w:p w:rsidR="00F44925" w:rsidRDefault="00F44925" w:rsidP="00F4492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5.1. </w:t>
      </w:r>
      <w:r>
        <w:rPr>
          <w:rFonts w:cs="Times New Roman"/>
          <w:kern w:val="0"/>
          <w:sz w:val="28"/>
          <w:szCs w:val="28"/>
          <w:lang w:eastAsia="ru-RU" w:bidi="ar-SA"/>
        </w:rPr>
        <w:t>Администрация обеспечивает соблюдение Получателями Гранта условий, целей и порядка предоставления Гранта.</w:t>
      </w:r>
    </w:p>
    <w:p w:rsidR="00F44925" w:rsidRDefault="00F44925" w:rsidP="00F4492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 Администрация,</w:t>
      </w:r>
      <w:r w:rsidRPr="00ED3DB6">
        <w:rPr>
          <w:rFonts w:cs="Times New Roman"/>
          <w:sz w:val="28"/>
          <w:szCs w:val="28"/>
        </w:rPr>
        <w:t xml:space="preserve"> органы государственного финансового контроля края,</w:t>
      </w:r>
      <w:r>
        <w:rPr>
          <w:rFonts w:cs="Times New Roman"/>
          <w:sz w:val="28"/>
          <w:szCs w:val="28"/>
        </w:rPr>
        <w:t xml:space="preserve"> органы муниципального финансового контроля</w:t>
      </w:r>
      <w:r w:rsidRPr="00ED3DB6">
        <w:rPr>
          <w:rFonts w:cs="Times New Roman"/>
          <w:sz w:val="28"/>
          <w:szCs w:val="28"/>
        </w:rPr>
        <w:t xml:space="preserve"> осуществляют обязательную проверку соблюдения </w:t>
      </w:r>
      <w:r>
        <w:rPr>
          <w:rFonts w:cs="Times New Roman"/>
          <w:sz w:val="28"/>
          <w:szCs w:val="28"/>
        </w:rPr>
        <w:t>П</w:t>
      </w:r>
      <w:r w:rsidRPr="00ED3DB6">
        <w:rPr>
          <w:rFonts w:cs="Times New Roman"/>
          <w:sz w:val="28"/>
          <w:szCs w:val="28"/>
        </w:rPr>
        <w:t xml:space="preserve">олучателями </w:t>
      </w:r>
      <w:r>
        <w:rPr>
          <w:rFonts w:cs="Times New Roman"/>
          <w:sz w:val="28"/>
          <w:szCs w:val="28"/>
        </w:rPr>
        <w:t xml:space="preserve">Гранта </w:t>
      </w:r>
      <w:r w:rsidRPr="00ED3DB6">
        <w:rPr>
          <w:rFonts w:cs="Times New Roman"/>
          <w:sz w:val="28"/>
          <w:szCs w:val="28"/>
        </w:rPr>
        <w:t>услови</w:t>
      </w:r>
      <w:r>
        <w:rPr>
          <w:rFonts w:cs="Times New Roman"/>
          <w:sz w:val="28"/>
          <w:szCs w:val="28"/>
        </w:rPr>
        <w:t>й</w:t>
      </w:r>
      <w:r w:rsidRPr="00ED3DB6">
        <w:rPr>
          <w:rFonts w:cs="Times New Roman"/>
          <w:sz w:val="28"/>
          <w:szCs w:val="28"/>
        </w:rPr>
        <w:t xml:space="preserve">, целей и порядка предоставления </w:t>
      </w:r>
      <w:r>
        <w:rPr>
          <w:rFonts w:cs="Times New Roman"/>
          <w:sz w:val="28"/>
          <w:szCs w:val="28"/>
        </w:rPr>
        <w:t>Гранта</w:t>
      </w:r>
      <w:r w:rsidRPr="00ED3DB6">
        <w:rPr>
          <w:rFonts w:cs="Times New Roman"/>
          <w:sz w:val="28"/>
          <w:szCs w:val="28"/>
        </w:rPr>
        <w:t xml:space="preserve"> в соответствии с нормативным</w:t>
      </w:r>
      <w:r>
        <w:rPr>
          <w:rFonts w:cs="Times New Roman"/>
          <w:sz w:val="28"/>
          <w:szCs w:val="28"/>
        </w:rPr>
        <w:t xml:space="preserve">и актами Российской Федерации, </w:t>
      </w:r>
      <w:r w:rsidRPr="00ED3DB6">
        <w:rPr>
          <w:rFonts w:cs="Times New Roman"/>
          <w:sz w:val="28"/>
          <w:szCs w:val="28"/>
        </w:rPr>
        <w:t>Хабаровского края</w:t>
      </w:r>
      <w:r>
        <w:rPr>
          <w:rFonts w:cs="Times New Roman"/>
          <w:sz w:val="28"/>
          <w:szCs w:val="28"/>
        </w:rPr>
        <w:t xml:space="preserve"> и муниципальными правовыми актами.</w:t>
      </w:r>
    </w:p>
    <w:p w:rsidR="00F44925" w:rsidRDefault="00F44925" w:rsidP="00F44925">
      <w:pPr>
        <w:pStyle w:val="Standard"/>
        <w:ind w:firstLine="709"/>
        <w:jc w:val="center"/>
        <w:outlineLvl w:val="1"/>
        <w:rPr>
          <w:rFonts w:eastAsia="Calibri" w:cs="Times New Roman"/>
          <w:sz w:val="28"/>
          <w:szCs w:val="28"/>
        </w:rPr>
      </w:pPr>
    </w:p>
    <w:p w:rsidR="00F44925" w:rsidRDefault="00F44925" w:rsidP="00F44925">
      <w:pPr>
        <w:pStyle w:val="Standard"/>
        <w:jc w:val="center"/>
        <w:outlineLvl w:val="1"/>
        <w:rPr>
          <w:rFonts w:eastAsia="Calibri" w:cs="Times New Roman"/>
          <w:sz w:val="28"/>
          <w:szCs w:val="28"/>
        </w:rPr>
      </w:pPr>
    </w:p>
    <w:p w:rsidR="00F44925" w:rsidRDefault="00F44925" w:rsidP="00F44925">
      <w:pPr>
        <w:pStyle w:val="Standard"/>
        <w:jc w:val="center"/>
        <w:outlineLvl w:val="1"/>
        <w:rPr>
          <w:rFonts w:eastAsia="Calibri" w:cs="Times New Roman"/>
          <w:sz w:val="28"/>
          <w:szCs w:val="28"/>
        </w:rPr>
      </w:pPr>
    </w:p>
    <w:p w:rsidR="00F44925" w:rsidRDefault="00F44925" w:rsidP="00F44925">
      <w:pPr>
        <w:pStyle w:val="Standard"/>
        <w:jc w:val="center"/>
        <w:outlineLvl w:val="1"/>
        <w:rPr>
          <w:rFonts w:eastAsia="Calibri" w:cs="Times New Roman"/>
          <w:sz w:val="28"/>
          <w:szCs w:val="28"/>
        </w:rPr>
      </w:pPr>
    </w:p>
    <w:p w:rsidR="00F44925" w:rsidRDefault="00F44925" w:rsidP="00F44925">
      <w:pPr>
        <w:pStyle w:val="Standard"/>
        <w:outlineLvl w:val="1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Начальник организационно-контрольного отдела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 xml:space="preserve">      Е.Ф. </w:t>
      </w:r>
      <w:proofErr w:type="spellStart"/>
      <w:r>
        <w:rPr>
          <w:rFonts w:eastAsia="Calibri" w:cs="Times New Roman"/>
          <w:sz w:val="28"/>
          <w:szCs w:val="28"/>
        </w:rPr>
        <w:t>Латыпова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</w:p>
    <w:p w:rsidR="005600BA" w:rsidRDefault="005600BA"/>
    <w:sectPr w:rsidR="005600BA" w:rsidSect="00A74FFA">
      <w:headerReference w:type="default" r:id="rId7"/>
      <w:pgSz w:w="11906" w:h="16838"/>
      <w:pgMar w:top="1134" w:right="567" w:bottom="993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0F" w:rsidRDefault="0053650F" w:rsidP="0053650F">
      <w:r>
        <w:separator/>
      </w:r>
    </w:p>
  </w:endnote>
  <w:endnote w:type="continuationSeparator" w:id="0">
    <w:p w:rsidR="0053650F" w:rsidRDefault="0053650F" w:rsidP="0053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0F" w:rsidRDefault="0053650F" w:rsidP="0053650F">
      <w:r>
        <w:separator/>
      </w:r>
    </w:p>
  </w:footnote>
  <w:footnote w:type="continuationSeparator" w:id="0">
    <w:p w:rsidR="0053650F" w:rsidRDefault="0053650F" w:rsidP="00536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5B" w:rsidRPr="005A0B12" w:rsidRDefault="0053650F">
    <w:pPr>
      <w:pStyle w:val="a3"/>
      <w:jc w:val="center"/>
      <w:rPr>
        <w:rFonts w:ascii="Times New Roman" w:hAnsi="Times New Roman"/>
        <w:sz w:val="24"/>
        <w:szCs w:val="24"/>
      </w:rPr>
    </w:pPr>
    <w:r w:rsidRPr="005A0B12">
      <w:rPr>
        <w:rFonts w:ascii="Times New Roman" w:hAnsi="Times New Roman"/>
        <w:sz w:val="24"/>
        <w:szCs w:val="24"/>
      </w:rPr>
      <w:fldChar w:fldCharType="begin"/>
    </w:r>
    <w:r w:rsidR="00E56BC1" w:rsidRPr="005A0B12">
      <w:rPr>
        <w:rFonts w:ascii="Times New Roman" w:hAnsi="Times New Roman"/>
        <w:sz w:val="24"/>
        <w:szCs w:val="24"/>
      </w:rPr>
      <w:instrText>PAGE   \* MERGEFORMAT</w:instrText>
    </w:r>
    <w:r w:rsidRPr="005A0B12">
      <w:rPr>
        <w:rFonts w:ascii="Times New Roman" w:hAnsi="Times New Roman"/>
        <w:sz w:val="24"/>
        <w:szCs w:val="24"/>
      </w:rPr>
      <w:fldChar w:fldCharType="separate"/>
    </w:r>
    <w:r w:rsidR="005B7869">
      <w:rPr>
        <w:rFonts w:ascii="Times New Roman" w:hAnsi="Times New Roman"/>
        <w:noProof/>
        <w:sz w:val="24"/>
        <w:szCs w:val="24"/>
      </w:rPr>
      <w:t>8</w:t>
    </w:r>
    <w:r w:rsidRPr="005A0B12">
      <w:rPr>
        <w:rFonts w:ascii="Times New Roman" w:hAnsi="Times New Roman"/>
        <w:sz w:val="24"/>
        <w:szCs w:val="24"/>
      </w:rPr>
      <w:fldChar w:fldCharType="end"/>
    </w:r>
  </w:p>
  <w:p w:rsidR="00DA3E5B" w:rsidRDefault="005B78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925"/>
    <w:rsid w:val="00002C47"/>
    <w:rsid w:val="0053650F"/>
    <w:rsid w:val="005600BA"/>
    <w:rsid w:val="005B7869"/>
    <w:rsid w:val="00890D1C"/>
    <w:rsid w:val="00D16B05"/>
    <w:rsid w:val="00E56BC1"/>
    <w:rsid w:val="00F44925"/>
    <w:rsid w:val="00F6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492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F44925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F44925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4492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44925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2712</Words>
  <Characters>15462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2021-06-04T00:44:00Z</cp:lastPrinted>
  <dcterms:created xsi:type="dcterms:W3CDTF">2021-06-04T00:35:00Z</dcterms:created>
  <dcterms:modified xsi:type="dcterms:W3CDTF">2021-06-04T00:52:00Z</dcterms:modified>
</cp:coreProperties>
</file>