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94" w:rsidRPr="00DE6C3D" w:rsidRDefault="00344894" w:rsidP="00DE6C3D">
      <w:pPr>
        <w:jc w:val="center"/>
        <w:rPr>
          <w:sz w:val="28"/>
          <w:szCs w:val="28"/>
        </w:rPr>
      </w:pPr>
      <w:r w:rsidRPr="00DE6C3D">
        <w:rPr>
          <w:sz w:val="28"/>
          <w:szCs w:val="28"/>
        </w:rPr>
        <w:t>АДМИНИСТРАЦИЯ</w:t>
      </w:r>
    </w:p>
    <w:p w:rsidR="00344894" w:rsidRPr="00DE6C3D" w:rsidRDefault="00344894" w:rsidP="00DE6C3D">
      <w:pPr>
        <w:jc w:val="center"/>
        <w:rPr>
          <w:sz w:val="28"/>
          <w:szCs w:val="28"/>
        </w:rPr>
      </w:pPr>
      <w:r w:rsidRPr="00DE6C3D">
        <w:rPr>
          <w:sz w:val="28"/>
          <w:szCs w:val="28"/>
        </w:rPr>
        <w:t>городского поселения «Город Советская Гавань»</w:t>
      </w:r>
    </w:p>
    <w:p w:rsidR="00344894" w:rsidRPr="00DE6C3D" w:rsidRDefault="00344894" w:rsidP="00DE6C3D">
      <w:pPr>
        <w:pStyle w:val="BodyText2"/>
        <w:jc w:val="center"/>
        <w:rPr>
          <w:szCs w:val="28"/>
        </w:rPr>
      </w:pPr>
      <w:r w:rsidRPr="00DE6C3D">
        <w:rPr>
          <w:szCs w:val="28"/>
        </w:rPr>
        <w:t>ПОСТАНОВЛЕНИЕ</w:t>
      </w:r>
    </w:p>
    <w:p w:rsidR="00344894" w:rsidRPr="00DE6C3D" w:rsidRDefault="00344894" w:rsidP="00DE6C3D">
      <w:pPr>
        <w:pStyle w:val="BodyText2"/>
        <w:jc w:val="center"/>
        <w:rPr>
          <w:szCs w:val="28"/>
        </w:rPr>
      </w:pPr>
    </w:p>
    <w:p w:rsidR="00344894" w:rsidRPr="00DE6C3D" w:rsidRDefault="00344894" w:rsidP="00DE6C3D">
      <w:pPr>
        <w:pStyle w:val="BodyText2"/>
        <w:jc w:val="left"/>
        <w:rPr>
          <w:szCs w:val="28"/>
        </w:rPr>
      </w:pPr>
      <w:r w:rsidRPr="00DE6C3D">
        <w:rPr>
          <w:szCs w:val="28"/>
        </w:rPr>
        <w:t>11.01.2017 № 8</w:t>
      </w:r>
    </w:p>
    <w:p w:rsidR="00344894" w:rsidRPr="00DE6C3D" w:rsidRDefault="00344894" w:rsidP="00A57F66">
      <w:pPr>
        <w:ind w:right="5341"/>
        <w:jc w:val="both"/>
        <w:rPr>
          <w:sz w:val="28"/>
          <w:szCs w:val="28"/>
        </w:rPr>
      </w:pPr>
    </w:p>
    <w:p w:rsidR="00344894" w:rsidRDefault="00344894" w:rsidP="00A57F66">
      <w:pPr>
        <w:ind w:right="5341"/>
        <w:jc w:val="both"/>
        <w:rPr>
          <w:sz w:val="28"/>
          <w:szCs w:val="28"/>
        </w:rPr>
      </w:pPr>
    </w:p>
    <w:p w:rsidR="00344894" w:rsidRPr="00B04A09" w:rsidRDefault="00344894" w:rsidP="00A57F66">
      <w:pPr>
        <w:ind w:right="5341"/>
        <w:jc w:val="both"/>
        <w:rPr>
          <w:sz w:val="28"/>
          <w:szCs w:val="28"/>
        </w:rPr>
      </w:pPr>
    </w:p>
    <w:p w:rsidR="00344894" w:rsidRDefault="00344894" w:rsidP="008241D0">
      <w:pPr>
        <w:keepNext/>
        <w:keepLine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принятии решения о подготовке документации по планировке территории для строительства объектов в г. Советская Гавань</w:t>
      </w:r>
    </w:p>
    <w:p w:rsidR="00344894" w:rsidRPr="00B04A09" w:rsidRDefault="00344894" w:rsidP="005F63AA">
      <w:pPr>
        <w:keepNext/>
        <w:keepLines/>
        <w:jc w:val="center"/>
        <w:rPr>
          <w:sz w:val="28"/>
          <w:szCs w:val="28"/>
        </w:rPr>
      </w:pPr>
    </w:p>
    <w:p w:rsidR="00344894" w:rsidRPr="00B04A09" w:rsidRDefault="00344894" w:rsidP="00A57F66">
      <w:pPr>
        <w:jc w:val="both"/>
        <w:rPr>
          <w:sz w:val="28"/>
          <w:szCs w:val="28"/>
        </w:rPr>
      </w:pPr>
    </w:p>
    <w:p w:rsidR="00344894" w:rsidRPr="00F074BC" w:rsidRDefault="00344894" w:rsidP="00F074B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074BC">
        <w:rPr>
          <w:sz w:val="28"/>
          <w:szCs w:val="28"/>
        </w:rPr>
        <w:t>В соответствии Градостроительны</w:t>
      </w:r>
      <w:r>
        <w:rPr>
          <w:sz w:val="28"/>
          <w:szCs w:val="28"/>
        </w:rPr>
        <w:t>м</w:t>
      </w:r>
      <w:r w:rsidRPr="00F074B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F074BC">
        <w:rPr>
          <w:sz w:val="28"/>
          <w:szCs w:val="28"/>
        </w:rPr>
        <w:t xml:space="preserve"> Российской Федерации, фед</w:t>
      </w:r>
      <w:r>
        <w:rPr>
          <w:sz w:val="28"/>
          <w:szCs w:val="28"/>
        </w:rPr>
        <w:t xml:space="preserve">еральным законом от 06.10.2003 </w:t>
      </w:r>
      <w:r w:rsidRPr="00F074BC">
        <w:rPr>
          <w:sz w:val="28"/>
          <w:szCs w:val="28"/>
        </w:rPr>
        <w:t>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</w:t>
      </w:r>
      <w:r w:rsidRPr="00F074BC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F074B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074BC">
        <w:rPr>
          <w:sz w:val="28"/>
          <w:szCs w:val="28"/>
        </w:rPr>
        <w:t>»</w:t>
      </w:r>
      <w:r>
        <w:rPr>
          <w:sz w:val="28"/>
          <w:szCs w:val="28"/>
        </w:rPr>
        <w:t>, на основании обращения директора  ООО «Амурземпроект» Дровняк В.В. от 27.12.2016,</w:t>
      </w:r>
    </w:p>
    <w:p w:rsidR="00344894" w:rsidRPr="00B04A09" w:rsidRDefault="00344894" w:rsidP="00AE1F4B">
      <w:pPr>
        <w:tabs>
          <w:tab w:val="left" w:pos="720"/>
        </w:tabs>
        <w:jc w:val="both"/>
        <w:rPr>
          <w:sz w:val="28"/>
          <w:szCs w:val="28"/>
        </w:rPr>
      </w:pPr>
      <w:r w:rsidRPr="00B04A09">
        <w:rPr>
          <w:sz w:val="28"/>
          <w:szCs w:val="28"/>
        </w:rPr>
        <w:t>ПОСТАНОВЛЯЮ:</w:t>
      </w:r>
    </w:p>
    <w:p w:rsidR="00344894" w:rsidRPr="0066162A" w:rsidRDefault="00344894" w:rsidP="006336A8">
      <w:pPr>
        <w:keepNext/>
        <w:keepLines/>
        <w:ind w:firstLine="720"/>
        <w:jc w:val="both"/>
        <w:rPr>
          <w:sz w:val="28"/>
          <w:szCs w:val="28"/>
        </w:rPr>
      </w:pPr>
      <w:r w:rsidRPr="00B04A0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Приступить к подготовке проекта планировки и проекта межевания территории с целью строительства объектов: </w:t>
      </w:r>
    </w:p>
    <w:p w:rsidR="00344894" w:rsidRPr="005045AD" w:rsidRDefault="00344894" w:rsidP="006336A8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6162A">
        <w:rPr>
          <w:sz w:val="28"/>
          <w:szCs w:val="28"/>
        </w:rPr>
        <w:t>«Строительство железнодорожного пути необщего пользования к проектируемой ТЭЦ г. Советская Гавань, примыкающего на участке станция Десна – станц</w:t>
      </w:r>
      <w:r>
        <w:rPr>
          <w:sz w:val="28"/>
          <w:szCs w:val="28"/>
        </w:rPr>
        <w:t>ия Советская Гавань город Даль</w:t>
      </w:r>
      <w:r w:rsidRPr="0066162A">
        <w:rPr>
          <w:sz w:val="28"/>
          <w:szCs w:val="28"/>
        </w:rPr>
        <w:t>невосточной железной дороги» (внешний железнодорожный транспорт) по титулу «Строительство ТЭЦ в г. Советская Гавань, Хабаровский край». «Строительство раздельного пути «Станция Мыс Марии»;</w:t>
      </w:r>
    </w:p>
    <w:p w:rsidR="00344894" w:rsidRPr="00B04A09" w:rsidRDefault="00344894" w:rsidP="006336A8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6162A">
        <w:rPr>
          <w:sz w:val="28"/>
          <w:szCs w:val="28"/>
        </w:rPr>
        <w:t>«Строительство железнодорожного пути необщего пользования к проектируемой ТЭЦ г. Советская Гавань, примыкающего на участке станция Десна – станц</w:t>
      </w:r>
      <w:r>
        <w:rPr>
          <w:sz w:val="28"/>
          <w:szCs w:val="28"/>
        </w:rPr>
        <w:t>ия Советская Гавань город Даль</w:t>
      </w:r>
      <w:r w:rsidRPr="0066162A">
        <w:rPr>
          <w:sz w:val="28"/>
          <w:szCs w:val="28"/>
        </w:rPr>
        <w:t>невосточной железной дороги» (внешний железнодорожный транспорт) по титулу «Строительство ТЭЦ в г. Советская Гавань, Хабаровский край». «Подъездной железнодорожный путь»</w:t>
      </w:r>
      <w:r>
        <w:rPr>
          <w:sz w:val="28"/>
          <w:szCs w:val="28"/>
        </w:rPr>
        <w:t xml:space="preserve"> (далее – проекты).</w:t>
      </w:r>
    </w:p>
    <w:p w:rsidR="00344894" w:rsidRDefault="00344894" w:rsidP="00A57F66">
      <w:pPr>
        <w:ind w:firstLine="720"/>
        <w:jc w:val="both"/>
        <w:rPr>
          <w:sz w:val="28"/>
          <w:szCs w:val="28"/>
        </w:rPr>
      </w:pPr>
      <w:r w:rsidRPr="00B04A09">
        <w:rPr>
          <w:sz w:val="28"/>
          <w:szCs w:val="28"/>
        </w:rPr>
        <w:t xml:space="preserve">2. </w:t>
      </w:r>
      <w:r>
        <w:rPr>
          <w:sz w:val="28"/>
          <w:szCs w:val="28"/>
        </w:rPr>
        <w:t>ПАО «РАО ЭС Востока»:</w:t>
      </w:r>
    </w:p>
    <w:p w:rsidR="00344894" w:rsidRDefault="00344894" w:rsidP="00A57F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Выступить заказчиком работ по подготовке проектов.</w:t>
      </w:r>
    </w:p>
    <w:p w:rsidR="00344894" w:rsidRDefault="00344894" w:rsidP="00A57F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финансирование работ по подготовке проектов за счет собственных средств.</w:t>
      </w:r>
    </w:p>
    <w:p w:rsidR="00344894" w:rsidRPr="00B04A09" w:rsidRDefault="00344894" w:rsidP="00A57F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4A09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начальника отдела архитектуры и градостроительства – главного архитектора города Советская Гавань Бейзера М.В.</w:t>
      </w:r>
    </w:p>
    <w:p w:rsidR="00344894" w:rsidRDefault="00344894" w:rsidP="00353D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04A09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B04A09">
        <w:rPr>
          <w:sz w:val="28"/>
          <w:szCs w:val="28"/>
        </w:rPr>
        <w:t>.</w:t>
      </w:r>
    </w:p>
    <w:p w:rsidR="00344894" w:rsidRDefault="00344894" w:rsidP="00A57F66">
      <w:pPr>
        <w:jc w:val="both"/>
        <w:rPr>
          <w:sz w:val="28"/>
          <w:szCs w:val="28"/>
        </w:rPr>
      </w:pPr>
    </w:p>
    <w:p w:rsidR="00344894" w:rsidRDefault="00344894" w:rsidP="00A57F66">
      <w:pPr>
        <w:jc w:val="both"/>
        <w:rPr>
          <w:sz w:val="28"/>
          <w:szCs w:val="28"/>
        </w:rPr>
      </w:pPr>
    </w:p>
    <w:p w:rsidR="00344894" w:rsidRDefault="00344894" w:rsidP="00A57F66">
      <w:pPr>
        <w:jc w:val="both"/>
        <w:rPr>
          <w:sz w:val="28"/>
          <w:szCs w:val="28"/>
        </w:rPr>
      </w:pPr>
    </w:p>
    <w:p w:rsidR="00344894" w:rsidRPr="00B04A09" w:rsidRDefault="00344894" w:rsidP="00A57F66">
      <w:pPr>
        <w:jc w:val="both"/>
        <w:rPr>
          <w:sz w:val="28"/>
          <w:szCs w:val="28"/>
        </w:rPr>
      </w:pPr>
    </w:p>
    <w:p w:rsidR="00344894" w:rsidRPr="00B04A09" w:rsidRDefault="00344894" w:rsidP="00A57F6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B04A09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  <w:r w:rsidRPr="00B04A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</w:t>
      </w:r>
      <w:r w:rsidRPr="00B04A09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B04A0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B04A09">
        <w:rPr>
          <w:sz w:val="28"/>
          <w:szCs w:val="28"/>
        </w:rPr>
        <w:t xml:space="preserve">. </w:t>
      </w:r>
      <w:r>
        <w:rPr>
          <w:sz w:val="28"/>
          <w:szCs w:val="28"/>
        </w:rPr>
        <w:t>Чуришка</w:t>
      </w:r>
    </w:p>
    <w:sectPr w:rsidR="00344894" w:rsidRPr="00B04A09" w:rsidSect="0070041E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1134" w:right="567" w:bottom="964" w:left="204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894" w:rsidRDefault="00344894">
      <w:r>
        <w:separator/>
      </w:r>
    </w:p>
  </w:endnote>
  <w:endnote w:type="continuationSeparator" w:id="0">
    <w:p w:rsidR="00344894" w:rsidRDefault="00344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94" w:rsidRDefault="00344894" w:rsidP="000E0B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4894" w:rsidRDefault="00344894" w:rsidP="000E0B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94" w:rsidRDefault="00344894" w:rsidP="000E0B7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894" w:rsidRDefault="00344894">
      <w:r>
        <w:separator/>
      </w:r>
    </w:p>
  </w:footnote>
  <w:footnote w:type="continuationSeparator" w:id="0">
    <w:p w:rsidR="00344894" w:rsidRDefault="00344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94" w:rsidRDefault="00344894" w:rsidP="00FC1A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4894" w:rsidRDefault="003448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94" w:rsidRDefault="00344894" w:rsidP="00FC1A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44894" w:rsidRDefault="003448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7BA6"/>
    <w:multiLevelType w:val="singleLevel"/>
    <w:tmpl w:val="1B0E62E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F66"/>
    <w:rsid w:val="00005D7E"/>
    <w:rsid w:val="0008308E"/>
    <w:rsid w:val="00091572"/>
    <w:rsid w:val="000A3066"/>
    <w:rsid w:val="000B5AFC"/>
    <w:rsid w:val="000E0B7D"/>
    <w:rsid w:val="000E3B76"/>
    <w:rsid w:val="000E43BF"/>
    <w:rsid w:val="001165A9"/>
    <w:rsid w:val="00175C5F"/>
    <w:rsid w:val="0021146B"/>
    <w:rsid w:val="002813EB"/>
    <w:rsid w:val="00281966"/>
    <w:rsid w:val="00297EDB"/>
    <w:rsid w:val="002A4C7C"/>
    <w:rsid w:val="002C079D"/>
    <w:rsid w:val="002C1D4D"/>
    <w:rsid w:val="002C5582"/>
    <w:rsid w:val="00312AB0"/>
    <w:rsid w:val="00344894"/>
    <w:rsid w:val="00353D6C"/>
    <w:rsid w:val="003760D6"/>
    <w:rsid w:val="00377CCB"/>
    <w:rsid w:val="003930BD"/>
    <w:rsid w:val="003A69A4"/>
    <w:rsid w:val="003A71D6"/>
    <w:rsid w:val="003C6053"/>
    <w:rsid w:val="00402C2A"/>
    <w:rsid w:val="00422E9C"/>
    <w:rsid w:val="00486895"/>
    <w:rsid w:val="004916E0"/>
    <w:rsid w:val="004A7EA9"/>
    <w:rsid w:val="004B51BF"/>
    <w:rsid w:val="004C6864"/>
    <w:rsid w:val="004D13E5"/>
    <w:rsid w:val="004E1CE6"/>
    <w:rsid w:val="005045AD"/>
    <w:rsid w:val="005818BB"/>
    <w:rsid w:val="005919DA"/>
    <w:rsid w:val="005B6162"/>
    <w:rsid w:val="005F63AA"/>
    <w:rsid w:val="00611F32"/>
    <w:rsid w:val="00624F20"/>
    <w:rsid w:val="006336A8"/>
    <w:rsid w:val="00641A3C"/>
    <w:rsid w:val="0066162A"/>
    <w:rsid w:val="00674DDA"/>
    <w:rsid w:val="00694411"/>
    <w:rsid w:val="00696939"/>
    <w:rsid w:val="006A18B6"/>
    <w:rsid w:val="006B4438"/>
    <w:rsid w:val="006F6F83"/>
    <w:rsid w:val="0070041E"/>
    <w:rsid w:val="007168B2"/>
    <w:rsid w:val="00740DA7"/>
    <w:rsid w:val="007717F6"/>
    <w:rsid w:val="00786823"/>
    <w:rsid w:val="00794E25"/>
    <w:rsid w:val="007B5748"/>
    <w:rsid w:val="007E47DE"/>
    <w:rsid w:val="007E57CB"/>
    <w:rsid w:val="007F19F2"/>
    <w:rsid w:val="00822A0D"/>
    <w:rsid w:val="008241D0"/>
    <w:rsid w:val="0082735A"/>
    <w:rsid w:val="00860D02"/>
    <w:rsid w:val="008906FD"/>
    <w:rsid w:val="008C45D2"/>
    <w:rsid w:val="008D415D"/>
    <w:rsid w:val="00917886"/>
    <w:rsid w:val="00950500"/>
    <w:rsid w:val="00951183"/>
    <w:rsid w:val="009A3453"/>
    <w:rsid w:val="009C39F4"/>
    <w:rsid w:val="009F4114"/>
    <w:rsid w:val="00A41301"/>
    <w:rsid w:val="00A51971"/>
    <w:rsid w:val="00A57F66"/>
    <w:rsid w:val="00AA2FBF"/>
    <w:rsid w:val="00AA72B5"/>
    <w:rsid w:val="00AE019F"/>
    <w:rsid w:val="00AE1F4B"/>
    <w:rsid w:val="00B04A09"/>
    <w:rsid w:val="00B32F76"/>
    <w:rsid w:val="00B4263A"/>
    <w:rsid w:val="00B508BE"/>
    <w:rsid w:val="00B7307C"/>
    <w:rsid w:val="00B75E60"/>
    <w:rsid w:val="00B77DD8"/>
    <w:rsid w:val="00B83A85"/>
    <w:rsid w:val="00BA26B4"/>
    <w:rsid w:val="00BA37D8"/>
    <w:rsid w:val="00BC32A9"/>
    <w:rsid w:val="00BE3B1D"/>
    <w:rsid w:val="00BF2B32"/>
    <w:rsid w:val="00C84B52"/>
    <w:rsid w:val="00C94F6A"/>
    <w:rsid w:val="00CC5AA8"/>
    <w:rsid w:val="00D23581"/>
    <w:rsid w:val="00D573AD"/>
    <w:rsid w:val="00D64C90"/>
    <w:rsid w:val="00D73AAE"/>
    <w:rsid w:val="00DB1BA3"/>
    <w:rsid w:val="00DC346B"/>
    <w:rsid w:val="00DD65B5"/>
    <w:rsid w:val="00DE6C3D"/>
    <w:rsid w:val="00E03C2F"/>
    <w:rsid w:val="00E16DE7"/>
    <w:rsid w:val="00E203CD"/>
    <w:rsid w:val="00E214E0"/>
    <w:rsid w:val="00E43865"/>
    <w:rsid w:val="00E956DB"/>
    <w:rsid w:val="00F05746"/>
    <w:rsid w:val="00F074BC"/>
    <w:rsid w:val="00F10B69"/>
    <w:rsid w:val="00F22FB5"/>
    <w:rsid w:val="00F54414"/>
    <w:rsid w:val="00F66660"/>
    <w:rsid w:val="00FA4988"/>
    <w:rsid w:val="00FA72ED"/>
    <w:rsid w:val="00FB1D42"/>
    <w:rsid w:val="00FB70B5"/>
    <w:rsid w:val="00FC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6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7F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B43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57F66"/>
    <w:rPr>
      <w:rFonts w:cs="Times New Roman"/>
    </w:rPr>
  </w:style>
  <w:style w:type="paragraph" w:customStyle="1" w:styleId="ConsNonformat">
    <w:name w:val="ConsNonformat"/>
    <w:uiPriority w:val="99"/>
    <w:rsid w:val="00175C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03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03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3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43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66162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DE6C3D"/>
    <w:pPr>
      <w:widowControl/>
      <w:autoSpaceDE/>
      <w:autoSpaceDN/>
      <w:adjustRightInd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4B4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280</Words>
  <Characters>1602</Characters>
  <Application>Microsoft Office Outlook</Application>
  <DocSecurity>0</DocSecurity>
  <Lines>0</Lines>
  <Paragraphs>0</Paragraphs>
  <ScaleCrop>false</ScaleCrop>
  <Company>www.sovgav.ru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корректуры генерального плана города Советская Гавань</dc:title>
  <dc:subject/>
  <dc:creator>User</dc:creator>
  <cp:keywords/>
  <dc:description/>
  <cp:lastModifiedBy>Варя</cp:lastModifiedBy>
  <cp:revision>7</cp:revision>
  <cp:lastPrinted>2017-01-11T00:30:00Z</cp:lastPrinted>
  <dcterms:created xsi:type="dcterms:W3CDTF">2016-08-11T00:48:00Z</dcterms:created>
  <dcterms:modified xsi:type="dcterms:W3CDTF">2017-01-11T04:35:00Z</dcterms:modified>
</cp:coreProperties>
</file>