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986" w:rsidRDefault="004B7A1A" w:rsidP="00BC7108">
      <w:pPr>
        <w:shd w:val="clear" w:color="auto" w:fill="FFFFFF"/>
        <w:jc w:val="center"/>
        <w:rPr>
          <w:sz w:val="26"/>
          <w:szCs w:val="26"/>
        </w:rPr>
      </w:pPr>
      <w:r>
        <w:rPr>
          <w:b/>
          <w:bCs/>
          <w:sz w:val="26"/>
          <w:szCs w:val="26"/>
        </w:rPr>
        <w:t xml:space="preserve">                                                                                                         </w:t>
      </w:r>
    </w:p>
    <w:p w:rsidR="00F65243" w:rsidRPr="00D649F7" w:rsidRDefault="00F65243" w:rsidP="00F65243">
      <w:pPr>
        <w:tabs>
          <w:tab w:val="left" w:pos="1080"/>
        </w:tabs>
        <w:suppressAutoHyphens/>
        <w:spacing w:line="240" w:lineRule="exact"/>
        <w:jc w:val="center"/>
        <w:rPr>
          <w:rFonts w:eastAsia="MS Mincho"/>
          <w:sz w:val="28"/>
          <w:szCs w:val="28"/>
          <w:lang w:eastAsia="ar-SA"/>
        </w:rPr>
      </w:pPr>
      <w:r w:rsidRPr="00D649F7">
        <w:rPr>
          <w:rFonts w:eastAsia="MS Mincho"/>
          <w:sz w:val="28"/>
          <w:szCs w:val="28"/>
          <w:lang w:eastAsia="ar-SA"/>
        </w:rPr>
        <w:t>СОВЕТ ДЕПУТАТОВ</w:t>
      </w:r>
    </w:p>
    <w:p w:rsidR="00F65243" w:rsidRPr="00D649F7" w:rsidRDefault="00F65243" w:rsidP="00F65243">
      <w:pPr>
        <w:tabs>
          <w:tab w:val="left" w:pos="1080"/>
        </w:tabs>
        <w:suppressAutoHyphens/>
        <w:spacing w:line="240" w:lineRule="exact"/>
        <w:jc w:val="center"/>
        <w:rPr>
          <w:rFonts w:eastAsia="MS Mincho"/>
          <w:sz w:val="28"/>
          <w:szCs w:val="28"/>
          <w:lang w:eastAsia="ar-SA"/>
        </w:rPr>
      </w:pPr>
      <w:r w:rsidRPr="00D649F7">
        <w:rPr>
          <w:rFonts w:eastAsia="MS Mincho"/>
          <w:sz w:val="28"/>
          <w:szCs w:val="28"/>
          <w:lang w:eastAsia="ar-SA"/>
        </w:rPr>
        <w:t>ГОРОДСКОГО ПОСЕЛЕНИЯ «ГОРОД СОВЕТСКАЯ ГАВАНЬ» СОВЕТСКО-ГАВАНСКОГО МУНИЦИПАЛЬНОГО РАЙОНА</w:t>
      </w:r>
    </w:p>
    <w:p w:rsidR="00F65243" w:rsidRPr="00D649F7" w:rsidRDefault="00F65243" w:rsidP="00F65243">
      <w:pPr>
        <w:tabs>
          <w:tab w:val="left" w:pos="1080"/>
        </w:tabs>
        <w:suppressAutoHyphens/>
        <w:spacing w:line="240" w:lineRule="exact"/>
        <w:jc w:val="center"/>
        <w:rPr>
          <w:rFonts w:eastAsia="MS Mincho"/>
          <w:sz w:val="28"/>
          <w:szCs w:val="28"/>
          <w:lang w:eastAsia="ar-SA"/>
        </w:rPr>
      </w:pPr>
      <w:r w:rsidRPr="00D649F7">
        <w:rPr>
          <w:rFonts w:eastAsia="MS Mincho"/>
          <w:sz w:val="28"/>
          <w:szCs w:val="28"/>
          <w:lang w:eastAsia="ar-SA"/>
        </w:rPr>
        <w:t>ХАБАРОВСКОГО КРАЯ</w:t>
      </w:r>
    </w:p>
    <w:p w:rsidR="00F65243" w:rsidRPr="00D649F7" w:rsidRDefault="00F65243" w:rsidP="00F65243">
      <w:pPr>
        <w:tabs>
          <w:tab w:val="left" w:pos="1080"/>
        </w:tabs>
        <w:suppressAutoHyphens/>
        <w:spacing w:line="240" w:lineRule="exact"/>
        <w:jc w:val="center"/>
        <w:rPr>
          <w:rFonts w:eastAsia="MS Mincho"/>
          <w:sz w:val="28"/>
          <w:szCs w:val="28"/>
          <w:lang w:eastAsia="ar-SA"/>
        </w:rPr>
      </w:pPr>
    </w:p>
    <w:p w:rsidR="00F65243" w:rsidRPr="00D649F7" w:rsidRDefault="00F65243" w:rsidP="00F65243">
      <w:pPr>
        <w:tabs>
          <w:tab w:val="left" w:pos="1080"/>
        </w:tabs>
        <w:suppressAutoHyphens/>
        <w:spacing w:line="240" w:lineRule="exact"/>
        <w:jc w:val="center"/>
        <w:rPr>
          <w:rFonts w:eastAsia="MS Mincho"/>
          <w:sz w:val="28"/>
          <w:szCs w:val="28"/>
          <w:lang w:eastAsia="ar-SA"/>
        </w:rPr>
      </w:pPr>
    </w:p>
    <w:p w:rsidR="00F65243" w:rsidRPr="00D649F7" w:rsidRDefault="00F65243" w:rsidP="00F65243">
      <w:pPr>
        <w:tabs>
          <w:tab w:val="left" w:pos="1080"/>
        </w:tabs>
        <w:suppressAutoHyphens/>
        <w:spacing w:line="240" w:lineRule="exact"/>
        <w:jc w:val="center"/>
        <w:rPr>
          <w:rFonts w:eastAsia="MS Mincho"/>
          <w:sz w:val="28"/>
          <w:szCs w:val="28"/>
          <w:lang w:eastAsia="ar-SA"/>
        </w:rPr>
      </w:pPr>
      <w:r w:rsidRPr="00D649F7">
        <w:rPr>
          <w:rFonts w:eastAsia="MS Mincho"/>
          <w:sz w:val="28"/>
          <w:szCs w:val="28"/>
          <w:lang w:eastAsia="ar-SA"/>
        </w:rPr>
        <w:t>РЕШЕНИЕ</w:t>
      </w:r>
    </w:p>
    <w:p w:rsidR="00F65243" w:rsidRPr="00D649F7" w:rsidRDefault="00F65243" w:rsidP="00F65243">
      <w:pPr>
        <w:tabs>
          <w:tab w:val="left" w:pos="1080"/>
        </w:tabs>
        <w:suppressAutoHyphens/>
        <w:spacing w:line="240" w:lineRule="exact"/>
        <w:jc w:val="center"/>
        <w:rPr>
          <w:rFonts w:eastAsia="MS Mincho"/>
          <w:sz w:val="28"/>
          <w:szCs w:val="28"/>
          <w:lang w:eastAsia="ar-SA"/>
        </w:rPr>
      </w:pPr>
    </w:p>
    <w:p w:rsidR="00F65243" w:rsidRPr="00D649F7" w:rsidRDefault="00F65243" w:rsidP="00F65243">
      <w:pPr>
        <w:tabs>
          <w:tab w:val="left" w:pos="1080"/>
        </w:tabs>
        <w:suppressAutoHyphens/>
        <w:spacing w:line="240" w:lineRule="exact"/>
        <w:rPr>
          <w:rFonts w:eastAsia="MS Mincho"/>
          <w:sz w:val="28"/>
          <w:szCs w:val="28"/>
          <w:lang w:eastAsia="ar-SA"/>
        </w:rPr>
      </w:pPr>
    </w:p>
    <w:p w:rsidR="00F65243" w:rsidRPr="00D649F7" w:rsidRDefault="00F65243" w:rsidP="00F65243">
      <w:pPr>
        <w:tabs>
          <w:tab w:val="left" w:pos="1080"/>
        </w:tabs>
        <w:suppressAutoHyphens/>
        <w:spacing w:line="240" w:lineRule="exact"/>
        <w:rPr>
          <w:rFonts w:eastAsia="MS Mincho"/>
          <w:sz w:val="28"/>
          <w:szCs w:val="28"/>
          <w:lang w:eastAsia="ar-SA"/>
        </w:rPr>
      </w:pPr>
      <w:r>
        <w:rPr>
          <w:rFonts w:eastAsia="MS Mincho"/>
          <w:sz w:val="28"/>
          <w:szCs w:val="28"/>
          <w:lang w:eastAsia="ar-SA"/>
        </w:rPr>
        <w:t>16.06.2022</w:t>
      </w:r>
      <w:r w:rsidRPr="00D649F7">
        <w:rPr>
          <w:rFonts w:eastAsia="MS Mincho"/>
          <w:sz w:val="28"/>
          <w:szCs w:val="28"/>
          <w:lang w:eastAsia="ar-SA"/>
        </w:rPr>
        <w:t xml:space="preserve">__________                                                               </w:t>
      </w:r>
      <w:r>
        <w:rPr>
          <w:rFonts w:eastAsia="MS Mincho"/>
          <w:sz w:val="28"/>
          <w:szCs w:val="28"/>
          <w:lang w:eastAsia="ar-SA"/>
        </w:rPr>
        <w:t xml:space="preserve">                 </w:t>
      </w:r>
      <w:r w:rsidRPr="00D649F7">
        <w:rPr>
          <w:rFonts w:eastAsia="MS Mincho"/>
          <w:sz w:val="28"/>
          <w:szCs w:val="28"/>
          <w:lang w:eastAsia="ar-SA"/>
        </w:rPr>
        <w:t>№ __</w:t>
      </w:r>
      <w:r>
        <w:rPr>
          <w:rFonts w:eastAsia="MS Mincho"/>
          <w:sz w:val="28"/>
          <w:szCs w:val="28"/>
          <w:lang w:eastAsia="ar-SA"/>
        </w:rPr>
        <w:t>29</w:t>
      </w:r>
    </w:p>
    <w:p w:rsidR="00F65243" w:rsidRPr="00D37574" w:rsidRDefault="00F65243" w:rsidP="00F65243">
      <w:pPr>
        <w:tabs>
          <w:tab w:val="left" w:pos="1080"/>
        </w:tabs>
        <w:suppressAutoHyphens/>
        <w:spacing w:line="240" w:lineRule="exact"/>
        <w:jc w:val="center"/>
        <w:rPr>
          <w:rFonts w:eastAsia="MS Mincho"/>
          <w:sz w:val="22"/>
          <w:szCs w:val="22"/>
          <w:lang w:eastAsia="ar-SA"/>
        </w:rPr>
      </w:pPr>
      <w:r w:rsidRPr="00D37574">
        <w:rPr>
          <w:rFonts w:eastAsia="MS Mincho"/>
          <w:sz w:val="22"/>
          <w:szCs w:val="22"/>
          <w:lang w:eastAsia="ar-SA"/>
        </w:rPr>
        <w:t>г. Советская Гавань</w:t>
      </w:r>
    </w:p>
    <w:p w:rsidR="00BC7108" w:rsidRDefault="00BC7108" w:rsidP="00BC7108">
      <w:pPr>
        <w:shd w:val="clear" w:color="auto" w:fill="FFFFFF"/>
      </w:pPr>
    </w:p>
    <w:p w:rsidR="00F65243" w:rsidRDefault="00F65243" w:rsidP="00BC7108">
      <w:pPr>
        <w:shd w:val="clear" w:color="auto" w:fill="FFFFFF"/>
      </w:pPr>
    </w:p>
    <w:p w:rsidR="00BC7108" w:rsidRPr="00BC7108" w:rsidRDefault="00BC7108" w:rsidP="00BC7108">
      <w:pPr>
        <w:shd w:val="clear" w:color="auto" w:fill="FFFFFF"/>
        <w:rPr>
          <w:color w:val="000000"/>
          <w:sz w:val="28"/>
          <w:szCs w:val="28"/>
        </w:rPr>
      </w:pPr>
    </w:p>
    <w:p w:rsidR="005238CB" w:rsidRDefault="005238CB" w:rsidP="002D2543">
      <w:pPr>
        <w:autoSpaceDE w:val="0"/>
        <w:autoSpaceDN w:val="0"/>
        <w:adjustRightInd w:val="0"/>
        <w:spacing w:line="240" w:lineRule="exact"/>
        <w:jc w:val="both"/>
        <w:rPr>
          <w:sz w:val="28"/>
          <w:szCs w:val="28"/>
        </w:rPr>
      </w:pPr>
      <w:r w:rsidRPr="00B86831">
        <w:rPr>
          <w:sz w:val="28"/>
          <w:szCs w:val="28"/>
        </w:rPr>
        <w:t xml:space="preserve">Об утверждении Положения о муниципальном контроле в области охраны и </w:t>
      </w:r>
      <w:proofErr w:type="gramStart"/>
      <w:r w:rsidRPr="00B86831">
        <w:rPr>
          <w:sz w:val="28"/>
          <w:szCs w:val="28"/>
        </w:rPr>
        <w:t>использования</w:t>
      </w:r>
      <w:proofErr w:type="gramEnd"/>
      <w:r w:rsidRPr="00B86831">
        <w:rPr>
          <w:sz w:val="28"/>
          <w:szCs w:val="28"/>
        </w:rPr>
        <w:t xml:space="preserve"> особо охраняемых природных территорий местного значения в границах </w:t>
      </w:r>
      <w:r w:rsidR="00B86831" w:rsidRPr="00B86831">
        <w:rPr>
          <w:sz w:val="28"/>
          <w:szCs w:val="28"/>
        </w:rPr>
        <w:t>городского поселения «Город Советская Гавань» Советско-Гаванского муниципального района Хабаровского края</w:t>
      </w:r>
    </w:p>
    <w:p w:rsidR="00BC7108" w:rsidRPr="00B86831" w:rsidRDefault="00BC7108" w:rsidP="00D14ABE">
      <w:pPr>
        <w:autoSpaceDE w:val="0"/>
        <w:autoSpaceDN w:val="0"/>
        <w:adjustRightInd w:val="0"/>
        <w:spacing w:line="240" w:lineRule="exact"/>
        <w:jc w:val="center"/>
        <w:rPr>
          <w:sz w:val="28"/>
          <w:szCs w:val="28"/>
        </w:rPr>
      </w:pPr>
    </w:p>
    <w:p w:rsidR="005238CB" w:rsidRPr="000E5F8C" w:rsidRDefault="005238CB" w:rsidP="00D14ABE">
      <w:pPr>
        <w:shd w:val="clear" w:color="auto" w:fill="FFFFFF"/>
        <w:spacing w:line="240" w:lineRule="exact"/>
        <w:ind w:firstLine="567"/>
        <w:rPr>
          <w:b/>
          <w:color w:val="000000"/>
        </w:rPr>
      </w:pPr>
    </w:p>
    <w:p w:rsidR="005238CB" w:rsidRPr="000B226D" w:rsidRDefault="005238CB" w:rsidP="00BC7108">
      <w:pPr>
        <w:shd w:val="clear" w:color="auto" w:fill="FFFFFF"/>
        <w:ind w:firstLine="709"/>
        <w:jc w:val="both"/>
      </w:pPr>
      <w:r w:rsidRPr="000E5F8C">
        <w:rPr>
          <w:color w:val="000000"/>
          <w:sz w:val="28"/>
          <w:szCs w:val="28"/>
        </w:rPr>
        <w:t>В соответствии со стать</w:t>
      </w:r>
      <w:r w:rsidR="00B86831">
        <w:rPr>
          <w:color w:val="000000"/>
          <w:sz w:val="28"/>
          <w:szCs w:val="28"/>
        </w:rPr>
        <w:t>ё</w:t>
      </w:r>
      <w:r w:rsidRPr="000E5F8C">
        <w:rPr>
          <w:color w:val="000000"/>
          <w:sz w:val="28"/>
          <w:szCs w:val="28"/>
        </w:rPr>
        <w:t xml:space="preserve">й 33 </w:t>
      </w:r>
      <w:r w:rsidRPr="000E5F8C">
        <w:rPr>
          <w:sz w:val="28"/>
          <w:szCs w:val="28"/>
        </w:rPr>
        <w:t xml:space="preserve">Федерального закона от 14.03.1995 </w:t>
      </w:r>
      <w:r w:rsidR="00596AFD">
        <w:rPr>
          <w:sz w:val="28"/>
          <w:szCs w:val="28"/>
        </w:rPr>
        <w:br w:type="textWrapping" w:clear="all"/>
      </w:r>
      <w:r w:rsidRPr="000E5F8C">
        <w:rPr>
          <w:sz w:val="28"/>
          <w:szCs w:val="28"/>
        </w:rPr>
        <w:t>№ 33-ФЗ «Об особо охраняемых природных территориях»</w:t>
      </w:r>
      <w:r w:rsidRPr="000E5F8C">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r w:rsidRPr="000E5F8C">
        <w:rPr>
          <w:sz w:val="28"/>
          <w:szCs w:val="28"/>
        </w:rPr>
        <w:t>Федеральным законом от 06.10.2003 № 131-ФЗ «Об общих принципах организации местного самоуправления в Российской Федерации»,</w:t>
      </w:r>
      <w:r w:rsidRPr="000E5F8C">
        <w:rPr>
          <w:color w:val="000000"/>
          <w:sz w:val="28"/>
          <w:szCs w:val="28"/>
        </w:rPr>
        <w:t xml:space="preserve"> Уставом</w:t>
      </w:r>
      <w:r w:rsidRPr="000E5F8C">
        <w:rPr>
          <w:sz w:val="28"/>
          <w:szCs w:val="28"/>
        </w:rPr>
        <w:t xml:space="preserve"> </w:t>
      </w:r>
      <w:r w:rsidR="000B226D" w:rsidRPr="000B226D">
        <w:rPr>
          <w:color w:val="000000"/>
          <w:sz w:val="28"/>
          <w:szCs w:val="28"/>
        </w:rPr>
        <w:t>городского поселения «Город Советская Гавань» Советско-Гаванского муниципального района Хабаровского края</w:t>
      </w:r>
      <w:r w:rsidR="00596AFD">
        <w:rPr>
          <w:color w:val="000000"/>
          <w:sz w:val="28"/>
          <w:szCs w:val="28"/>
        </w:rPr>
        <w:t>,</w:t>
      </w:r>
    </w:p>
    <w:p w:rsidR="005238CB" w:rsidRPr="000E38F3" w:rsidRDefault="005238CB" w:rsidP="00685EA7">
      <w:pPr>
        <w:rPr>
          <w:sz w:val="28"/>
          <w:szCs w:val="28"/>
        </w:rPr>
      </w:pPr>
      <w:r w:rsidRPr="000E5F8C">
        <w:rPr>
          <w:color w:val="000000"/>
          <w:sz w:val="28"/>
          <w:szCs w:val="28"/>
        </w:rPr>
        <w:t>РЕШИЛ</w:t>
      </w:r>
      <w:r w:rsidRPr="000E5F8C">
        <w:rPr>
          <w:sz w:val="28"/>
          <w:szCs w:val="28"/>
        </w:rPr>
        <w:t>:</w:t>
      </w:r>
    </w:p>
    <w:p w:rsidR="002D2543" w:rsidRDefault="005238CB" w:rsidP="002D2543">
      <w:pPr>
        <w:shd w:val="clear" w:color="auto" w:fill="FFFFFF"/>
        <w:ind w:firstLine="709"/>
        <w:jc w:val="both"/>
        <w:rPr>
          <w:bCs/>
          <w:sz w:val="28"/>
          <w:szCs w:val="28"/>
        </w:rPr>
      </w:pPr>
      <w:r w:rsidRPr="000E5F8C">
        <w:rPr>
          <w:color w:val="000000"/>
          <w:sz w:val="28"/>
          <w:szCs w:val="28"/>
        </w:rPr>
        <w:t>1.</w:t>
      </w:r>
      <w:r w:rsidR="00596AFD">
        <w:rPr>
          <w:color w:val="000000"/>
          <w:sz w:val="28"/>
          <w:szCs w:val="28"/>
        </w:rPr>
        <w:t> </w:t>
      </w:r>
      <w:r w:rsidRPr="000E5F8C">
        <w:rPr>
          <w:color w:val="000000"/>
          <w:sz w:val="28"/>
          <w:szCs w:val="28"/>
        </w:rPr>
        <w:t xml:space="preserve">Утвердить </w:t>
      </w:r>
      <w:r w:rsidR="00685EA7">
        <w:rPr>
          <w:color w:val="000000"/>
          <w:sz w:val="28"/>
          <w:szCs w:val="28"/>
        </w:rPr>
        <w:t>П</w:t>
      </w:r>
      <w:r w:rsidRPr="000E5F8C">
        <w:rPr>
          <w:color w:val="000000"/>
          <w:sz w:val="28"/>
          <w:szCs w:val="28"/>
        </w:rPr>
        <w:t xml:space="preserve">оложение о муниципальном </w:t>
      </w:r>
      <w:r w:rsidRPr="000E5F8C">
        <w:rPr>
          <w:bCs/>
          <w:color w:val="000000"/>
          <w:sz w:val="28"/>
          <w:szCs w:val="28"/>
        </w:rPr>
        <w:t xml:space="preserve">контроле </w:t>
      </w:r>
      <w:r w:rsidRPr="000E5F8C">
        <w:rPr>
          <w:bCs/>
          <w:sz w:val="28"/>
          <w:szCs w:val="28"/>
        </w:rPr>
        <w:t>в области охраны и использования особо охраняемых природных территорий местного значения</w:t>
      </w:r>
      <w:r w:rsidRPr="000E5F8C">
        <w:rPr>
          <w:color w:val="000000"/>
          <w:sz w:val="28"/>
          <w:szCs w:val="28"/>
        </w:rPr>
        <w:t xml:space="preserve"> в границах </w:t>
      </w:r>
      <w:r w:rsidR="0063248F" w:rsidRPr="0063248F">
        <w:rPr>
          <w:color w:val="000000"/>
          <w:sz w:val="28"/>
          <w:szCs w:val="28"/>
        </w:rPr>
        <w:t xml:space="preserve">городского поселения «Город Советская </w:t>
      </w:r>
      <w:r w:rsidR="0063248F" w:rsidRPr="00596AFD">
        <w:rPr>
          <w:bCs/>
          <w:sz w:val="28"/>
          <w:szCs w:val="28"/>
        </w:rPr>
        <w:t xml:space="preserve">Гавань» Советско-Гаванского муниципального района Хабаровского края (далее – </w:t>
      </w:r>
      <w:r w:rsidR="00596AFD" w:rsidRPr="00596AFD">
        <w:rPr>
          <w:bCs/>
          <w:sz w:val="28"/>
          <w:szCs w:val="28"/>
        </w:rPr>
        <w:t>Положение</w:t>
      </w:r>
      <w:r w:rsidR="0063248F" w:rsidRPr="00596AFD">
        <w:rPr>
          <w:bCs/>
          <w:sz w:val="28"/>
          <w:szCs w:val="28"/>
        </w:rPr>
        <w:t>)</w:t>
      </w:r>
      <w:r w:rsidRPr="00596AFD">
        <w:rPr>
          <w:bCs/>
          <w:sz w:val="28"/>
          <w:szCs w:val="28"/>
        </w:rPr>
        <w:t>.</w:t>
      </w:r>
    </w:p>
    <w:p w:rsidR="002D2543" w:rsidRPr="002D2543" w:rsidRDefault="00596AFD" w:rsidP="002D2543">
      <w:pPr>
        <w:shd w:val="clear" w:color="auto" w:fill="FFFFFF"/>
        <w:ind w:firstLine="709"/>
        <w:jc w:val="both"/>
        <w:rPr>
          <w:bCs/>
          <w:sz w:val="28"/>
          <w:szCs w:val="28"/>
        </w:rPr>
      </w:pPr>
      <w:r w:rsidRPr="00596AFD">
        <w:rPr>
          <w:bCs/>
          <w:sz w:val="28"/>
          <w:szCs w:val="28"/>
        </w:rPr>
        <w:t>2. </w:t>
      </w:r>
      <w:r w:rsidR="00685EA7">
        <w:rPr>
          <w:color w:val="000000"/>
          <w:sz w:val="28"/>
          <w:szCs w:val="28"/>
        </w:rPr>
        <w:t>Контроль за исполнением настоящего решения возложить на постоянную комиссию Совета депутатов по местному самоуправлению и городскому хозяйству (С.В. Павленко).</w:t>
      </w:r>
    </w:p>
    <w:p w:rsidR="005238CB" w:rsidRPr="001B5653" w:rsidRDefault="00F27DB8" w:rsidP="005238CB">
      <w:pPr>
        <w:shd w:val="clear" w:color="auto" w:fill="FFFFFF"/>
        <w:ind w:firstLine="709"/>
        <w:jc w:val="both"/>
        <w:rPr>
          <w:color w:val="000000"/>
          <w:sz w:val="28"/>
          <w:szCs w:val="28"/>
        </w:rPr>
      </w:pPr>
      <w:r>
        <w:rPr>
          <w:bCs/>
          <w:sz w:val="28"/>
          <w:szCs w:val="28"/>
        </w:rPr>
        <w:t>3. </w:t>
      </w:r>
      <w:r w:rsidR="00685EA7">
        <w:rPr>
          <w:bCs/>
          <w:sz w:val="28"/>
          <w:szCs w:val="28"/>
        </w:rPr>
        <w:t>Р</w:t>
      </w:r>
      <w:r>
        <w:rPr>
          <w:bCs/>
          <w:sz w:val="28"/>
          <w:szCs w:val="28"/>
        </w:rPr>
        <w:t xml:space="preserve">ешение </w:t>
      </w:r>
      <w:r w:rsidR="00685EA7">
        <w:rPr>
          <w:bCs/>
          <w:sz w:val="28"/>
          <w:szCs w:val="28"/>
        </w:rPr>
        <w:t>вступает в силу</w:t>
      </w:r>
      <w:r>
        <w:rPr>
          <w:bCs/>
          <w:sz w:val="28"/>
          <w:szCs w:val="28"/>
        </w:rPr>
        <w:t xml:space="preserve"> </w:t>
      </w:r>
      <w:r w:rsidR="00490489">
        <w:rPr>
          <w:bCs/>
          <w:sz w:val="28"/>
          <w:szCs w:val="28"/>
        </w:rPr>
        <w:t xml:space="preserve">после </w:t>
      </w:r>
      <w:r w:rsidR="00A06298">
        <w:rPr>
          <w:bCs/>
          <w:sz w:val="28"/>
          <w:szCs w:val="28"/>
        </w:rPr>
        <w:t xml:space="preserve">его </w:t>
      </w:r>
      <w:r>
        <w:rPr>
          <w:bCs/>
          <w:sz w:val="28"/>
          <w:szCs w:val="28"/>
        </w:rPr>
        <w:t>официально</w:t>
      </w:r>
      <w:r w:rsidR="00490489">
        <w:rPr>
          <w:bCs/>
          <w:sz w:val="28"/>
          <w:szCs w:val="28"/>
        </w:rPr>
        <w:t>го</w:t>
      </w:r>
      <w:r>
        <w:rPr>
          <w:bCs/>
          <w:sz w:val="28"/>
          <w:szCs w:val="28"/>
        </w:rPr>
        <w:t xml:space="preserve"> опубликовани</w:t>
      </w:r>
      <w:r w:rsidR="00490489">
        <w:rPr>
          <w:bCs/>
          <w:sz w:val="28"/>
          <w:szCs w:val="28"/>
        </w:rPr>
        <w:t>я</w:t>
      </w:r>
      <w:r>
        <w:rPr>
          <w:bCs/>
          <w:sz w:val="28"/>
          <w:szCs w:val="28"/>
        </w:rPr>
        <w:t xml:space="preserve"> (обнародовани</w:t>
      </w:r>
      <w:r w:rsidR="00490489">
        <w:rPr>
          <w:bCs/>
          <w:sz w:val="28"/>
          <w:szCs w:val="28"/>
        </w:rPr>
        <w:t>я</w:t>
      </w:r>
      <w:r>
        <w:rPr>
          <w:bCs/>
          <w:sz w:val="28"/>
          <w:szCs w:val="28"/>
        </w:rPr>
        <w:t xml:space="preserve">) и </w:t>
      </w:r>
      <w:r w:rsidR="00490489">
        <w:rPr>
          <w:bCs/>
          <w:sz w:val="28"/>
          <w:szCs w:val="28"/>
        </w:rPr>
        <w:t>распространяет своё действие с</w:t>
      </w:r>
      <w:r w:rsidR="005238CB" w:rsidRPr="00596AFD">
        <w:rPr>
          <w:bCs/>
          <w:sz w:val="28"/>
          <w:szCs w:val="28"/>
        </w:rPr>
        <w:t xml:space="preserve"> </w:t>
      </w:r>
      <w:r w:rsidR="0063248F" w:rsidRPr="00596AFD">
        <w:rPr>
          <w:bCs/>
          <w:sz w:val="28"/>
          <w:szCs w:val="28"/>
        </w:rPr>
        <w:t>0</w:t>
      </w:r>
      <w:r w:rsidR="005238CB" w:rsidRPr="00596AFD">
        <w:rPr>
          <w:bCs/>
          <w:sz w:val="28"/>
          <w:szCs w:val="28"/>
        </w:rPr>
        <w:t xml:space="preserve">1 января 2022 года, за исключением </w:t>
      </w:r>
      <w:r w:rsidR="00490489">
        <w:rPr>
          <w:bCs/>
          <w:sz w:val="28"/>
          <w:szCs w:val="28"/>
        </w:rPr>
        <w:t>Приложени</w:t>
      </w:r>
      <w:r w:rsidR="00A06298">
        <w:rPr>
          <w:bCs/>
          <w:sz w:val="28"/>
          <w:szCs w:val="28"/>
        </w:rPr>
        <w:t>я</w:t>
      </w:r>
      <w:r w:rsidR="00490489">
        <w:rPr>
          <w:bCs/>
          <w:sz w:val="28"/>
          <w:szCs w:val="28"/>
        </w:rPr>
        <w:t xml:space="preserve"> № </w:t>
      </w:r>
      <w:r w:rsidR="002905F9">
        <w:rPr>
          <w:bCs/>
          <w:sz w:val="28"/>
          <w:szCs w:val="28"/>
        </w:rPr>
        <w:t xml:space="preserve">3, </w:t>
      </w:r>
      <w:r w:rsidR="002905F9" w:rsidRPr="0089134F">
        <w:rPr>
          <w:bCs/>
          <w:sz w:val="28"/>
          <w:szCs w:val="28"/>
        </w:rPr>
        <w:t>котор</w:t>
      </w:r>
      <w:r w:rsidR="00A06298" w:rsidRPr="0089134F">
        <w:rPr>
          <w:bCs/>
          <w:sz w:val="28"/>
          <w:szCs w:val="28"/>
        </w:rPr>
        <w:t>о</w:t>
      </w:r>
      <w:r w:rsidR="002905F9" w:rsidRPr="0089134F">
        <w:rPr>
          <w:bCs/>
          <w:sz w:val="28"/>
          <w:szCs w:val="28"/>
        </w:rPr>
        <w:t>е вступа</w:t>
      </w:r>
      <w:r w:rsidR="00A06298" w:rsidRPr="0089134F">
        <w:rPr>
          <w:bCs/>
          <w:sz w:val="28"/>
          <w:szCs w:val="28"/>
        </w:rPr>
        <w:t>е</w:t>
      </w:r>
      <w:r w:rsidR="002905F9" w:rsidRPr="0089134F">
        <w:rPr>
          <w:bCs/>
          <w:sz w:val="28"/>
          <w:szCs w:val="28"/>
        </w:rPr>
        <w:t>т</w:t>
      </w:r>
      <w:r w:rsidR="002905F9">
        <w:rPr>
          <w:bCs/>
          <w:sz w:val="28"/>
          <w:szCs w:val="28"/>
        </w:rPr>
        <w:t xml:space="preserve"> в силу с 01.03.2022</w:t>
      </w:r>
      <w:r w:rsidR="005238CB" w:rsidRPr="001B5653">
        <w:rPr>
          <w:color w:val="000000"/>
          <w:sz w:val="28"/>
          <w:szCs w:val="28"/>
        </w:rPr>
        <w:t xml:space="preserve">. </w:t>
      </w:r>
    </w:p>
    <w:p w:rsidR="00BC7108" w:rsidRDefault="00BC7108" w:rsidP="00774986">
      <w:pPr>
        <w:shd w:val="clear" w:color="auto" w:fill="FFFFFF"/>
        <w:ind w:firstLine="709"/>
        <w:jc w:val="both"/>
        <w:rPr>
          <w:color w:val="000000"/>
          <w:sz w:val="28"/>
          <w:szCs w:val="28"/>
        </w:rPr>
      </w:pPr>
    </w:p>
    <w:p w:rsidR="00BC7108" w:rsidRDefault="00BC7108" w:rsidP="00774986">
      <w:pPr>
        <w:shd w:val="clear" w:color="auto" w:fill="FFFFFF"/>
        <w:ind w:firstLine="709"/>
        <w:jc w:val="both"/>
        <w:rPr>
          <w:sz w:val="28"/>
          <w:szCs w:val="28"/>
        </w:rPr>
      </w:pPr>
    </w:p>
    <w:p w:rsidR="00774986" w:rsidRDefault="00774986" w:rsidP="00774986">
      <w:pPr>
        <w:shd w:val="clear" w:color="auto" w:fill="FFFFFF"/>
        <w:ind w:firstLine="709"/>
        <w:jc w:val="both"/>
        <w:rPr>
          <w:sz w:val="28"/>
          <w:szCs w:val="28"/>
        </w:rPr>
      </w:pPr>
    </w:p>
    <w:p w:rsidR="00490489" w:rsidRDefault="00490489" w:rsidP="00774986">
      <w:pPr>
        <w:shd w:val="clear" w:color="auto" w:fill="FFFFFF"/>
        <w:ind w:firstLine="709"/>
        <w:jc w:val="both"/>
        <w:rPr>
          <w:sz w:val="28"/>
          <w:szCs w:val="28"/>
        </w:rPr>
      </w:pPr>
    </w:p>
    <w:tbl>
      <w:tblPr>
        <w:tblStyle w:val="aff3"/>
        <w:tblW w:w="0" w:type="auto"/>
        <w:jc w:val="right"/>
        <w:tblInd w:w="-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2"/>
      </w:tblGrid>
      <w:tr w:rsidR="007E4BB7" w:rsidTr="004B7A1A">
        <w:trPr>
          <w:jc w:val="right"/>
        </w:trPr>
        <w:tc>
          <w:tcPr>
            <w:tcW w:w="4672" w:type="dxa"/>
          </w:tcPr>
          <w:p w:rsidR="007E4BB7" w:rsidRDefault="00994046" w:rsidP="007E4BB7">
            <w:pPr>
              <w:jc w:val="both"/>
              <w:rPr>
                <w:sz w:val="28"/>
                <w:szCs w:val="28"/>
              </w:rPr>
            </w:pPr>
            <w:proofErr w:type="spellStart"/>
            <w:r>
              <w:rPr>
                <w:sz w:val="28"/>
                <w:szCs w:val="28"/>
              </w:rPr>
              <w:t>Врио</w:t>
            </w:r>
            <w:proofErr w:type="spellEnd"/>
            <w:r>
              <w:rPr>
                <w:sz w:val="28"/>
                <w:szCs w:val="28"/>
              </w:rPr>
              <w:t xml:space="preserve"> главы администрации</w:t>
            </w:r>
          </w:p>
          <w:p w:rsidR="004D24D8" w:rsidRDefault="004D24D8" w:rsidP="007E4BB7">
            <w:pPr>
              <w:jc w:val="both"/>
              <w:rPr>
                <w:color w:val="000000"/>
                <w:sz w:val="28"/>
                <w:szCs w:val="28"/>
              </w:rPr>
            </w:pPr>
            <w:r>
              <w:rPr>
                <w:color w:val="000000"/>
                <w:sz w:val="28"/>
                <w:szCs w:val="28"/>
              </w:rPr>
              <w:t>Города Советская Гавань</w:t>
            </w:r>
          </w:p>
        </w:tc>
        <w:tc>
          <w:tcPr>
            <w:tcW w:w="4672" w:type="dxa"/>
            <w:vAlign w:val="center"/>
          </w:tcPr>
          <w:p w:rsidR="007E4BB7" w:rsidRDefault="00994046" w:rsidP="007E4BB7">
            <w:pPr>
              <w:jc w:val="right"/>
              <w:rPr>
                <w:color w:val="000000"/>
                <w:sz w:val="28"/>
                <w:szCs w:val="28"/>
              </w:rPr>
            </w:pPr>
            <w:r>
              <w:rPr>
                <w:sz w:val="28"/>
                <w:szCs w:val="28"/>
              </w:rPr>
              <w:t>В.В. Чуришка</w:t>
            </w:r>
          </w:p>
        </w:tc>
      </w:tr>
      <w:tr w:rsidR="007E4BB7" w:rsidTr="004B7A1A">
        <w:trPr>
          <w:jc w:val="right"/>
        </w:trPr>
        <w:tc>
          <w:tcPr>
            <w:tcW w:w="4672" w:type="dxa"/>
          </w:tcPr>
          <w:p w:rsidR="007E4BB7" w:rsidRDefault="007E4BB7" w:rsidP="005238CB">
            <w:pPr>
              <w:jc w:val="both"/>
              <w:rPr>
                <w:sz w:val="28"/>
                <w:szCs w:val="28"/>
              </w:rPr>
            </w:pPr>
          </w:p>
          <w:p w:rsidR="007E4BB7" w:rsidRDefault="007E4BB7" w:rsidP="005238CB">
            <w:pPr>
              <w:jc w:val="both"/>
              <w:rPr>
                <w:sz w:val="28"/>
                <w:szCs w:val="28"/>
              </w:rPr>
            </w:pPr>
            <w:r w:rsidRPr="004A3247">
              <w:rPr>
                <w:sz w:val="28"/>
                <w:szCs w:val="28"/>
              </w:rPr>
              <w:t>Председатель Совета депутатов</w:t>
            </w:r>
          </w:p>
          <w:p w:rsidR="007E4BB7" w:rsidRPr="004A3247" w:rsidRDefault="007E4BB7" w:rsidP="007E4BB7">
            <w:pPr>
              <w:tabs>
                <w:tab w:val="left" w:pos="1000"/>
                <w:tab w:val="left" w:pos="2552"/>
              </w:tabs>
              <w:jc w:val="both"/>
              <w:rPr>
                <w:sz w:val="28"/>
                <w:szCs w:val="28"/>
              </w:rPr>
            </w:pPr>
            <w:r w:rsidRPr="004A3247">
              <w:rPr>
                <w:sz w:val="28"/>
                <w:szCs w:val="28"/>
              </w:rPr>
              <w:lastRenderedPageBreak/>
              <w:t>городского поселения</w:t>
            </w:r>
          </w:p>
          <w:p w:rsidR="007E4BB7" w:rsidRDefault="007E4BB7" w:rsidP="007E4BB7">
            <w:pPr>
              <w:jc w:val="both"/>
              <w:rPr>
                <w:color w:val="000000"/>
                <w:sz w:val="28"/>
                <w:szCs w:val="28"/>
              </w:rPr>
            </w:pPr>
            <w:r w:rsidRPr="004A3247">
              <w:rPr>
                <w:sz w:val="28"/>
                <w:szCs w:val="28"/>
              </w:rPr>
              <w:t>«Город Советская Гавань»</w:t>
            </w:r>
          </w:p>
        </w:tc>
        <w:tc>
          <w:tcPr>
            <w:tcW w:w="4672" w:type="dxa"/>
            <w:vAlign w:val="center"/>
          </w:tcPr>
          <w:p w:rsidR="007E4BB7" w:rsidRDefault="007E4BB7" w:rsidP="007E4BB7">
            <w:pPr>
              <w:jc w:val="right"/>
              <w:rPr>
                <w:color w:val="000000"/>
                <w:sz w:val="28"/>
                <w:szCs w:val="28"/>
              </w:rPr>
            </w:pPr>
            <w:r w:rsidRPr="004A3247">
              <w:rPr>
                <w:sz w:val="28"/>
                <w:szCs w:val="28"/>
              </w:rPr>
              <w:lastRenderedPageBreak/>
              <w:t>О.А.</w:t>
            </w:r>
            <w:r>
              <w:rPr>
                <w:sz w:val="28"/>
                <w:szCs w:val="28"/>
              </w:rPr>
              <w:t> </w:t>
            </w:r>
            <w:r w:rsidRPr="004A3247">
              <w:rPr>
                <w:sz w:val="28"/>
                <w:szCs w:val="28"/>
              </w:rPr>
              <w:t>Глебова</w:t>
            </w:r>
          </w:p>
        </w:tc>
      </w:tr>
    </w:tbl>
    <w:p w:rsidR="00E32154" w:rsidRDefault="00E32154" w:rsidP="005238CB">
      <w:pPr>
        <w:rPr>
          <w:b/>
          <w:bCs/>
          <w:color w:val="000000"/>
          <w:sz w:val="28"/>
          <w:szCs w:val="28"/>
        </w:rPr>
      </w:pPr>
    </w:p>
    <w:p w:rsidR="005238CB" w:rsidRPr="000E5F8C" w:rsidRDefault="004B7A1A" w:rsidP="005238CB">
      <w:pPr>
        <w:tabs>
          <w:tab w:val="num" w:pos="200"/>
        </w:tabs>
        <w:ind w:left="4536"/>
        <w:jc w:val="center"/>
        <w:outlineLvl w:val="0"/>
      </w:pPr>
      <w:r>
        <w:t>У</w:t>
      </w:r>
      <w:r w:rsidR="005238CB" w:rsidRPr="000E5F8C">
        <w:t>ТВЕРЖДЕНО</w:t>
      </w:r>
    </w:p>
    <w:p w:rsidR="004A3247" w:rsidRPr="004A3247" w:rsidRDefault="002905F9" w:rsidP="004A3247">
      <w:pPr>
        <w:tabs>
          <w:tab w:val="num" w:pos="200"/>
        </w:tabs>
        <w:spacing w:line="240" w:lineRule="exact"/>
        <w:ind w:left="4536"/>
        <w:jc w:val="center"/>
        <w:outlineLvl w:val="0"/>
        <w:rPr>
          <w:color w:val="000000"/>
        </w:rPr>
      </w:pPr>
      <w:r>
        <w:rPr>
          <w:color w:val="000000"/>
        </w:rPr>
        <w:t>р</w:t>
      </w:r>
      <w:r w:rsidR="004A3247" w:rsidRPr="004A3247">
        <w:rPr>
          <w:color w:val="000000"/>
        </w:rPr>
        <w:t>ешением Совета депутатов</w:t>
      </w:r>
    </w:p>
    <w:p w:rsidR="004A3247" w:rsidRPr="004A3247" w:rsidRDefault="004A3247" w:rsidP="004A3247">
      <w:pPr>
        <w:tabs>
          <w:tab w:val="num" w:pos="200"/>
        </w:tabs>
        <w:spacing w:line="240" w:lineRule="exact"/>
        <w:ind w:left="4536"/>
        <w:jc w:val="center"/>
        <w:outlineLvl w:val="0"/>
        <w:rPr>
          <w:color w:val="000000"/>
        </w:rPr>
      </w:pPr>
      <w:r w:rsidRPr="004A3247">
        <w:rPr>
          <w:color w:val="000000"/>
        </w:rPr>
        <w:t xml:space="preserve">городского поселения </w:t>
      </w:r>
    </w:p>
    <w:p w:rsidR="004A3247" w:rsidRPr="004A3247" w:rsidRDefault="004A3247" w:rsidP="004A3247">
      <w:pPr>
        <w:tabs>
          <w:tab w:val="num" w:pos="200"/>
        </w:tabs>
        <w:spacing w:line="240" w:lineRule="exact"/>
        <w:ind w:left="4536"/>
        <w:jc w:val="center"/>
        <w:outlineLvl w:val="0"/>
        <w:rPr>
          <w:color w:val="000000"/>
        </w:rPr>
      </w:pPr>
      <w:r w:rsidRPr="004A3247">
        <w:rPr>
          <w:color w:val="000000"/>
        </w:rPr>
        <w:t>«Город Советская Гавань»</w:t>
      </w:r>
    </w:p>
    <w:p w:rsidR="004A3247" w:rsidRDefault="004A3247" w:rsidP="004A3247">
      <w:pPr>
        <w:tabs>
          <w:tab w:val="num" w:pos="200"/>
        </w:tabs>
        <w:spacing w:line="240" w:lineRule="exact"/>
        <w:ind w:left="4536"/>
        <w:jc w:val="center"/>
        <w:outlineLvl w:val="0"/>
        <w:rPr>
          <w:color w:val="000000"/>
        </w:rPr>
      </w:pPr>
      <w:r w:rsidRPr="004A3247">
        <w:rPr>
          <w:color w:val="000000"/>
        </w:rPr>
        <w:t xml:space="preserve">Советско-Гаванского муниципального района Хабаровского края </w:t>
      </w:r>
    </w:p>
    <w:p w:rsidR="005238CB" w:rsidRDefault="004A3247" w:rsidP="00EA7FE7">
      <w:pPr>
        <w:tabs>
          <w:tab w:val="num" w:pos="200"/>
        </w:tabs>
        <w:spacing w:line="240" w:lineRule="exact"/>
        <w:ind w:left="4536"/>
        <w:jc w:val="center"/>
        <w:outlineLvl w:val="0"/>
        <w:rPr>
          <w:color w:val="000000"/>
        </w:rPr>
      </w:pPr>
      <w:r w:rsidRPr="004A3247">
        <w:rPr>
          <w:color w:val="000000"/>
        </w:rPr>
        <w:t xml:space="preserve">от </w:t>
      </w:r>
      <w:r>
        <w:rPr>
          <w:color w:val="000000"/>
        </w:rPr>
        <w:t xml:space="preserve"> </w:t>
      </w:r>
      <w:r w:rsidR="00F65243">
        <w:rPr>
          <w:color w:val="000000"/>
        </w:rPr>
        <w:t>16.06.2022</w:t>
      </w:r>
      <w:r>
        <w:rPr>
          <w:color w:val="000000"/>
        </w:rPr>
        <w:t xml:space="preserve"> </w:t>
      </w:r>
      <w:r w:rsidRPr="004A3247">
        <w:rPr>
          <w:color w:val="000000"/>
        </w:rPr>
        <w:t xml:space="preserve"> № </w:t>
      </w:r>
      <w:r w:rsidR="00F65243">
        <w:rPr>
          <w:color w:val="000000"/>
        </w:rPr>
        <w:t>29</w:t>
      </w:r>
    </w:p>
    <w:p w:rsidR="00EA7FE7" w:rsidRDefault="00EA7FE7" w:rsidP="00EA7FE7">
      <w:pPr>
        <w:tabs>
          <w:tab w:val="num" w:pos="200"/>
        </w:tabs>
        <w:spacing w:line="240" w:lineRule="exact"/>
        <w:ind w:left="4536"/>
        <w:jc w:val="center"/>
        <w:outlineLvl w:val="0"/>
        <w:rPr>
          <w:color w:val="000000"/>
        </w:rPr>
      </w:pPr>
    </w:p>
    <w:p w:rsidR="00EA7FE7" w:rsidRDefault="00EA7FE7" w:rsidP="00EA7FE7">
      <w:pPr>
        <w:tabs>
          <w:tab w:val="num" w:pos="200"/>
        </w:tabs>
        <w:spacing w:line="240" w:lineRule="exact"/>
        <w:ind w:left="4536"/>
        <w:jc w:val="center"/>
        <w:outlineLvl w:val="0"/>
        <w:rPr>
          <w:color w:val="000000"/>
        </w:rPr>
      </w:pPr>
    </w:p>
    <w:p w:rsidR="00EA7FE7" w:rsidRDefault="00EA7FE7" w:rsidP="00EA7FE7">
      <w:pPr>
        <w:tabs>
          <w:tab w:val="num" w:pos="200"/>
        </w:tabs>
        <w:spacing w:line="240" w:lineRule="exact"/>
        <w:ind w:left="4536"/>
        <w:jc w:val="center"/>
        <w:outlineLvl w:val="0"/>
        <w:rPr>
          <w:color w:val="000000"/>
        </w:rPr>
      </w:pPr>
    </w:p>
    <w:p w:rsidR="00EA7FE7" w:rsidRDefault="00EA7FE7" w:rsidP="00EA7FE7">
      <w:pPr>
        <w:tabs>
          <w:tab w:val="num" w:pos="200"/>
        </w:tabs>
        <w:spacing w:line="240" w:lineRule="exact"/>
        <w:ind w:left="4536"/>
        <w:jc w:val="center"/>
        <w:outlineLvl w:val="0"/>
        <w:rPr>
          <w:color w:val="000000"/>
        </w:rPr>
      </w:pPr>
    </w:p>
    <w:p w:rsidR="00EA7FE7" w:rsidRPr="000E5F8C" w:rsidRDefault="00EA7FE7" w:rsidP="00EA7FE7">
      <w:pPr>
        <w:tabs>
          <w:tab w:val="num" w:pos="200"/>
        </w:tabs>
        <w:spacing w:line="240" w:lineRule="exact"/>
        <w:ind w:left="4536"/>
        <w:jc w:val="center"/>
        <w:outlineLvl w:val="0"/>
        <w:rPr>
          <w:color w:val="000000"/>
          <w:sz w:val="17"/>
          <w:szCs w:val="17"/>
        </w:rPr>
      </w:pPr>
    </w:p>
    <w:p w:rsidR="005238CB" w:rsidRPr="0063248F" w:rsidRDefault="005238CB" w:rsidP="00BB4879">
      <w:pPr>
        <w:spacing w:line="240" w:lineRule="exact"/>
        <w:jc w:val="both"/>
        <w:rPr>
          <w:i/>
          <w:iCs/>
          <w:color w:val="000000"/>
        </w:rPr>
      </w:pPr>
      <w:r w:rsidRPr="0063248F">
        <w:rPr>
          <w:color w:val="000000"/>
          <w:sz w:val="28"/>
          <w:szCs w:val="28"/>
        </w:rPr>
        <w:t xml:space="preserve">Положение </w:t>
      </w:r>
      <w:r w:rsidR="00BB4879" w:rsidRPr="00B86831">
        <w:rPr>
          <w:sz w:val="28"/>
          <w:szCs w:val="28"/>
        </w:rPr>
        <w:t>о муниципальном контроле в области охраны и использования особо охраняемых природных территорий местного значения в границах городского поселения «Город Советская Гавань» Советско-Гаванского муниципального района Хабаровского края</w:t>
      </w:r>
    </w:p>
    <w:p w:rsidR="005238CB" w:rsidRPr="000E5F8C" w:rsidRDefault="005238CB" w:rsidP="005238CB">
      <w:pPr>
        <w:spacing w:line="360" w:lineRule="auto"/>
        <w:jc w:val="center"/>
      </w:pPr>
    </w:p>
    <w:p w:rsidR="005238CB" w:rsidRDefault="005238CB" w:rsidP="00E32154">
      <w:pPr>
        <w:pStyle w:val="ConsPlusNormal"/>
        <w:numPr>
          <w:ilvl w:val="0"/>
          <w:numId w:val="2"/>
        </w:numPr>
        <w:jc w:val="center"/>
        <w:rPr>
          <w:rFonts w:ascii="Times New Roman" w:hAnsi="Times New Roman" w:cs="Times New Roman"/>
          <w:color w:val="000000"/>
          <w:sz w:val="28"/>
          <w:szCs w:val="28"/>
        </w:rPr>
      </w:pPr>
      <w:r w:rsidRPr="00F47997">
        <w:rPr>
          <w:rFonts w:ascii="Times New Roman" w:hAnsi="Times New Roman" w:cs="Times New Roman"/>
          <w:color w:val="000000"/>
          <w:sz w:val="28"/>
          <w:szCs w:val="28"/>
        </w:rPr>
        <w:t>Общие положения</w:t>
      </w:r>
    </w:p>
    <w:p w:rsidR="00E32154" w:rsidRPr="00F47997" w:rsidRDefault="00E32154" w:rsidP="00E32154">
      <w:pPr>
        <w:pStyle w:val="ConsPlusNormal"/>
        <w:ind w:left="720" w:firstLine="0"/>
        <w:rPr>
          <w:rFonts w:ascii="Times New Roman" w:hAnsi="Times New Roman" w:cs="Times New Roman"/>
          <w:color w:val="000000"/>
          <w:sz w:val="28"/>
          <w:szCs w:val="28"/>
        </w:rPr>
      </w:pPr>
    </w:p>
    <w:p w:rsidR="005238CB" w:rsidRPr="0063248F" w:rsidRDefault="005238CB" w:rsidP="00F47997">
      <w:pPr>
        <w:pStyle w:val="ConsPlusNormal"/>
        <w:ind w:firstLine="709"/>
        <w:jc w:val="both"/>
        <w:rPr>
          <w:rFonts w:ascii="Times New Roman" w:hAnsi="Times New Roman" w:cs="Times New Roman"/>
          <w:bCs/>
          <w:sz w:val="28"/>
          <w:szCs w:val="28"/>
        </w:rPr>
      </w:pPr>
      <w:r w:rsidRPr="000E5F8C">
        <w:rPr>
          <w:rFonts w:ascii="Times New Roman" w:hAnsi="Times New Roman" w:cs="Times New Roman"/>
          <w:color w:val="000000"/>
          <w:sz w:val="28"/>
          <w:szCs w:val="28"/>
        </w:rPr>
        <w:t>1.1.</w:t>
      </w:r>
      <w:r w:rsidR="00BB4879">
        <w:rPr>
          <w:rFonts w:ascii="Times New Roman" w:hAnsi="Times New Roman" w:cs="Times New Roman"/>
          <w:color w:val="000000"/>
          <w:sz w:val="28"/>
          <w:szCs w:val="28"/>
        </w:rPr>
        <w:t> </w:t>
      </w:r>
      <w:r w:rsidRPr="000E5F8C">
        <w:rPr>
          <w:rFonts w:ascii="Times New Roman" w:hAnsi="Times New Roman" w:cs="Times New Roman"/>
          <w:color w:val="000000"/>
          <w:sz w:val="28"/>
          <w:szCs w:val="28"/>
        </w:rPr>
        <w:t xml:space="preserve">Настоящее Положение устанавливает порядок осуществления муниципального </w:t>
      </w:r>
      <w:r w:rsidRPr="000E5F8C">
        <w:rPr>
          <w:rFonts w:ascii="Times New Roman" w:hAnsi="Times New Roman" w:cs="Times New Roman"/>
          <w:bCs/>
          <w:color w:val="000000"/>
          <w:sz w:val="28"/>
          <w:szCs w:val="28"/>
        </w:rPr>
        <w:t xml:space="preserve">контроля </w:t>
      </w:r>
      <w:r w:rsidRPr="000E5F8C">
        <w:rPr>
          <w:rFonts w:ascii="Times New Roman" w:hAnsi="Times New Roman" w:cs="Times New Roman"/>
          <w:bCs/>
          <w:sz w:val="28"/>
          <w:szCs w:val="28"/>
        </w:rPr>
        <w:t>в области охраны и использования особо охраняемых природных территорий местного значения</w:t>
      </w:r>
      <w:r w:rsidRPr="0063248F">
        <w:rPr>
          <w:rFonts w:ascii="Times New Roman" w:hAnsi="Times New Roman" w:cs="Times New Roman"/>
          <w:bCs/>
          <w:sz w:val="28"/>
          <w:szCs w:val="28"/>
        </w:rPr>
        <w:t xml:space="preserve"> в границах </w:t>
      </w:r>
      <w:r w:rsidR="0063248F" w:rsidRPr="0063248F">
        <w:rPr>
          <w:rFonts w:ascii="Times New Roman" w:hAnsi="Times New Roman" w:cs="Times New Roman"/>
          <w:bCs/>
          <w:sz w:val="28"/>
          <w:szCs w:val="28"/>
        </w:rPr>
        <w:t xml:space="preserve">городского поселения «Город Советская Гавань» Советско-Гаванского муниципального района Хабаровского края </w:t>
      </w:r>
      <w:r w:rsidRPr="0063248F">
        <w:rPr>
          <w:rFonts w:ascii="Times New Roman" w:hAnsi="Times New Roman" w:cs="Times New Roman"/>
          <w:bCs/>
          <w:sz w:val="28"/>
          <w:szCs w:val="28"/>
        </w:rPr>
        <w:t>(далее – муниципальный контроль в области охраны и использования особо охраняемых природных территорий).</w:t>
      </w:r>
    </w:p>
    <w:p w:rsidR="005238CB" w:rsidRPr="000E5F8C" w:rsidRDefault="005238CB" w:rsidP="0063248F">
      <w:pPr>
        <w:pStyle w:val="ConsPlusNormal"/>
        <w:ind w:firstLine="709"/>
        <w:jc w:val="both"/>
        <w:rPr>
          <w:rFonts w:ascii="Times New Roman" w:hAnsi="Times New Roman" w:cs="Times New Roman"/>
          <w:sz w:val="28"/>
          <w:szCs w:val="28"/>
        </w:rPr>
      </w:pPr>
      <w:r w:rsidRPr="000E5F8C">
        <w:rPr>
          <w:rFonts w:ascii="Times New Roman" w:hAnsi="Times New Roman" w:cs="Times New Roman"/>
          <w:color w:val="000000"/>
          <w:sz w:val="28"/>
          <w:szCs w:val="28"/>
        </w:rPr>
        <w:t>1.2.</w:t>
      </w:r>
      <w:r w:rsidR="00BB4879">
        <w:rPr>
          <w:rFonts w:ascii="Times New Roman" w:hAnsi="Times New Roman" w:cs="Times New Roman"/>
          <w:color w:val="000000"/>
          <w:sz w:val="28"/>
          <w:szCs w:val="28"/>
        </w:rPr>
        <w:t> </w:t>
      </w:r>
      <w:r w:rsidRPr="000E5F8C">
        <w:rPr>
          <w:rFonts w:ascii="Times New Roman" w:hAnsi="Times New Roman" w:cs="Times New Roman"/>
          <w:color w:val="000000"/>
          <w:sz w:val="28"/>
          <w:szCs w:val="28"/>
        </w:rPr>
        <w:t xml:space="preserve">Предметом муниципального контроля </w:t>
      </w:r>
      <w:r w:rsidRPr="000E5F8C">
        <w:rPr>
          <w:rFonts w:ascii="Times New Roman" w:hAnsi="Times New Roman" w:cs="Times New Roman"/>
          <w:sz w:val="28"/>
          <w:szCs w:val="28"/>
        </w:rPr>
        <w:t xml:space="preserve">в области охраны и использования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w:t>
      </w:r>
      <w:r w:rsidR="00047291">
        <w:rPr>
          <w:rFonts w:ascii="Times New Roman" w:hAnsi="Times New Roman" w:cs="Times New Roman"/>
          <w:sz w:val="28"/>
          <w:szCs w:val="28"/>
        </w:rPr>
        <w:t>городского поселения «Г</w:t>
      </w:r>
      <w:r w:rsidR="00DA3E2C" w:rsidRPr="00DA3E2C">
        <w:rPr>
          <w:rFonts w:ascii="Times New Roman" w:hAnsi="Times New Roman" w:cs="Times New Roman"/>
          <w:sz w:val="28"/>
          <w:szCs w:val="28"/>
        </w:rPr>
        <w:t>ород Советская Гавань</w:t>
      </w:r>
      <w:r w:rsidR="00047291">
        <w:rPr>
          <w:rFonts w:ascii="Times New Roman" w:hAnsi="Times New Roman" w:cs="Times New Roman"/>
          <w:sz w:val="28"/>
          <w:szCs w:val="28"/>
        </w:rPr>
        <w:t>» Советско-Гаванского муниципального района Хабаровского края</w:t>
      </w:r>
      <w:r w:rsidRPr="00DA3E2C">
        <w:rPr>
          <w:rFonts w:ascii="Times New Roman" w:hAnsi="Times New Roman" w:cs="Times New Roman"/>
          <w:sz w:val="28"/>
          <w:szCs w:val="28"/>
        </w:rPr>
        <w:t xml:space="preserve"> (далее </w:t>
      </w:r>
      <w:r w:rsidR="00047291">
        <w:rPr>
          <w:rFonts w:ascii="Times New Roman" w:hAnsi="Times New Roman" w:cs="Times New Roman"/>
          <w:sz w:val="28"/>
          <w:szCs w:val="28"/>
        </w:rPr>
        <w:t>–</w:t>
      </w:r>
      <w:r w:rsidRPr="000E5F8C">
        <w:rPr>
          <w:rFonts w:ascii="Times New Roman" w:hAnsi="Times New Roman" w:cs="Times New Roman"/>
          <w:sz w:val="28"/>
          <w:szCs w:val="28"/>
        </w:rPr>
        <w:t xml:space="preserve"> </w:t>
      </w:r>
      <w:r w:rsidR="00047291">
        <w:rPr>
          <w:rFonts w:ascii="Times New Roman" w:hAnsi="Times New Roman" w:cs="Times New Roman"/>
          <w:sz w:val="28"/>
          <w:szCs w:val="28"/>
        </w:rPr>
        <w:t>ООПТ</w:t>
      </w:r>
      <w:r w:rsidRPr="000E5F8C">
        <w:rPr>
          <w:rFonts w:ascii="Times New Roman" w:hAnsi="Times New Roman" w:cs="Times New Roman"/>
          <w:color w:val="000000"/>
          <w:sz w:val="28"/>
          <w:szCs w:val="28"/>
        </w:rPr>
        <w:t>),</w:t>
      </w:r>
      <w:r w:rsidRPr="000E5F8C">
        <w:rPr>
          <w:rFonts w:ascii="Times New Roman" w:hAnsi="Times New Roman" w:cs="Times New Roman"/>
          <w:sz w:val="28"/>
          <w:szCs w:val="28"/>
        </w:rPr>
        <w:t xml:space="preserve"> обязательных требований, установленных Федеральным законом от 14.03.1995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w:t>
      </w:r>
      <w:r w:rsidR="00DA3E2C">
        <w:rPr>
          <w:rFonts w:ascii="Times New Roman" w:hAnsi="Times New Roman" w:cs="Times New Roman"/>
          <w:sz w:val="28"/>
          <w:szCs w:val="28"/>
        </w:rPr>
        <w:t>Хабаровского края</w:t>
      </w:r>
      <w:r w:rsidRPr="000E5F8C">
        <w:rPr>
          <w:rFonts w:ascii="Times New Roman" w:hAnsi="Times New Roman" w:cs="Times New Roman"/>
          <w:i/>
          <w:iCs/>
          <w:sz w:val="24"/>
          <w:szCs w:val="24"/>
        </w:rPr>
        <w:t xml:space="preserve"> </w:t>
      </w:r>
      <w:r w:rsidRPr="000E5F8C">
        <w:rPr>
          <w:rFonts w:ascii="Times New Roman" w:hAnsi="Times New Roman" w:cs="Times New Roman"/>
          <w:sz w:val="28"/>
          <w:szCs w:val="28"/>
        </w:rPr>
        <w:t xml:space="preserve">в области охраны и использования </w:t>
      </w:r>
      <w:r w:rsidR="00047291">
        <w:rPr>
          <w:rFonts w:ascii="Times New Roman" w:hAnsi="Times New Roman" w:cs="Times New Roman"/>
          <w:sz w:val="28"/>
          <w:szCs w:val="28"/>
        </w:rPr>
        <w:t>ООПТ</w:t>
      </w:r>
      <w:r w:rsidRPr="000E5F8C">
        <w:rPr>
          <w:rFonts w:ascii="Times New Roman" w:hAnsi="Times New Roman" w:cs="Times New Roman"/>
          <w:sz w:val="28"/>
          <w:szCs w:val="28"/>
        </w:rPr>
        <w:t>, касающихся:</w:t>
      </w:r>
    </w:p>
    <w:p w:rsidR="005238CB" w:rsidRPr="000E5F8C" w:rsidRDefault="005238CB" w:rsidP="0063248F">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w:t>
      </w:r>
      <w:r w:rsidR="00C8539C">
        <w:rPr>
          <w:rFonts w:ascii="Times New Roman" w:hAnsi="Times New Roman" w:cs="Times New Roman"/>
          <w:sz w:val="28"/>
          <w:szCs w:val="28"/>
        </w:rPr>
        <w:t> </w:t>
      </w:r>
      <w:r w:rsidRPr="000E5F8C">
        <w:rPr>
          <w:rFonts w:ascii="Times New Roman" w:hAnsi="Times New Roman" w:cs="Times New Roman"/>
          <w:sz w:val="28"/>
          <w:szCs w:val="28"/>
        </w:rPr>
        <w:t>режима особо охраняемой природной территории;</w:t>
      </w:r>
    </w:p>
    <w:p w:rsidR="005238CB" w:rsidRPr="000E5F8C" w:rsidRDefault="005238CB" w:rsidP="0063248F">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w:t>
      </w:r>
      <w:r w:rsidR="00C8539C">
        <w:rPr>
          <w:rFonts w:ascii="Times New Roman" w:hAnsi="Times New Roman" w:cs="Times New Roman"/>
          <w:sz w:val="28"/>
          <w:szCs w:val="28"/>
        </w:rPr>
        <w:t> </w:t>
      </w:r>
      <w:r w:rsidRPr="000E5F8C">
        <w:rPr>
          <w:rFonts w:ascii="Times New Roman" w:hAnsi="Times New Roman" w:cs="Times New Roman"/>
          <w:sz w:val="28"/>
          <w:szCs w:val="28"/>
        </w:rP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5238CB" w:rsidRPr="000E5F8C" w:rsidRDefault="005238CB" w:rsidP="0063248F">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w:t>
      </w:r>
      <w:r w:rsidR="00C8539C">
        <w:rPr>
          <w:rFonts w:ascii="Times New Roman" w:hAnsi="Times New Roman" w:cs="Times New Roman"/>
          <w:sz w:val="28"/>
          <w:szCs w:val="28"/>
        </w:rPr>
        <w:t> </w:t>
      </w:r>
      <w:r w:rsidRPr="000E5F8C">
        <w:rPr>
          <w:rFonts w:ascii="Times New Roman" w:hAnsi="Times New Roman" w:cs="Times New Roman"/>
          <w:sz w:val="28"/>
          <w:szCs w:val="28"/>
        </w:rPr>
        <w:t>режима охранных зон особо охраняемых природных территорий.</w:t>
      </w:r>
    </w:p>
    <w:p w:rsidR="005238CB" w:rsidRPr="00DA3E2C" w:rsidRDefault="005238CB" w:rsidP="0063248F">
      <w:pPr>
        <w:ind w:firstLine="709"/>
        <w:contextualSpacing/>
        <w:jc w:val="both"/>
        <w:rPr>
          <w:sz w:val="28"/>
          <w:szCs w:val="28"/>
        </w:rPr>
      </w:pPr>
      <w:r w:rsidRPr="000E5F8C">
        <w:rPr>
          <w:color w:val="000000"/>
          <w:sz w:val="28"/>
          <w:szCs w:val="28"/>
        </w:rPr>
        <w:lastRenderedPageBreak/>
        <w:t>1.3.</w:t>
      </w:r>
      <w:r w:rsidR="00C8539C">
        <w:rPr>
          <w:color w:val="000000"/>
          <w:sz w:val="28"/>
          <w:szCs w:val="28"/>
        </w:rPr>
        <w:t> </w:t>
      </w:r>
      <w:r w:rsidRPr="000E5F8C">
        <w:rPr>
          <w:color w:val="000000"/>
          <w:sz w:val="28"/>
          <w:szCs w:val="28"/>
        </w:rPr>
        <w:t>Муниципальный контроль</w:t>
      </w:r>
      <w:r w:rsidRPr="000E5F8C">
        <w:rPr>
          <w:sz w:val="28"/>
          <w:szCs w:val="28"/>
        </w:rPr>
        <w:t xml:space="preserve"> в области охраны и использования </w:t>
      </w:r>
      <w:r w:rsidR="00047291">
        <w:rPr>
          <w:sz w:val="28"/>
          <w:szCs w:val="28"/>
        </w:rPr>
        <w:t>ООПТ</w:t>
      </w:r>
      <w:r w:rsidRPr="00DA3E2C">
        <w:rPr>
          <w:sz w:val="28"/>
          <w:szCs w:val="28"/>
        </w:rPr>
        <w:t xml:space="preserve"> осуществляется администрацией </w:t>
      </w:r>
      <w:r w:rsidR="00047291">
        <w:rPr>
          <w:sz w:val="28"/>
          <w:szCs w:val="28"/>
        </w:rPr>
        <w:t>городского поселения «Г</w:t>
      </w:r>
      <w:r w:rsidR="00DA3E2C" w:rsidRPr="00DA3E2C">
        <w:rPr>
          <w:sz w:val="28"/>
          <w:szCs w:val="28"/>
        </w:rPr>
        <w:t>ород Советская Гавань</w:t>
      </w:r>
      <w:r w:rsidR="00047291">
        <w:rPr>
          <w:sz w:val="28"/>
          <w:szCs w:val="28"/>
        </w:rPr>
        <w:t>» Советско-Гаванского муниципального района Хабаровского края</w:t>
      </w:r>
      <w:r w:rsidRPr="00DA3E2C">
        <w:rPr>
          <w:sz w:val="28"/>
          <w:szCs w:val="28"/>
        </w:rPr>
        <w:t xml:space="preserve"> (далее – администрация</w:t>
      </w:r>
      <w:r w:rsidR="00047291">
        <w:rPr>
          <w:sz w:val="28"/>
          <w:szCs w:val="28"/>
        </w:rPr>
        <w:t xml:space="preserve"> города Советская Гавань</w:t>
      </w:r>
      <w:r w:rsidRPr="00DA3E2C">
        <w:rPr>
          <w:sz w:val="28"/>
          <w:szCs w:val="28"/>
        </w:rPr>
        <w:t>).</w:t>
      </w:r>
    </w:p>
    <w:p w:rsidR="005238CB" w:rsidRPr="000E5F8C" w:rsidRDefault="005238CB" w:rsidP="0063248F">
      <w:pPr>
        <w:ind w:firstLine="709"/>
        <w:contextualSpacing/>
        <w:jc w:val="both"/>
        <w:rPr>
          <w:sz w:val="28"/>
          <w:szCs w:val="28"/>
        </w:rPr>
      </w:pPr>
      <w:r w:rsidRPr="000E5F8C">
        <w:rPr>
          <w:color w:val="000000"/>
          <w:sz w:val="28"/>
          <w:szCs w:val="28"/>
        </w:rPr>
        <w:t>1.4.</w:t>
      </w:r>
      <w:r w:rsidR="00903747">
        <w:rPr>
          <w:color w:val="000000"/>
          <w:sz w:val="28"/>
          <w:szCs w:val="28"/>
        </w:rPr>
        <w:t> </w:t>
      </w:r>
      <w:r w:rsidRPr="000E5F8C">
        <w:rPr>
          <w:color w:val="000000"/>
          <w:sz w:val="28"/>
          <w:szCs w:val="28"/>
        </w:rPr>
        <w:t>Должностными лицами администрации</w:t>
      </w:r>
      <w:r w:rsidR="00903747">
        <w:rPr>
          <w:color w:val="000000"/>
          <w:sz w:val="28"/>
          <w:szCs w:val="28"/>
        </w:rPr>
        <w:t xml:space="preserve"> города Советская Гавань</w:t>
      </w:r>
      <w:r w:rsidRPr="000E5F8C">
        <w:rPr>
          <w:color w:val="000000"/>
          <w:sz w:val="28"/>
          <w:szCs w:val="28"/>
        </w:rPr>
        <w:t>, уполномоченными осуществлять муниципальный контроль</w:t>
      </w:r>
      <w:r w:rsidRPr="000E5F8C">
        <w:rPr>
          <w:sz w:val="28"/>
          <w:szCs w:val="28"/>
        </w:rPr>
        <w:t xml:space="preserve"> в области охраны</w:t>
      </w:r>
      <w:r w:rsidR="00DA3E2C">
        <w:rPr>
          <w:sz w:val="28"/>
          <w:szCs w:val="28"/>
        </w:rPr>
        <w:t xml:space="preserve"> </w:t>
      </w:r>
      <w:r w:rsidRPr="000E5F8C">
        <w:rPr>
          <w:sz w:val="28"/>
          <w:szCs w:val="28"/>
        </w:rPr>
        <w:t xml:space="preserve">и использования </w:t>
      </w:r>
      <w:r w:rsidR="00903747">
        <w:rPr>
          <w:sz w:val="28"/>
          <w:szCs w:val="28"/>
        </w:rPr>
        <w:t>ООПТ</w:t>
      </w:r>
      <w:r w:rsidRPr="000E5F8C">
        <w:rPr>
          <w:color w:val="000000"/>
          <w:sz w:val="28"/>
          <w:szCs w:val="28"/>
        </w:rPr>
        <w:t>, являются</w:t>
      </w:r>
      <w:r w:rsidR="0006612D">
        <w:rPr>
          <w:color w:val="000000"/>
          <w:sz w:val="28"/>
          <w:szCs w:val="28"/>
        </w:rPr>
        <w:t>:</w:t>
      </w:r>
      <w:r w:rsidRPr="000E5F8C">
        <w:rPr>
          <w:color w:val="000000"/>
          <w:sz w:val="28"/>
          <w:szCs w:val="28"/>
        </w:rPr>
        <w:t xml:space="preserve"> </w:t>
      </w:r>
      <w:r w:rsidR="00DA3E2C">
        <w:rPr>
          <w:color w:val="000000"/>
          <w:sz w:val="28"/>
          <w:szCs w:val="28"/>
        </w:rPr>
        <w:t>начальник земельно-имущественного отдела, главный специалист земельно-имущественного отдела и ведущий специалист земельно-имущественного отдела</w:t>
      </w:r>
      <w:r w:rsidRPr="000E5F8C">
        <w:rPr>
          <w:color w:val="000000"/>
          <w:sz w:val="28"/>
          <w:szCs w:val="28"/>
        </w:rPr>
        <w:t xml:space="preserve"> (далее также – должностные лица, уполномоченные осуществлять контроль)</w:t>
      </w:r>
      <w:r w:rsidRPr="000E5F8C">
        <w:rPr>
          <w:i/>
          <w:iCs/>
          <w:color w:val="000000"/>
        </w:rPr>
        <w:t>.</w:t>
      </w:r>
      <w:r w:rsidRPr="000E5F8C">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w:t>
      </w:r>
      <w:r w:rsidRPr="000E5F8C">
        <w:rPr>
          <w:sz w:val="28"/>
          <w:szCs w:val="28"/>
        </w:rPr>
        <w:t xml:space="preserve">в области охраны и использования </w:t>
      </w:r>
      <w:r w:rsidR="00903747">
        <w:rPr>
          <w:sz w:val="28"/>
          <w:szCs w:val="28"/>
        </w:rPr>
        <w:t>ООПТ</w:t>
      </w:r>
      <w:r w:rsidRPr="000E5F8C">
        <w:rPr>
          <w:color w:val="000000"/>
          <w:sz w:val="28"/>
          <w:szCs w:val="28"/>
        </w:rPr>
        <w:t>.</w:t>
      </w:r>
    </w:p>
    <w:p w:rsidR="005238CB" w:rsidRPr="000E5F8C" w:rsidRDefault="005238CB" w:rsidP="0063248F">
      <w:pPr>
        <w:ind w:firstLine="709"/>
        <w:contextualSpacing/>
        <w:jc w:val="both"/>
        <w:rPr>
          <w:color w:val="000000"/>
          <w:sz w:val="28"/>
          <w:szCs w:val="28"/>
        </w:rPr>
      </w:pPr>
      <w:r w:rsidRPr="000E5F8C">
        <w:rPr>
          <w:color w:val="000000"/>
          <w:sz w:val="28"/>
          <w:szCs w:val="28"/>
        </w:rPr>
        <w:t xml:space="preserve">Должностные лица, уполномоченные осуществлять контроль, при осуществлении муниципального контроля </w:t>
      </w:r>
      <w:r w:rsidRPr="000E5F8C">
        <w:rPr>
          <w:sz w:val="28"/>
          <w:szCs w:val="28"/>
        </w:rPr>
        <w:t xml:space="preserve">в области охраны и использования </w:t>
      </w:r>
      <w:r w:rsidR="00903747">
        <w:rPr>
          <w:sz w:val="28"/>
          <w:szCs w:val="28"/>
        </w:rPr>
        <w:t>ООПТ</w:t>
      </w:r>
      <w:r w:rsidRPr="000E5F8C">
        <w:rPr>
          <w:color w:val="000000"/>
          <w:sz w:val="28"/>
          <w:szCs w:val="28"/>
        </w:rPr>
        <w:t>,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5238CB" w:rsidRPr="000E5F8C" w:rsidRDefault="005238CB" w:rsidP="0063248F">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1.5.</w:t>
      </w:r>
      <w:r w:rsidR="00903747">
        <w:rPr>
          <w:rFonts w:ascii="Times New Roman" w:hAnsi="Times New Roman" w:cs="Times New Roman"/>
          <w:color w:val="000000"/>
          <w:sz w:val="28"/>
          <w:szCs w:val="28"/>
        </w:rPr>
        <w:t> </w:t>
      </w:r>
      <w:r w:rsidRPr="000E5F8C">
        <w:rPr>
          <w:rFonts w:ascii="Times New Roman" w:hAnsi="Times New Roman" w:cs="Times New Roman"/>
          <w:color w:val="000000"/>
          <w:sz w:val="28"/>
          <w:szCs w:val="28"/>
        </w:rPr>
        <w:t xml:space="preserve">К отношениям, связанным с осуществлением муниципального контроля </w:t>
      </w:r>
      <w:r w:rsidRPr="000E5F8C">
        <w:rPr>
          <w:rFonts w:ascii="Times New Roman" w:hAnsi="Times New Roman" w:cs="Times New Roman"/>
          <w:sz w:val="28"/>
          <w:szCs w:val="28"/>
        </w:rPr>
        <w:t xml:space="preserve">в области охраны и использования </w:t>
      </w:r>
      <w:r w:rsidR="00903747">
        <w:rPr>
          <w:rFonts w:ascii="Times New Roman" w:hAnsi="Times New Roman" w:cs="Times New Roman"/>
          <w:sz w:val="28"/>
          <w:szCs w:val="28"/>
        </w:rPr>
        <w:t>ООПТ</w:t>
      </w:r>
      <w:r w:rsidRPr="000E5F8C">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F47997">
        <w:rPr>
          <w:rStyle w:val="a5"/>
          <w:rFonts w:ascii="Times New Roman" w:hAnsi="Times New Roman" w:cs="Times New Roman"/>
          <w:color w:val="000000"/>
          <w:sz w:val="28"/>
          <w:szCs w:val="28"/>
          <w:u w:val="none"/>
        </w:rPr>
        <w:t>закона</w:t>
      </w:r>
      <w:r w:rsidRPr="000E5F8C">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w:t>
      </w:r>
      <w:r w:rsidRPr="000E5F8C">
        <w:rPr>
          <w:rFonts w:ascii="Times New Roman" w:hAnsi="Times New Roman" w:cs="Times New Roman"/>
          <w:sz w:val="28"/>
          <w:szCs w:val="28"/>
        </w:rPr>
        <w:t>Федерального закона от 14.03.1995 № 33-ФЗ «Об особо охраняемых природных территориях»</w:t>
      </w:r>
      <w:r w:rsidRPr="000E5F8C">
        <w:rPr>
          <w:rFonts w:ascii="Times New Roman" w:hAnsi="Times New Roman" w:cs="Times New Roman"/>
          <w:color w:val="000000"/>
          <w:sz w:val="28"/>
          <w:szCs w:val="28"/>
        </w:rPr>
        <w:t xml:space="preserve">, Федерального </w:t>
      </w:r>
      <w:r w:rsidRPr="00F47997">
        <w:rPr>
          <w:rStyle w:val="a5"/>
          <w:rFonts w:ascii="Times New Roman" w:hAnsi="Times New Roman" w:cs="Times New Roman"/>
          <w:color w:val="000000"/>
          <w:sz w:val="28"/>
          <w:szCs w:val="28"/>
          <w:u w:val="none"/>
        </w:rPr>
        <w:t>закона</w:t>
      </w:r>
      <w:r w:rsidRPr="000E5F8C">
        <w:rPr>
          <w:rFonts w:ascii="Times New Roman" w:hAnsi="Times New Roman" w:cs="Times New Roman"/>
          <w:color w:val="000000"/>
          <w:sz w:val="28"/>
          <w:szCs w:val="28"/>
        </w:rPr>
        <w:t xml:space="preserve"> от 06.10.2003 </w:t>
      </w:r>
      <w:r w:rsidR="00903747">
        <w:rPr>
          <w:rFonts w:ascii="Times New Roman" w:hAnsi="Times New Roman" w:cs="Times New Roman"/>
          <w:color w:val="000000"/>
          <w:sz w:val="28"/>
          <w:szCs w:val="28"/>
        </w:rPr>
        <w:br w:type="textWrapping" w:clear="all"/>
      </w:r>
      <w:r w:rsidRPr="000E5F8C">
        <w:rPr>
          <w:rFonts w:ascii="Times New Roman" w:hAnsi="Times New Roman" w:cs="Times New Roman"/>
          <w:color w:val="000000"/>
          <w:sz w:val="28"/>
          <w:szCs w:val="28"/>
        </w:rPr>
        <w:t>№ 131-ФЗ «Об общих принципах организации местного самоуправления в Российской Федерации».</w:t>
      </w:r>
    </w:p>
    <w:p w:rsidR="005238CB" w:rsidRPr="000E5F8C" w:rsidRDefault="005238CB" w:rsidP="0063248F">
      <w:pPr>
        <w:pStyle w:val="ConsPlusNormal"/>
        <w:ind w:firstLine="709"/>
        <w:jc w:val="both"/>
        <w:rPr>
          <w:rFonts w:ascii="Times New Roman" w:hAnsi="Times New Roman" w:cs="Times New Roman"/>
          <w:color w:val="262626"/>
          <w:sz w:val="28"/>
          <w:szCs w:val="28"/>
          <w:shd w:val="clear" w:color="auto" w:fill="FFFFFF"/>
        </w:rPr>
      </w:pPr>
      <w:bookmarkStart w:id="0" w:name="Par61"/>
      <w:bookmarkEnd w:id="0"/>
      <w:r w:rsidRPr="000E5F8C">
        <w:rPr>
          <w:rFonts w:ascii="Times New Roman" w:hAnsi="Times New Roman" w:cs="Times New Roman"/>
          <w:color w:val="000000"/>
          <w:sz w:val="28"/>
          <w:szCs w:val="28"/>
        </w:rPr>
        <w:t>1.6.</w:t>
      </w:r>
      <w:r w:rsidR="00903747">
        <w:rPr>
          <w:rFonts w:ascii="Times New Roman" w:hAnsi="Times New Roman" w:cs="Times New Roman"/>
          <w:color w:val="000000"/>
          <w:sz w:val="28"/>
          <w:szCs w:val="28"/>
        </w:rPr>
        <w:t> </w:t>
      </w:r>
      <w:r w:rsidRPr="000E5F8C">
        <w:rPr>
          <w:rFonts w:ascii="Times New Roman" w:hAnsi="Times New Roman" w:cs="Times New Roman"/>
          <w:color w:val="262626"/>
          <w:sz w:val="28"/>
          <w:szCs w:val="28"/>
          <w:shd w:val="clear" w:color="auto" w:fill="FFFFFF"/>
        </w:rPr>
        <w:t>Объектами муниципального контроля</w:t>
      </w:r>
      <w:r w:rsidRPr="000E5F8C">
        <w:rPr>
          <w:rFonts w:ascii="Times New Roman" w:hAnsi="Times New Roman" w:cs="Times New Roman"/>
          <w:sz w:val="28"/>
          <w:szCs w:val="28"/>
        </w:rPr>
        <w:t xml:space="preserve"> в области охраны и использования особо охраняемых природных территорий</w:t>
      </w:r>
      <w:r w:rsidR="00F47997">
        <w:rPr>
          <w:rFonts w:ascii="Times New Roman" w:hAnsi="Times New Roman" w:cs="Times New Roman"/>
          <w:sz w:val="28"/>
          <w:szCs w:val="28"/>
        </w:rPr>
        <w:t xml:space="preserve"> </w:t>
      </w:r>
      <w:r w:rsidRPr="000E5F8C">
        <w:rPr>
          <w:rFonts w:ascii="Times New Roman" w:hAnsi="Times New Roman" w:cs="Times New Roman"/>
          <w:color w:val="262626"/>
          <w:sz w:val="28"/>
          <w:szCs w:val="28"/>
          <w:shd w:val="clear" w:color="auto" w:fill="FFFFFF"/>
        </w:rPr>
        <w:t>являются:</w:t>
      </w:r>
    </w:p>
    <w:p w:rsidR="005238CB" w:rsidRPr="000E5F8C" w:rsidRDefault="005238CB" w:rsidP="0063248F">
      <w:pPr>
        <w:pStyle w:val="ConsPlusNormal"/>
        <w:ind w:firstLine="709"/>
        <w:jc w:val="both"/>
        <w:rPr>
          <w:rFonts w:ascii="Times New Roman" w:hAnsi="Times New Roman" w:cs="Times New Roman"/>
          <w:color w:val="262626"/>
          <w:sz w:val="28"/>
          <w:szCs w:val="28"/>
          <w:shd w:val="clear" w:color="auto" w:fill="FFFFFF"/>
        </w:rPr>
      </w:pPr>
      <w:r w:rsidRPr="000E5F8C">
        <w:rPr>
          <w:rFonts w:ascii="Times New Roman" w:hAnsi="Times New Roman" w:cs="Times New Roman"/>
          <w:color w:val="262626"/>
          <w:sz w:val="28"/>
          <w:szCs w:val="28"/>
          <w:shd w:val="clear" w:color="auto" w:fill="FFFFFF"/>
        </w:rPr>
        <w:t>1)</w:t>
      </w:r>
      <w:r w:rsidR="00976219">
        <w:rPr>
          <w:rFonts w:ascii="Times New Roman" w:hAnsi="Times New Roman" w:cs="Times New Roman"/>
          <w:color w:val="262626"/>
          <w:sz w:val="28"/>
          <w:szCs w:val="28"/>
          <w:shd w:val="clear" w:color="auto" w:fill="FFFFFF"/>
        </w:rPr>
        <w:t> </w:t>
      </w:r>
      <w:r w:rsidRPr="000E5F8C">
        <w:rPr>
          <w:rFonts w:ascii="Times New Roman" w:hAnsi="Times New Roman" w:cs="Times New Roman"/>
          <w:sz w:val="28"/>
          <w:szCs w:val="28"/>
        </w:rPr>
        <w:t>особо охраняемые природные территории;</w:t>
      </w:r>
    </w:p>
    <w:p w:rsidR="005238CB" w:rsidRPr="000E5F8C" w:rsidRDefault="005238CB" w:rsidP="0063248F">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2)</w:t>
      </w:r>
      <w:r w:rsidR="00976219">
        <w:rPr>
          <w:rFonts w:ascii="Times New Roman" w:hAnsi="Times New Roman" w:cs="Times New Roman"/>
          <w:sz w:val="28"/>
          <w:szCs w:val="28"/>
        </w:rPr>
        <w:t> </w:t>
      </w:r>
      <w:r w:rsidRPr="000E5F8C">
        <w:rPr>
          <w:rFonts w:ascii="Times New Roman" w:hAnsi="Times New Roman" w:cs="Times New Roman"/>
          <w:sz w:val="28"/>
          <w:szCs w:val="28"/>
        </w:rPr>
        <w:t>деятельность, действия (бездействие) контролируемых лиц в области охраны и использования особо охраняемых природных территорий, в рамках которых должны соблюдаться обязательные требования по соблюдению:</w:t>
      </w:r>
    </w:p>
    <w:p w:rsidR="005238CB" w:rsidRPr="000E5F8C" w:rsidRDefault="005238CB" w:rsidP="0063248F">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w:t>
      </w:r>
      <w:r w:rsidR="00976219">
        <w:rPr>
          <w:rFonts w:ascii="Times New Roman" w:hAnsi="Times New Roman" w:cs="Times New Roman"/>
          <w:sz w:val="28"/>
          <w:szCs w:val="28"/>
        </w:rPr>
        <w:t> </w:t>
      </w:r>
      <w:r w:rsidRPr="000E5F8C">
        <w:rPr>
          <w:rFonts w:ascii="Times New Roman" w:hAnsi="Times New Roman" w:cs="Times New Roman"/>
          <w:sz w:val="28"/>
          <w:szCs w:val="28"/>
        </w:rPr>
        <w:t>режима особо охраняемой природной территории;</w:t>
      </w:r>
    </w:p>
    <w:p w:rsidR="005238CB" w:rsidRPr="000E5F8C" w:rsidRDefault="005238CB" w:rsidP="0063248F">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w:t>
      </w:r>
      <w:r w:rsidR="00976219">
        <w:rPr>
          <w:rFonts w:ascii="Times New Roman" w:hAnsi="Times New Roman" w:cs="Times New Roman"/>
          <w:sz w:val="28"/>
          <w:szCs w:val="28"/>
        </w:rPr>
        <w:t> </w:t>
      </w:r>
      <w:r w:rsidRPr="000E5F8C">
        <w:rPr>
          <w:rFonts w:ascii="Times New Roman" w:hAnsi="Times New Roman" w:cs="Times New Roman"/>
          <w:sz w:val="28"/>
          <w:szCs w:val="28"/>
        </w:rP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5238CB" w:rsidRPr="000E5F8C" w:rsidRDefault="005238CB" w:rsidP="0063248F">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w:t>
      </w:r>
      <w:r w:rsidR="00976219">
        <w:rPr>
          <w:rFonts w:ascii="Times New Roman" w:hAnsi="Times New Roman" w:cs="Times New Roman"/>
          <w:sz w:val="28"/>
          <w:szCs w:val="28"/>
        </w:rPr>
        <w:t> </w:t>
      </w:r>
      <w:r w:rsidRPr="000E5F8C">
        <w:rPr>
          <w:rFonts w:ascii="Times New Roman" w:hAnsi="Times New Roman" w:cs="Times New Roman"/>
          <w:sz w:val="28"/>
          <w:szCs w:val="28"/>
        </w:rPr>
        <w:t>режима охранных зон особо охраняемых природных территорий;</w:t>
      </w:r>
    </w:p>
    <w:p w:rsidR="005238CB" w:rsidRPr="000E5F8C" w:rsidRDefault="005238CB" w:rsidP="0063248F">
      <w:pPr>
        <w:pStyle w:val="ConsPlusNormal"/>
        <w:ind w:firstLine="709"/>
        <w:jc w:val="both"/>
        <w:rPr>
          <w:rFonts w:ascii="Times New Roman" w:hAnsi="Times New Roman" w:cs="Times New Roman"/>
          <w:color w:val="262626"/>
          <w:sz w:val="28"/>
          <w:szCs w:val="28"/>
          <w:shd w:val="clear" w:color="auto" w:fill="FFFFFF"/>
        </w:rPr>
      </w:pPr>
      <w:r w:rsidRPr="000E5F8C">
        <w:rPr>
          <w:rFonts w:ascii="Times New Roman" w:hAnsi="Times New Roman" w:cs="Times New Roman"/>
          <w:sz w:val="28"/>
          <w:szCs w:val="28"/>
        </w:rPr>
        <w:t>3)</w:t>
      </w:r>
      <w:r w:rsidR="00976219">
        <w:rPr>
          <w:rFonts w:ascii="Times New Roman" w:hAnsi="Times New Roman" w:cs="Times New Roman"/>
          <w:sz w:val="28"/>
          <w:szCs w:val="28"/>
        </w:rPr>
        <w:t> </w:t>
      </w:r>
      <w:r w:rsidRPr="000E5F8C">
        <w:rPr>
          <w:rFonts w:ascii="Times New Roman" w:hAnsi="Times New Roman" w:cs="Times New Roman"/>
          <w:sz w:val="28"/>
          <w:szCs w:val="28"/>
        </w:rPr>
        <w:t xml:space="preserve">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w:t>
      </w:r>
      <w:r w:rsidRPr="000E5F8C">
        <w:rPr>
          <w:rFonts w:ascii="Times New Roman" w:hAnsi="Times New Roman" w:cs="Times New Roman"/>
          <w:sz w:val="28"/>
          <w:szCs w:val="28"/>
        </w:rPr>
        <w:lastRenderedPageBreak/>
        <w:t>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
    <w:p w:rsidR="005238CB" w:rsidRDefault="005238CB" w:rsidP="0063248F">
      <w:pPr>
        <w:ind w:firstLine="709"/>
        <w:jc w:val="both"/>
        <w:rPr>
          <w:color w:val="000000"/>
          <w:sz w:val="28"/>
          <w:szCs w:val="28"/>
          <w:shd w:val="clear" w:color="auto" w:fill="FFFFFF"/>
        </w:rPr>
      </w:pPr>
      <w:r w:rsidRPr="000E5F8C">
        <w:rPr>
          <w:color w:val="000000"/>
          <w:sz w:val="28"/>
          <w:szCs w:val="28"/>
        </w:rPr>
        <w:t>1.7.</w:t>
      </w:r>
      <w:r w:rsidR="00976219">
        <w:rPr>
          <w:color w:val="000000"/>
          <w:sz w:val="28"/>
          <w:szCs w:val="28"/>
        </w:rPr>
        <w:t> </w:t>
      </w:r>
      <w:r w:rsidRPr="000E5F8C">
        <w:rPr>
          <w:color w:val="000000"/>
          <w:sz w:val="28"/>
          <w:szCs w:val="28"/>
        </w:rPr>
        <w:t xml:space="preserve">При осуществлении </w:t>
      </w:r>
      <w:r w:rsidRPr="000E5F8C">
        <w:rPr>
          <w:color w:val="262626"/>
          <w:sz w:val="28"/>
          <w:szCs w:val="28"/>
          <w:shd w:val="clear" w:color="auto" w:fill="FFFFFF"/>
        </w:rPr>
        <w:t>муниципального контроля</w:t>
      </w:r>
      <w:r w:rsidRPr="000E5F8C">
        <w:rPr>
          <w:sz w:val="28"/>
          <w:szCs w:val="28"/>
        </w:rPr>
        <w:t xml:space="preserve"> в области охраны и использования особо охраняемых природных территорий</w:t>
      </w:r>
      <w:r w:rsidRPr="000E5F8C">
        <w:rPr>
          <w:color w:val="000000"/>
          <w:sz w:val="28"/>
          <w:szCs w:val="28"/>
          <w:shd w:val="clear" w:color="auto" w:fill="FFFFFF"/>
        </w:rPr>
        <w:t xml:space="preserve"> система оценки и </w:t>
      </w:r>
      <w:r w:rsidRPr="00F47997">
        <w:rPr>
          <w:color w:val="000000"/>
          <w:sz w:val="28"/>
          <w:szCs w:val="28"/>
          <w:shd w:val="clear" w:color="auto" w:fill="FFFFFF"/>
        </w:rPr>
        <w:t>упра</w:t>
      </w:r>
      <w:r w:rsidRPr="000E5F8C">
        <w:rPr>
          <w:color w:val="000000"/>
          <w:sz w:val="28"/>
          <w:szCs w:val="28"/>
          <w:shd w:val="clear" w:color="auto" w:fill="FFFFFF"/>
        </w:rPr>
        <w:t>вления рисками не применяется</w:t>
      </w:r>
      <w:r w:rsidR="00913178">
        <w:rPr>
          <w:color w:val="000000"/>
          <w:sz w:val="28"/>
          <w:szCs w:val="28"/>
          <w:shd w:val="clear" w:color="auto" w:fill="FFFFFF"/>
        </w:rPr>
        <w:t>.</w:t>
      </w:r>
    </w:p>
    <w:p w:rsidR="00E32154" w:rsidRDefault="00E32154" w:rsidP="0063248F">
      <w:pPr>
        <w:ind w:firstLine="709"/>
        <w:jc w:val="both"/>
        <w:rPr>
          <w:b/>
          <w:bCs/>
          <w:color w:val="000000"/>
          <w:sz w:val="28"/>
          <w:szCs w:val="28"/>
        </w:rPr>
      </w:pPr>
    </w:p>
    <w:p w:rsidR="00E32154" w:rsidRDefault="005238CB" w:rsidP="00E32154">
      <w:pPr>
        <w:pStyle w:val="ConsPlusNormal"/>
        <w:numPr>
          <w:ilvl w:val="0"/>
          <w:numId w:val="2"/>
        </w:numPr>
        <w:jc w:val="center"/>
        <w:rPr>
          <w:rFonts w:ascii="Times New Roman" w:hAnsi="Times New Roman" w:cs="Times New Roman"/>
          <w:color w:val="000000"/>
          <w:sz w:val="28"/>
          <w:szCs w:val="28"/>
        </w:rPr>
      </w:pPr>
      <w:r w:rsidRPr="00F47997">
        <w:rPr>
          <w:rFonts w:ascii="Times New Roman" w:hAnsi="Times New Roman" w:cs="Times New Roman"/>
          <w:color w:val="000000"/>
          <w:sz w:val="28"/>
          <w:szCs w:val="28"/>
        </w:rPr>
        <w:t>Профилактика рисков причинения вреда (ущерба) охраняемым законом ценностям</w:t>
      </w:r>
    </w:p>
    <w:p w:rsidR="00E32154" w:rsidRPr="00E32154" w:rsidRDefault="00E32154" w:rsidP="00E32154">
      <w:pPr>
        <w:pStyle w:val="ConsPlusNormal"/>
        <w:ind w:left="720" w:firstLine="0"/>
        <w:rPr>
          <w:rFonts w:ascii="Times New Roman" w:hAnsi="Times New Roman" w:cs="Times New Roman"/>
          <w:color w:val="000000"/>
          <w:sz w:val="28"/>
          <w:szCs w:val="28"/>
        </w:rPr>
      </w:pPr>
    </w:p>
    <w:p w:rsidR="005238CB" w:rsidRPr="000E5F8C" w:rsidRDefault="005238CB" w:rsidP="0063248F">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2.1.</w:t>
      </w:r>
      <w:r w:rsidR="008E7792">
        <w:rPr>
          <w:rFonts w:ascii="Times New Roman" w:hAnsi="Times New Roman" w:cs="Times New Roman"/>
          <w:color w:val="000000"/>
          <w:sz w:val="28"/>
          <w:szCs w:val="28"/>
        </w:rPr>
        <w:t> </w:t>
      </w:r>
      <w:r w:rsidRPr="000E5F8C">
        <w:rPr>
          <w:rFonts w:ascii="Times New Roman" w:hAnsi="Times New Roman" w:cs="Times New Roman"/>
          <w:color w:val="000000"/>
          <w:sz w:val="28"/>
          <w:szCs w:val="28"/>
        </w:rPr>
        <w:t xml:space="preserve">Администрация </w:t>
      </w:r>
      <w:r w:rsidR="00976219">
        <w:rPr>
          <w:rFonts w:ascii="Times New Roman" w:hAnsi="Times New Roman" w:cs="Times New Roman"/>
          <w:color w:val="000000"/>
          <w:sz w:val="28"/>
          <w:szCs w:val="28"/>
        </w:rPr>
        <w:t xml:space="preserve">города Советская Гавань </w:t>
      </w:r>
      <w:r w:rsidRPr="000E5F8C">
        <w:rPr>
          <w:rFonts w:ascii="Times New Roman" w:hAnsi="Times New Roman" w:cs="Times New Roman"/>
          <w:color w:val="000000"/>
          <w:sz w:val="28"/>
          <w:szCs w:val="28"/>
        </w:rPr>
        <w:t>осуществляет муниципальный контроль</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5238CB" w:rsidRPr="000E5F8C" w:rsidRDefault="005238CB" w:rsidP="0063248F">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2.2.</w:t>
      </w:r>
      <w:r w:rsidR="00976219">
        <w:rPr>
          <w:rFonts w:ascii="Times New Roman" w:hAnsi="Times New Roman" w:cs="Times New Roman"/>
          <w:color w:val="000000"/>
          <w:sz w:val="28"/>
          <w:szCs w:val="28"/>
        </w:rPr>
        <w:t> </w:t>
      </w:r>
      <w:r w:rsidRPr="000E5F8C">
        <w:rPr>
          <w:rFonts w:ascii="Times New Roman" w:hAnsi="Times New Roman" w:cs="Times New Roman"/>
          <w:color w:val="000000"/>
          <w:sz w:val="28"/>
          <w:szCs w:val="28"/>
        </w:rPr>
        <w:t>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238CB" w:rsidRPr="000E5F8C" w:rsidRDefault="005238CB" w:rsidP="0063248F">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2.3.</w:t>
      </w:r>
      <w:r w:rsidR="00A73116">
        <w:rPr>
          <w:rFonts w:ascii="Times New Roman" w:hAnsi="Times New Roman" w:cs="Times New Roman"/>
          <w:color w:val="000000"/>
          <w:sz w:val="28"/>
          <w:szCs w:val="28"/>
        </w:rPr>
        <w:t> </w:t>
      </w:r>
      <w:r w:rsidRPr="000E5F8C">
        <w:rPr>
          <w:rFonts w:ascii="Times New Roman" w:hAnsi="Times New Roman" w:cs="Times New Roman"/>
          <w:color w:val="000000"/>
          <w:sz w:val="28"/>
          <w:szCs w:val="28"/>
        </w:rPr>
        <w:t>При осуществлении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238CB" w:rsidRPr="000E5F8C" w:rsidRDefault="005238CB" w:rsidP="0063248F">
      <w:pPr>
        <w:pStyle w:val="ConsPlusNormal"/>
        <w:ind w:firstLine="709"/>
        <w:jc w:val="both"/>
        <w:rPr>
          <w:rFonts w:ascii="Times New Roman" w:hAnsi="Times New Roman" w:cs="Times New Roman"/>
        </w:rPr>
      </w:pPr>
      <w:r w:rsidRPr="007D19B7">
        <w:rPr>
          <w:rFonts w:ascii="Times New Roman" w:hAnsi="Times New Roman" w:cs="Times New Roman"/>
          <w:color w:val="000000"/>
          <w:sz w:val="28"/>
          <w:szCs w:val="28"/>
        </w:rPr>
        <w:t>2.4.</w:t>
      </w:r>
      <w:r w:rsidR="00A73116" w:rsidRPr="007D19B7">
        <w:rPr>
          <w:rFonts w:ascii="Times New Roman" w:hAnsi="Times New Roman" w:cs="Times New Roman"/>
          <w:color w:val="000000"/>
          <w:sz w:val="28"/>
          <w:szCs w:val="28"/>
        </w:rPr>
        <w:t> </w:t>
      </w:r>
      <w:r w:rsidRPr="007D19B7">
        <w:rPr>
          <w:rFonts w:ascii="Times New Roman" w:hAnsi="Times New Roman" w:cs="Times New Roman"/>
          <w:color w:val="000000"/>
          <w:sz w:val="28"/>
          <w:szCs w:val="28"/>
        </w:rPr>
        <w:t>Профилактические</w:t>
      </w:r>
      <w:r w:rsidRPr="000E5F8C">
        <w:rPr>
          <w:rFonts w:ascii="Times New Roman" w:hAnsi="Times New Roman" w:cs="Times New Roman"/>
          <w:color w:val="000000"/>
          <w:sz w:val="28"/>
          <w:szCs w:val="28"/>
        </w:rPr>
        <w:t xml:space="preserve">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5238CB" w:rsidRPr="000E5F8C" w:rsidRDefault="005238CB" w:rsidP="0063248F">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w:t>
      </w:r>
      <w:r w:rsidR="00693FE0">
        <w:rPr>
          <w:rFonts w:ascii="Times New Roman" w:hAnsi="Times New Roman" w:cs="Times New Roman"/>
          <w:color w:val="000000"/>
          <w:sz w:val="28"/>
          <w:szCs w:val="28"/>
        </w:rPr>
        <w:t>ё</w:t>
      </w:r>
      <w:r w:rsidRPr="000E5F8C">
        <w:rPr>
          <w:rFonts w:ascii="Times New Roman" w:hAnsi="Times New Roman" w:cs="Times New Roman"/>
          <w:color w:val="000000"/>
          <w:sz w:val="28"/>
          <w:szCs w:val="28"/>
        </w:rPr>
        <w:t>н, должностное лицо, уполномоченное осуществлять муниципальный контроль</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незамедлительно направляет информацию об этом </w:t>
      </w:r>
      <w:r w:rsidR="00F47997">
        <w:rPr>
          <w:rFonts w:ascii="Times New Roman" w:hAnsi="Times New Roman" w:cs="Times New Roman"/>
          <w:color w:val="000000"/>
          <w:sz w:val="28"/>
          <w:szCs w:val="28"/>
        </w:rPr>
        <w:t>Г</w:t>
      </w:r>
      <w:r w:rsidRPr="000E5F8C">
        <w:rPr>
          <w:rFonts w:ascii="Times New Roman" w:hAnsi="Times New Roman" w:cs="Times New Roman"/>
          <w:color w:val="000000"/>
          <w:sz w:val="28"/>
          <w:szCs w:val="28"/>
        </w:rPr>
        <w:t>лаве (</w:t>
      </w:r>
      <w:r w:rsidR="00F47997">
        <w:rPr>
          <w:rFonts w:ascii="Times New Roman" w:hAnsi="Times New Roman" w:cs="Times New Roman"/>
          <w:color w:val="000000"/>
          <w:sz w:val="28"/>
          <w:szCs w:val="28"/>
        </w:rPr>
        <w:t>исполняющему обязанности Г</w:t>
      </w:r>
      <w:r w:rsidRPr="000E5F8C">
        <w:rPr>
          <w:rFonts w:ascii="Times New Roman" w:hAnsi="Times New Roman" w:cs="Times New Roman"/>
          <w:color w:val="000000"/>
          <w:sz w:val="28"/>
          <w:szCs w:val="28"/>
        </w:rPr>
        <w:t xml:space="preserve">лавы) </w:t>
      </w:r>
      <w:r w:rsidR="00F47997" w:rsidRPr="00F47997">
        <w:rPr>
          <w:rFonts w:ascii="Times New Roman" w:hAnsi="Times New Roman" w:cs="Times New Roman"/>
          <w:color w:val="000000"/>
          <w:sz w:val="28"/>
          <w:szCs w:val="28"/>
        </w:rPr>
        <w:t>город</w:t>
      </w:r>
      <w:r w:rsidR="00F47997">
        <w:rPr>
          <w:rFonts w:ascii="Times New Roman" w:hAnsi="Times New Roman" w:cs="Times New Roman"/>
          <w:color w:val="000000"/>
          <w:sz w:val="28"/>
          <w:szCs w:val="28"/>
        </w:rPr>
        <w:t>а</w:t>
      </w:r>
      <w:r w:rsidR="00F47997" w:rsidRPr="00F47997">
        <w:rPr>
          <w:rFonts w:ascii="Times New Roman" w:hAnsi="Times New Roman" w:cs="Times New Roman"/>
          <w:color w:val="000000"/>
          <w:sz w:val="28"/>
          <w:szCs w:val="28"/>
        </w:rPr>
        <w:t xml:space="preserve"> Советская Гавань</w:t>
      </w:r>
      <w:r w:rsidRPr="000E5F8C">
        <w:rPr>
          <w:rFonts w:ascii="Times New Roman" w:hAnsi="Times New Roman" w:cs="Times New Roman"/>
          <w:color w:val="000000"/>
          <w:sz w:val="28"/>
          <w:szCs w:val="28"/>
        </w:rPr>
        <w:t xml:space="preserve"> для принятия решения о проведении контрольных мероприятий.</w:t>
      </w:r>
    </w:p>
    <w:p w:rsidR="005238CB" w:rsidRPr="000E5F8C" w:rsidRDefault="005238CB" w:rsidP="0063248F">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lastRenderedPageBreak/>
        <w:t>2.5.</w:t>
      </w:r>
      <w:r w:rsidR="003C3B98">
        <w:rPr>
          <w:rFonts w:ascii="Times New Roman" w:hAnsi="Times New Roman" w:cs="Times New Roman"/>
          <w:color w:val="000000"/>
          <w:sz w:val="28"/>
          <w:szCs w:val="28"/>
        </w:rPr>
        <w:t> </w:t>
      </w:r>
      <w:r w:rsidRPr="000E5F8C">
        <w:rPr>
          <w:rFonts w:ascii="Times New Roman" w:hAnsi="Times New Roman" w:cs="Times New Roman"/>
          <w:color w:val="000000"/>
          <w:sz w:val="28"/>
          <w:szCs w:val="28"/>
        </w:rPr>
        <w:t>При осуществлении администрацией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могут проводиться следующие виды профилактических мероприятий:</w:t>
      </w:r>
    </w:p>
    <w:p w:rsidR="005238CB" w:rsidRPr="000E5F8C" w:rsidRDefault="005238CB" w:rsidP="0063248F">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1)</w:t>
      </w:r>
      <w:r w:rsidR="003C3B98">
        <w:rPr>
          <w:rFonts w:ascii="Times New Roman" w:hAnsi="Times New Roman" w:cs="Times New Roman"/>
          <w:color w:val="000000"/>
          <w:sz w:val="28"/>
          <w:szCs w:val="28"/>
        </w:rPr>
        <w:t> </w:t>
      </w:r>
      <w:r w:rsidRPr="000E5F8C">
        <w:rPr>
          <w:rFonts w:ascii="Times New Roman" w:hAnsi="Times New Roman" w:cs="Times New Roman"/>
          <w:color w:val="000000"/>
          <w:sz w:val="28"/>
          <w:szCs w:val="28"/>
        </w:rPr>
        <w:t>информирование;</w:t>
      </w:r>
    </w:p>
    <w:p w:rsidR="005238CB" w:rsidRPr="000E5F8C" w:rsidRDefault="005238CB" w:rsidP="0063248F">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2)</w:t>
      </w:r>
      <w:r w:rsidR="003C3B98">
        <w:rPr>
          <w:rFonts w:ascii="Times New Roman" w:hAnsi="Times New Roman" w:cs="Times New Roman"/>
          <w:color w:val="000000"/>
          <w:sz w:val="28"/>
          <w:szCs w:val="28"/>
        </w:rPr>
        <w:t> </w:t>
      </w:r>
      <w:r w:rsidRPr="000E5F8C">
        <w:rPr>
          <w:rFonts w:ascii="Times New Roman" w:hAnsi="Times New Roman" w:cs="Times New Roman"/>
          <w:color w:val="000000"/>
          <w:sz w:val="28"/>
          <w:szCs w:val="28"/>
        </w:rPr>
        <w:t>обобщение правоприменительной практики;</w:t>
      </w:r>
    </w:p>
    <w:p w:rsidR="005238CB" w:rsidRPr="000E5F8C" w:rsidRDefault="005238CB" w:rsidP="0063248F">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w:t>
      </w:r>
      <w:r w:rsidR="003C3B98">
        <w:rPr>
          <w:rFonts w:ascii="Times New Roman" w:hAnsi="Times New Roman" w:cs="Times New Roman"/>
          <w:color w:val="000000"/>
          <w:sz w:val="28"/>
          <w:szCs w:val="28"/>
        </w:rPr>
        <w:t> </w:t>
      </w:r>
      <w:r w:rsidRPr="000E5F8C">
        <w:rPr>
          <w:rFonts w:ascii="Times New Roman" w:hAnsi="Times New Roman" w:cs="Times New Roman"/>
          <w:color w:val="000000"/>
          <w:sz w:val="28"/>
          <w:szCs w:val="28"/>
        </w:rPr>
        <w:t>объявление предостережений;</w:t>
      </w:r>
    </w:p>
    <w:p w:rsidR="005238CB" w:rsidRPr="000E5F8C" w:rsidRDefault="005238CB" w:rsidP="0063248F">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4)</w:t>
      </w:r>
      <w:r w:rsidR="008E7792">
        <w:rPr>
          <w:rFonts w:ascii="Times New Roman" w:hAnsi="Times New Roman" w:cs="Times New Roman"/>
          <w:color w:val="000000"/>
          <w:sz w:val="28"/>
          <w:szCs w:val="28"/>
        </w:rPr>
        <w:t> </w:t>
      </w:r>
      <w:r w:rsidRPr="000E5F8C">
        <w:rPr>
          <w:rFonts w:ascii="Times New Roman" w:hAnsi="Times New Roman" w:cs="Times New Roman"/>
          <w:color w:val="000000"/>
          <w:sz w:val="28"/>
          <w:szCs w:val="28"/>
        </w:rPr>
        <w:t>консультирование;</w:t>
      </w:r>
    </w:p>
    <w:p w:rsidR="005238CB" w:rsidRPr="000E5F8C" w:rsidRDefault="005238CB" w:rsidP="0063248F">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5)</w:t>
      </w:r>
      <w:r w:rsidR="008E7792">
        <w:rPr>
          <w:rFonts w:ascii="Times New Roman" w:hAnsi="Times New Roman" w:cs="Times New Roman"/>
          <w:color w:val="000000"/>
          <w:sz w:val="28"/>
          <w:szCs w:val="28"/>
        </w:rPr>
        <w:t> </w:t>
      </w:r>
      <w:r w:rsidRPr="000E5F8C">
        <w:rPr>
          <w:rFonts w:ascii="Times New Roman" w:hAnsi="Times New Roman" w:cs="Times New Roman"/>
          <w:color w:val="000000"/>
          <w:sz w:val="28"/>
          <w:szCs w:val="28"/>
        </w:rPr>
        <w:t>профилактический визит</w:t>
      </w:r>
      <w:r w:rsidRPr="001B5653">
        <w:rPr>
          <w:rFonts w:ascii="Times New Roman" w:hAnsi="Times New Roman" w:cs="Times New Roman"/>
          <w:color w:val="000000"/>
          <w:sz w:val="28"/>
          <w:szCs w:val="28"/>
        </w:rPr>
        <w:t>.</w:t>
      </w:r>
    </w:p>
    <w:p w:rsidR="005238CB" w:rsidRPr="000E5F8C" w:rsidRDefault="005238CB" w:rsidP="0063248F">
      <w:pPr>
        <w:ind w:firstLine="709"/>
        <w:jc w:val="both"/>
        <w:rPr>
          <w:color w:val="000000"/>
          <w:sz w:val="28"/>
          <w:szCs w:val="28"/>
        </w:rPr>
      </w:pPr>
      <w:r w:rsidRPr="000E5F8C">
        <w:rPr>
          <w:color w:val="000000"/>
          <w:sz w:val="28"/>
          <w:szCs w:val="28"/>
        </w:rPr>
        <w:t>2.6.</w:t>
      </w:r>
      <w:r w:rsidR="008E7792">
        <w:rPr>
          <w:color w:val="000000"/>
          <w:sz w:val="28"/>
          <w:szCs w:val="28"/>
        </w:rPr>
        <w:t> </w:t>
      </w:r>
      <w:r w:rsidRPr="000E5F8C">
        <w:rPr>
          <w:color w:val="000000"/>
          <w:sz w:val="28"/>
          <w:szCs w:val="28"/>
        </w:rPr>
        <w:t>Информирование осуществляется администрацией</w:t>
      </w:r>
      <w:r w:rsidR="008E7792">
        <w:rPr>
          <w:color w:val="000000"/>
          <w:sz w:val="28"/>
          <w:szCs w:val="28"/>
        </w:rPr>
        <w:t xml:space="preserve"> города Советская Гавань</w:t>
      </w:r>
      <w:r w:rsidRPr="000E5F8C">
        <w:rPr>
          <w:color w:val="000000"/>
          <w:sz w:val="28"/>
          <w:szCs w:val="28"/>
        </w:rPr>
        <w:t xml:space="preserve">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w:t>
      </w:r>
      <w:r w:rsidR="00693FE0">
        <w:rPr>
          <w:color w:val="000000"/>
          <w:sz w:val="28"/>
          <w:szCs w:val="28"/>
        </w:rPr>
        <w:t>ё</w:t>
      </w:r>
      <w:r w:rsidRPr="000E5F8C">
        <w:rPr>
          <w:color w:val="000000"/>
          <w:sz w:val="28"/>
          <w:szCs w:val="28"/>
        </w:rPr>
        <w:t>нном контрольной деятельности (</w:t>
      </w:r>
      <w:r w:rsidRPr="000E5F8C">
        <w:rPr>
          <w:color w:val="000000"/>
          <w:sz w:val="28"/>
          <w:szCs w:val="28"/>
          <w:shd w:val="clear" w:color="auto" w:fill="FFFFFF"/>
        </w:rPr>
        <w:t xml:space="preserve">доступ к специальному разделу должен осуществляться с главной (основной) страницы </w:t>
      </w:r>
      <w:r w:rsidRPr="000E5F8C">
        <w:rPr>
          <w:color w:val="000000"/>
          <w:sz w:val="28"/>
          <w:szCs w:val="28"/>
        </w:rPr>
        <w:t>официального сайта администрации</w:t>
      </w:r>
      <w:r w:rsidRPr="000E5F8C">
        <w:rPr>
          <w:color w:val="000000"/>
          <w:sz w:val="28"/>
          <w:szCs w:val="28"/>
          <w:shd w:val="clear" w:color="auto" w:fill="FFFFFF"/>
        </w:rPr>
        <w:t>)</w:t>
      </w:r>
      <w:r w:rsidRPr="000E5F8C">
        <w:rPr>
          <w:color w:val="000000"/>
          <w:sz w:val="28"/>
          <w:szCs w:val="28"/>
        </w:rPr>
        <w:t>, в средствах массовой информации,</w:t>
      </w:r>
      <w:r w:rsidRPr="000E5F8C">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5238CB" w:rsidRPr="000E5F8C" w:rsidRDefault="005238CB" w:rsidP="0063248F">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Администрация </w:t>
      </w:r>
      <w:r w:rsidR="008E7792">
        <w:rPr>
          <w:rFonts w:ascii="Times New Roman" w:hAnsi="Times New Roman" w:cs="Times New Roman"/>
          <w:color w:val="000000"/>
          <w:sz w:val="28"/>
          <w:szCs w:val="28"/>
        </w:rPr>
        <w:t xml:space="preserve">города Советская Гавань </w:t>
      </w:r>
      <w:r w:rsidRPr="000E5F8C">
        <w:rPr>
          <w:rFonts w:ascii="Times New Roman" w:hAnsi="Times New Roman" w:cs="Times New Roman"/>
          <w:color w:val="000000"/>
          <w:sz w:val="28"/>
          <w:szCs w:val="28"/>
        </w:rPr>
        <w:t>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w:t>
      </w:r>
      <w:r w:rsidRPr="000E5F8C">
        <w:rPr>
          <w:color w:val="000000"/>
          <w:sz w:val="28"/>
          <w:szCs w:val="28"/>
        </w:rPr>
        <w:t xml:space="preserve"> </w:t>
      </w:r>
      <w:r w:rsidRPr="000E5F8C">
        <w:rPr>
          <w:rFonts w:ascii="Times New Roman" w:hAnsi="Times New Roman" w:cs="Times New Roman"/>
          <w:color w:val="000000"/>
          <w:sz w:val="28"/>
          <w:szCs w:val="28"/>
        </w:rPr>
        <w:t xml:space="preserve">сведения, предусмотренные </w:t>
      </w:r>
      <w:hyperlink r:id="rId8" w:history="1">
        <w:r w:rsidRPr="00F47997">
          <w:rPr>
            <w:rStyle w:val="a5"/>
            <w:rFonts w:ascii="Times New Roman" w:hAnsi="Times New Roman" w:cs="Times New Roman"/>
            <w:color w:val="000000"/>
            <w:sz w:val="28"/>
            <w:szCs w:val="28"/>
            <w:u w:val="none"/>
          </w:rPr>
          <w:t>частью 3 статьи 46</w:t>
        </w:r>
      </w:hyperlink>
      <w:r w:rsidRPr="000E5F8C">
        <w:rPr>
          <w:rFonts w:ascii="Times New Roman" w:hAnsi="Times New Roman" w:cs="Times New Roman"/>
          <w:color w:val="000000"/>
          <w:sz w:val="28"/>
          <w:szCs w:val="28"/>
        </w:rPr>
        <w:t xml:space="preserve"> Федерального закона от 31.07.2020 </w:t>
      </w:r>
      <w:r w:rsidR="008E7792">
        <w:rPr>
          <w:rFonts w:ascii="Times New Roman" w:hAnsi="Times New Roman" w:cs="Times New Roman"/>
          <w:color w:val="000000"/>
          <w:sz w:val="28"/>
          <w:szCs w:val="28"/>
        </w:rPr>
        <w:br w:type="textWrapping" w:clear="all"/>
      </w:r>
      <w:r w:rsidRPr="000E5F8C">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5238CB" w:rsidRPr="000E5F8C" w:rsidRDefault="005238CB" w:rsidP="0063248F">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Администрация </w:t>
      </w:r>
      <w:r w:rsidR="007A6C42">
        <w:rPr>
          <w:rFonts w:ascii="Times New Roman" w:hAnsi="Times New Roman" w:cs="Times New Roman"/>
          <w:color w:val="000000"/>
          <w:sz w:val="28"/>
          <w:szCs w:val="28"/>
        </w:rPr>
        <w:t xml:space="preserve">города Советская Гавань </w:t>
      </w:r>
      <w:r w:rsidRPr="000E5F8C">
        <w:rPr>
          <w:rFonts w:ascii="Times New Roman" w:hAnsi="Times New Roman" w:cs="Times New Roman"/>
          <w:color w:val="000000"/>
          <w:sz w:val="28"/>
          <w:szCs w:val="28"/>
        </w:rPr>
        <w:t xml:space="preserve">также вправе информировать население </w:t>
      </w:r>
      <w:r w:rsidR="00F47997" w:rsidRPr="00F47997">
        <w:rPr>
          <w:rFonts w:ascii="Times New Roman" w:hAnsi="Times New Roman" w:cs="Times New Roman"/>
          <w:color w:val="000000"/>
          <w:sz w:val="28"/>
          <w:szCs w:val="28"/>
        </w:rPr>
        <w:t>город</w:t>
      </w:r>
      <w:r w:rsidR="00F47997">
        <w:rPr>
          <w:rFonts w:ascii="Times New Roman" w:hAnsi="Times New Roman" w:cs="Times New Roman"/>
          <w:color w:val="000000"/>
          <w:sz w:val="28"/>
          <w:szCs w:val="28"/>
        </w:rPr>
        <w:t>а</w:t>
      </w:r>
      <w:r w:rsidR="00F47997" w:rsidRPr="00F47997">
        <w:rPr>
          <w:rFonts w:ascii="Times New Roman" w:hAnsi="Times New Roman" w:cs="Times New Roman"/>
          <w:color w:val="000000"/>
          <w:sz w:val="28"/>
          <w:szCs w:val="28"/>
        </w:rPr>
        <w:t xml:space="preserve"> Советская Гавань</w:t>
      </w:r>
      <w:r w:rsidRPr="000E5F8C">
        <w:rPr>
          <w:rFonts w:ascii="Times New Roman" w:hAnsi="Times New Roman" w:cs="Times New Roman"/>
          <w:i/>
          <w:iCs/>
          <w:color w:val="000000"/>
          <w:sz w:val="24"/>
          <w:szCs w:val="24"/>
        </w:rPr>
        <w:t xml:space="preserve"> </w:t>
      </w:r>
      <w:r w:rsidRPr="000E5F8C">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5238CB" w:rsidRPr="000E5F8C" w:rsidRDefault="005238CB" w:rsidP="0063248F">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2.7.</w:t>
      </w:r>
      <w:r w:rsidR="00635759">
        <w:rPr>
          <w:rFonts w:ascii="Times New Roman" w:hAnsi="Times New Roman" w:cs="Times New Roman"/>
          <w:color w:val="000000"/>
          <w:sz w:val="28"/>
          <w:szCs w:val="28"/>
        </w:rPr>
        <w:t> </w:t>
      </w:r>
      <w:r w:rsidRPr="000E5F8C">
        <w:rPr>
          <w:rFonts w:ascii="Times New Roman" w:hAnsi="Times New Roman" w:cs="Times New Roman"/>
          <w:color w:val="000000"/>
          <w:sz w:val="28"/>
          <w:szCs w:val="28"/>
        </w:rPr>
        <w:t>Обобщение правоприменительной практики осуществляется администрацией</w:t>
      </w:r>
      <w:r w:rsidR="007D19B7">
        <w:rPr>
          <w:rFonts w:ascii="Times New Roman" w:hAnsi="Times New Roman" w:cs="Times New Roman"/>
          <w:color w:val="000000"/>
          <w:sz w:val="28"/>
          <w:szCs w:val="28"/>
        </w:rPr>
        <w:t xml:space="preserve"> города Советская Гавань</w:t>
      </w:r>
      <w:r w:rsidRPr="000E5F8C">
        <w:rPr>
          <w:rFonts w:ascii="Times New Roman" w:hAnsi="Times New Roman" w:cs="Times New Roman"/>
          <w:color w:val="000000"/>
          <w:sz w:val="28"/>
          <w:szCs w:val="28"/>
        </w:rPr>
        <w:t xml:space="preserve"> посредством сбора и анализа данных о проведенных контрольных мероприятиях и их результатах.</w:t>
      </w:r>
    </w:p>
    <w:p w:rsidR="005238CB" w:rsidRPr="000E5F8C" w:rsidRDefault="005238CB" w:rsidP="0063248F">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w:t>
      </w:r>
      <w:r w:rsidR="00FD3841">
        <w:rPr>
          <w:rFonts w:ascii="Times New Roman" w:hAnsi="Times New Roman" w:cs="Times New Roman"/>
          <w:color w:val="000000"/>
          <w:sz w:val="28"/>
          <w:szCs w:val="28"/>
        </w:rPr>
        <w:t xml:space="preserve">и утверждается </w:t>
      </w:r>
      <w:r w:rsidR="00A156BE">
        <w:rPr>
          <w:rFonts w:ascii="Times New Roman" w:hAnsi="Times New Roman" w:cs="Times New Roman"/>
          <w:color w:val="000000"/>
          <w:sz w:val="28"/>
          <w:szCs w:val="28"/>
        </w:rPr>
        <w:t>Г</w:t>
      </w:r>
      <w:r w:rsidRPr="000E5F8C">
        <w:rPr>
          <w:rFonts w:ascii="Times New Roman" w:hAnsi="Times New Roman" w:cs="Times New Roman"/>
          <w:color w:val="000000"/>
          <w:sz w:val="28"/>
          <w:szCs w:val="28"/>
        </w:rPr>
        <w:t>лавой администрации</w:t>
      </w:r>
      <w:r w:rsidR="00FD3841">
        <w:rPr>
          <w:rFonts w:ascii="Times New Roman" w:hAnsi="Times New Roman" w:cs="Times New Roman"/>
          <w:color w:val="000000"/>
          <w:sz w:val="28"/>
          <w:szCs w:val="28"/>
        </w:rPr>
        <w:t xml:space="preserve"> города Советская Гавань (и.о. Главы администрации города Советская Гавань)</w:t>
      </w:r>
      <w:r w:rsidRPr="000E5F8C">
        <w:rPr>
          <w:rFonts w:ascii="Times New Roman" w:hAnsi="Times New Roman" w:cs="Times New Roman"/>
          <w:color w:val="000000"/>
          <w:sz w:val="28"/>
          <w:szCs w:val="28"/>
        </w:rPr>
        <w:t>.</w:t>
      </w:r>
      <w:r w:rsidRPr="000E5F8C">
        <w:rPr>
          <w:rFonts w:ascii="Times New Roman" w:hAnsi="Times New Roman" w:cs="Times New Roman"/>
          <w:i/>
          <w:iCs/>
          <w:color w:val="000000"/>
          <w:sz w:val="28"/>
          <w:szCs w:val="28"/>
        </w:rPr>
        <w:t xml:space="preserve"> </w:t>
      </w:r>
      <w:r w:rsidRPr="000E5F8C">
        <w:rPr>
          <w:rFonts w:ascii="Times New Roman" w:hAnsi="Times New Roman" w:cs="Times New Roman"/>
          <w:color w:val="000000"/>
          <w:sz w:val="28"/>
          <w:szCs w:val="28"/>
        </w:rPr>
        <w:t xml:space="preserve">Указанный доклад размещается в срок до </w:t>
      </w:r>
      <w:r w:rsidR="00F47997">
        <w:rPr>
          <w:rFonts w:ascii="Times New Roman" w:hAnsi="Times New Roman" w:cs="Times New Roman"/>
          <w:color w:val="000000"/>
          <w:sz w:val="28"/>
          <w:szCs w:val="28"/>
        </w:rPr>
        <w:t>0</w:t>
      </w:r>
      <w:r w:rsidRPr="000E5F8C">
        <w:rPr>
          <w:rFonts w:ascii="Times New Roman" w:hAnsi="Times New Roman" w:cs="Times New Roman"/>
          <w:color w:val="000000"/>
          <w:sz w:val="28"/>
          <w:szCs w:val="28"/>
        </w:rPr>
        <w:t>1 июля года, следующего за отчетным годом, на официальном сайте администрации</w:t>
      </w:r>
      <w:r w:rsidR="00FD3841">
        <w:rPr>
          <w:rFonts w:ascii="Times New Roman" w:hAnsi="Times New Roman" w:cs="Times New Roman"/>
          <w:color w:val="000000"/>
          <w:sz w:val="28"/>
          <w:szCs w:val="28"/>
        </w:rPr>
        <w:t xml:space="preserve"> города Советская Гавань</w:t>
      </w:r>
      <w:r w:rsidRPr="000E5F8C">
        <w:rPr>
          <w:rFonts w:ascii="Times New Roman" w:hAnsi="Times New Roman" w:cs="Times New Roman"/>
          <w:color w:val="000000"/>
          <w:sz w:val="28"/>
          <w:szCs w:val="28"/>
        </w:rPr>
        <w:t xml:space="preserve"> в специальном разделе, посвященном контрольной деятельности.</w:t>
      </w:r>
    </w:p>
    <w:p w:rsidR="005238CB" w:rsidRPr="000E5F8C" w:rsidRDefault="005238CB" w:rsidP="0063248F">
      <w:pPr>
        <w:ind w:firstLine="709"/>
        <w:jc w:val="both"/>
        <w:rPr>
          <w:color w:val="000000"/>
          <w:sz w:val="28"/>
          <w:szCs w:val="28"/>
        </w:rPr>
      </w:pPr>
      <w:r w:rsidRPr="000E5F8C">
        <w:rPr>
          <w:color w:val="000000"/>
          <w:sz w:val="28"/>
          <w:szCs w:val="28"/>
        </w:rPr>
        <w:t>2.8.</w:t>
      </w:r>
      <w:r w:rsidR="00635759">
        <w:rPr>
          <w:color w:val="000000"/>
          <w:sz w:val="28"/>
          <w:szCs w:val="28"/>
        </w:rPr>
        <w:t> </w:t>
      </w:r>
      <w:r w:rsidRPr="000E5F8C">
        <w:rPr>
          <w:color w:val="000000"/>
          <w:sz w:val="28"/>
          <w:szCs w:val="28"/>
        </w:rPr>
        <w:t>Предостережение о недопустимости нарушения обязательных требований и предложение</w:t>
      </w:r>
      <w:r w:rsidRPr="000E5F8C">
        <w:rPr>
          <w:color w:val="000000"/>
          <w:sz w:val="28"/>
          <w:szCs w:val="28"/>
          <w:shd w:val="clear" w:color="auto" w:fill="FFFFFF"/>
        </w:rPr>
        <w:t xml:space="preserve"> принять меры по обеспечению соблюдения обязательных требований</w:t>
      </w:r>
      <w:r w:rsidRPr="000E5F8C">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w:t>
      </w:r>
      <w:r w:rsidRPr="000E5F8C">
        <w:rPr>
          <w:color w:val="000000"/>
          <w:sz w:val="28"/>
          <w:szCs w:val="28"/>
        </w:rPr>
        <w:lastRenderedPageBreak/>
        <w:t xml:space="preserve">требований </w:t>
      </w:r>
      <w:r w:rsidRPr="000E5F8C">
        <w:rPr>
          <w:color w:val="000000"/>
          <w:sz w:val="28"/>
          <w:szCs w:val="28"/>
          <w:shd w:val="clear" w:color="auto" w:fill="FFFFFF"/>
        </w:rPr>
        <w:t>или признаках нарушений обязательных требований</w:t>
      </w:r>
      <w:r w:rsidR="003A184F">
        <w:rPr>
          <w:color w:val="000000"/>
          <w:sz w:val="28"/>
          <w:szCs w:val="28"/>
          <w:shd w:val="clear" w:color="auto" w:fill="FFFFFF"/>
        </w:rPr>
        <w:t xml:space="preserve"> </w:t>
      </w:r>
      <w:r w:rsidRPr="000E5F8C">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w:t>
      </w:r>
      <w:r w:rsidR="00F47997">
        <w:rPr>
          <w:color w:val="000000"/>
          <w:sz w:val="28"/>
          <w:szCs w:val="28"/>
        </w:rPr>
        <w:t>Г</w:t>
      </w:r>
      <w:r w:rsidRPr="000E5F8C">
        <w:rPr>
          <w:color w:val="000000"/>
          <w:sz w:val="28"/>
          <w:szCs w:val="28"/>
        </w:rPr>
        <w:t>лавой (</w:t>
      </w:r>
      <w:r w:rsidR="00F47997">
        <w:rPr>
          <w:color w:val="000000"/>
          <w:sz w:val="28"/>
          <w:szCs w:val="28"/>
        </w:rPr>
        <w:t>исполняющим обязанности</w:t>
      </w:r>
      <w:r w:rsidRPr="000E5F8C">
        <w:rPr>
          <w:color w:val="000000"/>
          <w:sz w:val="28"/>
          <w:szCs w:val="28"/>
        </w:rPr>
        <w:t xml:space="preserve"> </w:t>
      </w:r>
      <w:r w:rsidR="00F47997">
        <w:rPr>
          <w:color w:val="000000"/>
          <w:sz w:val="28"/>
          <w:szCs w:val="28"/>
        </w:rPr>
        <w:t>Г</w:t>
      </w:r>
      <w:r w:rsidRPr="000E5F8C">
        <w:rPr>
          <w:color w:val="000000"/>
          <w:sz w:val="28"/>
          <w:szCs w:val="28"/>
        </w:rPr>
        <w:t>лавы</w:t>
      </w:r>
      <w:r w:rsidR="00FD3841">
        <w:rPr>
          <w:color w:val="000000"/>
          <w:sz w:val="28"/>
          <w:szCs w:val="28"/>
        </w:rPr>
        <w:t xml:space="preserve"> администрации</w:t>
      </w:r>
      <w:r w:rsidR="003A184F">
        <w:rPr>
          <w:color w:val="000000"/>
          <w:sz w:val="28"/>
          <w:szCs w:val="28"/>
        </w:rPr>
        <w:t xml:space="preserve"> города Советская Гавань</w:t>
      </w:r>
      <w:r w:rsidRPr="000E5F8C">
        <w:rPr>
          <w:color w:val="000000"/>
          <w:sz w:val="28"/>
          <w:szCs w:val="28"/>
        </w:rPr>
        <w:t>)</w:t>
      </w:r>
      <w:r w:rsidR="00FD3841">
        <w:rPr>
          <w:color w:val="000000"/>
          <w:sz w:val="28"/>
          <w:szCs w:val="28"/>
        </w:rPr>
        <w:t xml:space="preserve"> администрации </w:t>
      </w:r>
      <w:r w:rsidR="00F47997" w:rsidRPr="00F47997">
        <w:rPr>
          <w:color w:val="000000"/>
          <w:sz w:val="28"/>
          <w:szCs w:val="28"/>
        </w:rPr>
        <w:t>город</w:t>
      </w:r>
      <w:r w:rsidR="00F47997">
        <w:rPr>
          <w:color w:val="000000"/>
          <w:sz w:val="28"/>
          <w:szCs w:val="28"/>
        </w:rPr>
        <w:t>а</w:t>
      </w:r>
      <w:r w:rsidR="00F47997" w:rsidRPr="00F47997">
        <w:rPr>
          <w:color w:val="000000"/>
          <w:sz w:val="28"/>
          <w:szCs w:val="28"/>
        </w:rPr>
        <w:t xml:space="preserve"> Советская Гавань</w:t>
      </w:r>
      <w:r w:rsidRPr="000E5F8C">
        <w:rPr>
          <w:i/>
          <w:iCs/>
          <w:color w:val="000000"/>
        </w:rPr>
        <w:t xml:space="preserve"> </w:t>
      </w:r>
      <w:r w:rsidRPr="000E5F8C">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5238CB" w:rsidRPr="000E5F8C" w:rsidRDefault="005238CB" w:rsidP="0063248F">
      <w:pPr>
        <w:ind w:firstLine="709"/>
        <w:jc w:val="both"/>
        <w:rPr>
          <w:color w:val="000000"/>
          <w:sz w:val="28"/>
          <w:szCs w:val="28"/>
        </w:rPr>
      </w:pPr>
      <w:r w:rsidRPr="000E5F8C">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0E5F8C">
        <w:rPr>
          <w:color w:val="000000"/>
          <w:sz w:val="28"/>
          <w:szCs w:val="28"/>
          <w:shd w:val="clear" w:color="auto" w:fill="FFFFFF"/>
        </w:rPr>
        <w:t>приказом Министерства экономического развития Российской Федерации от 31.03.2021 № 151</w:t>
      </w:r>
      <w:r w:rsidR="00F47997">
        <w:rPr>
          <w:color w:val="000000"/>
          <w:sz w:val="28"/>
          <w:szCs w:val="28"/>
          <w:shd w:val="clear" w:color="auto" w:fill="FFFFFF"/>
        </w:rPr>
        <w:t xml:space="preserve"> </w:t>
      </w:r>
      <w:r w:rsidRPr="000E5F8C">
        <w:rPr>
          <w:color w:val="000000"/>
          <w:sz w:val="28"/>
          <w:szCs w:val="28"/>
          <w:shd w:val="clear" w:color="auto" w:fill="FFFFFF"/>
        </w:rPr>
        <w:t>«О типовых формах документов, используемых контрольным (надзорным) органом»</w:t>
      </w:r>
      <w:r w:rsidRPr="000E5F8C">
        <w:rPr>
          <w:color w:val="000000"/>
          <w:sz w:val="28"/>
          <w:szCs w:val="28"/>
        </w:rPr>
        <w:t xml:space="preserve">. </w:t>
      </w:r>
    </w:p>
    <w:p w:rsidR="005238CB" w:rsidRPr="000E5F8C" w:rsidRDefault="005238CB" w:rsidP="0063248F">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w:t>
      </w:r>
      <w:r w:rsidR="00F47997">
        <w:rPr>
          <w:rFonts w:ascii="Times New Roman" w:hAnsi="Times New Roman" w:cs="Times New Roman"/>
          <w:color w:val="000000"/>
          <w:sz w:val="28"/>
          <w:szCs w:val="28"/>
        </w:rPr>
        <w:t>ё</w:t>
      </w:r>
      <w:r w:rsidRPr="000E5F8C">
        <w:rPr>
          <w:rFonts w:ascii="Times New Roman" w:hAnsi="Times New Roman" w:cs="Times New Roman"/>
          <w:color w:val="000000"/>
          <w:sz w:val="28"/>
          <w:szCs w:val="28"/>
        </w:rPr>
        <w:t>та предостережений с присвоением регистрационного номера.</w:t>
      </w:r>
    </w:p>
    <w:p w:rsidR="005238CB" w:rsidRPr="000E5F8C" w:rsidRDefault="005238CB" w:rsidP="0063248F">
      <w:pPr>
        <w:pStyle w:val="ConsPlusNormal"/>
        <w:ind w:firstLine="709"/>
        <w:jc w:val="both"/>
        <w:rPr>
          <w:rFonts w:ascii="Times New Roman" w:hAnsi="Times New Roman" w:cs="Times New Roman"/>
        </w:rPr>
      </w:pPr>
      <w:r w:rsidRPr="00BF4C3C">
        <w:rPr>
          <w:rFonts w:ascii="Times New Roman" w:hAnsi="Times New Roman" w:cs="Times New Roman"/>
          <w:color w:val="000000"/>
          <w:sz w:val="28"/>
          <w:szCs w:val="28"/>
        </w:rPr>
        <w:t>В случае объявления</w:t>
      </w:r>
      <w:r w:rsidRPr="000E5F8C">
        <w:rPr>
          <w:rFonts w:ascii="Times New Roman" w:hAnsi="Times New Roman" w:cs="Times New Roman"/>
          <w:color w:val="000000"/>
          <w:sz w:val="28"/>
          <w:szCs w:val="28"/>
        </w:rPr>
        <w:t xml:space="preserve"> администрацией </w:t>
      </w:r>
      <w:r w:rsidR="003A184F">
        <w:rPr>
          <w:rFonts w:ascii="Times New Roman" w:hAnsi="Times New Roman" w:cs="Times New Roman"/>
          <w:color w:val="000000"/>
          <w:sz w:val="28"/>
          <w:szCs w:val="28"/>
        </w:rPr>
        <w:t xml:space="preserve">города Советская Гавань </w:t>
      </w:r>
      <w:r w:rsidRPr="000E5F8C">
        <w:rPr>
          <w:rFonts w:ascii="Times New Roman" w:hAnsi="Times New Roman" w:cs="Times New Roman"/>
          <w:color w:val="000000"/>
          <w:sz w:val="28"/>
          <w:szCs w:val="28"/>
        </w:rPr>
        <w:t>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5238CB" w:rsidRPr="000E5F8C" w:rsidRDefault="005238CB" w:rsidP="0063248F">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2.9.</w:t>
      </w:r>
      <w:r w:rsidR="007A6C42">
        <w:rPr>
          <w:rFonts w:ascii="Times New Roman" w:hAnsi="Times New Roman" w:cs="Times New Roman"/>
          <w:color w:val="000000"/>
          <w:sz w:val="28"/>
          <w:szCs w:val="28"/>
        </w:rPr>
        <w:t> </w:t>
      </w:r>
      <w:r w:rsidRPr="000E5F8C">
        <w:rPr>
          <w:rFonts w:ascii="Times New Roman" w:hAnsi="Times New Roman" w:cs="Times New Roman"/>
          <w:color w:val="000000"/>
          <w:sz w:val="28"/>
          <w:szCs w:val="28"/>
        </w:rPr>
        <w:t>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w:t>
      </w:r>
      <w:r w:rsidR="00A156BE">
        <w:rPr>
          <w:rFonts w:ascii="Times New Roman" w:hAnsi="Times New Roman" w:cs="Times New Roman"/>
          <w:color w:val="000000"/>
          <w:sz w:val="28"/>
          <w:szCs w:val="28"/>
        </w:rPr>
        <w:t>ё</w:t>
      </w:r>
      <w:r w:rsidRPr="000E5F8C">
        <w:rPr>
          <w:rFonts w:ascii="Times New Roman" w:hAnsi="Times New Roman" w:cs="Times New Roman"/>
          <w:color w:val="000000"/>
          <w:sz w:val="28"/>
          <w:szCs w:val="28"/>
        </w:rPr>
        <w:t>ме либо в ходе проведения профилактических мероприятий, контрольных мероприятий и не должно превышать 15 минут.</w:t>
      </w:r>
    </w:p>
    <w:p w:rsidR="005238CB" w:rsidRPr="000E5F8C" w:rsidRDefault="005238CB" w:rsidP="0063248F">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Личный при</w:t>
      </w:r>
      <w:r w:rsidR="00A156BE">
        <w:rPr>
          <w:rFonts w:ascii="Times New Roman" w:hAnsi="Times New Roman" w:cs="Times New Roman"/>
          <w:color w:val="000000"/>
          <w:sz w:val="28"/>
          <w:szCs w:val="28"/>
        </w:rPr>
        <w:t>ё</w:t>
      </w:r>
      <w:r w:rsidRPr="000E5F8C">
        <w:rPr>
          <w:rFonts w:ascii="Times New Roman" w:hAnsi="Times New Roman" w:cs="Times New Roman"/>
          <w:color w:val="000000"/>
          <w:sz w:val="28"/>
          <w:szCs w:val="28"/>
        </w:rPr>
        <w:t xml:space="preserve">м граждан проводится </w:t>
      </w:r>
      <w:r w:rsidR="004A2AB5">
        <w:rPr>
          <w:rFonts w:ascii="Times New Roman" w:hAnsi="Times New Roman" w:cs="Times New Roman"/>
          <w:color w:val="000000"/>
          <w:sz w:val="28"/>
          <w:szCs w:val="28"/>
        </w:rPr>
        <w:t>Г</w:t>
      </w:r>
      <w:r w:rsidRPr="000E5F8C">
        <w:rPr>
          <w:rFonts w:ascii="Times New Roman" w:hAnsi="Times New Roman" w:cs="Times New Roman"/>
          <w:color w:val="000000"/>
          <w:sz w:val="28"/>
          <w:szCs w:val="28"/>
        </w:rPr>
        <w:t>лавой</w:t>
      </w:r>
      <w:r w:rsidR="008B75D6">
        <w:rPr>
          <w:rFonts w:ascii="Times New Roman" w:hAnsi="Times New Roman" w:cs="Times New Roman"/>
          <w:color w:val="000000"/>
          <w:sz w:val="28"/>
          <w:szCs w:val="28"/>
        </w:rPr>
        <w:t xml:space="preserve"> администрации </w:t>
      </w:r>
      <w:r w:rsidRPr="000E5F8C">
        <w:rPr>
          <w:rFonts w:ascii="Times New Roman" w:hAnsi="Times New Roman" w:cs="Times New Roman"/>
          <w:color w:val="000000"/>
          <w:sz w:val="28"/>
          <w:szCs w:val="28"/>
        </w:rPr>
        <w:t>(</w:t>
      </w:r>
      <w:r w:rsidR="004A2AB5">
        <w:rPr>
          <w:rFonts w:ascii="Times New Roman" w:hAnsi="Times New Roman" w:cs="Times New Roman"/>
          <w:color w:val="000000"/>
          <w:sz w:val="28"/>
          <w:szCs w:val="28"/>
        </w:rPr>
        <w:t>исполняющим обязанности</w:t>
      </w:r>
      <w:r w:rsidRPr="000E5F8C">
        <w:rPr>
          <w:rFonts w:ascii="Times New Roman" w:hAnsi="Times New Roman" w:cs="Times New Roman"/>
          <w:color w:val="000000"/>
          <w:sz w:val="28"/>
          <w:szCs w:val="28"/>
        </w:rPr>
        <w:t xml:space="preserve"> </w:t>
      </w:r>
      <w:r w:rsidR="004A2AB5">
        <w:rPr>
          <w:rFonts w:ascii="Times New Roman" w:hAnsi="Times New Roman" w:cs="Times New Roman"/>
          <w:color w:val="000000"/>
          <w:sz w:val="28"/>
          <w:szCs w:val="28"/>
        </w:rPr>
        <w:t>Г</w:t>
      </w:r>
      <w:r w:rsidRPr="000E5F8C">
        <w:rPr>
          <w:rFonts w:ascii="Times New Roman" w:hAnsi="Times New Roman" w:cs="Times New Roman"/>
          <w:color w:val="000000"/>
          <w:sz w:val="28"/>
          <w:szCs w:val="28"/>
        </w:rPr>
        <w:t>лавы</w:t>
      </w:r>
      <w:r w:rsidR="008B75D6">
        <w:rPr>
          <w:rFonts w:ascii="Times New Roman" w:hAnsi="Times New Roman" w:cs="Times New Roman"/>
          <w:color w:val="000000"/>
          <w:sz w:val="28"/>
          <w:szCs w:val="28"/>
        </w:rPr>
        <w:t xml:space="preserve"> администрации города Советская Гавань</w:t>
      </w:r>
      <w:r w:rsidRPr="000E5F8C">
        <w:rPr>
          <w:rFonts w:ascii="Times New Roman" w:hAnsi="Times New Roman" w:cs="Times New Roman"/>
          <w:color w:val="000000"/>
          <w:sz w:val="28"/>
          <w:szCs w:val="28"/>
        </w:rPr>
        <w:t xml:space="preserve">) </w:t>
      </w:r>
      <w:r w:rsidR="004A2AB5" w:rsidRPr="004A2AB5">
        <w:rPr>
          <w:rFonts w:ascii="Times New Roman" w:hAnsi="Times New Roman" w:cs="Times New Roman"/>
          <w:color w:val="000000"/>
          <w:sz w:val="28"/>
          <w:szCs w:val="28"/>
        </w:rPr>
        <w:t>город</w:t>
      </w:r>
      <w:r w:rsidR="004A2AB5">
        <w:rPr>
          <w:rFonts w:ascii="Times New Roman" w:hAnsi="Times New Roman" w:cs="Times New Roman"/>
          <w:color w:val="000000"/>
          <w:sz w:val="28"/>
          <w:szCs w:val="28"/>
        </w:rPr>
        <w:t>а</w:t>
      </w:r>
      <w:r w:rsidR="004A2AB5" w:rsidRPr="004A2AB5">
        <w:rPr>
          <w:rFonts w:ascii="Times New Roman" w:hAnsi="Times New Roman" w:cs="Times New Roman"/>
          <w:color w:val="000000"/>
          <w:sz w:val="28"/>
          <w:szCs w:val="28"/>
        </w:rPr>
        <w:t xml:space="preserve"> Советская Гавань </w:t>
      </w:r>
      <w:r w:rsidRPr="000E5F8C">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w:t>
      </w:r>
      <w:r w:rsidR="004A2AB5">
        <w:rPr>
          <w:rFonts w:ascii="Times New Roman" w:hAnsi="Times New Roman" w:cs="Times New Roman"/>
          <w:color w:val="000000"/>
          <w:sz w:val="28"/>
          <w:szCs w:val="28"/>
        </w:rPr>
        <w:t>ё</w:t>
      </w:r>
      <w:r w:rsidRPr="000E5F8C">
        <w:rPr>
          <w:rFonts w:ascii="Times New Roman" w:hAnsi="Times New Roman" w:cs="Times New Roman"/>
          <w:color w:val="000000"/>
          <w:sz w:val="28"/>
          <w:szCs w:val="28"/>
        </w:rPr>
        <w:t>ма, а также об установленных для при</w:t>
      </w:r>
      <w:r w:rsidR="004A2AB5">
        <w:rPr>
          <w:rFonts w:ascii="Times New Roman" w:hAnsi="Times New Roman" w:cs="Times New Roman"/>
          <w:color w:val="000000"/>
          <w:sz w:val="28"/>
          <w:szCs w:val="28"/>
        </w:rPr>
        <w:t>ё</w:t>
      </w:r>
      <w:r w:rsidRPr="000E5F8C">
        <w:rPr>
          <w:rFonts w:ascii="Times New Roman" w:hAnsi="Times New Roman" w:cs="Times New Roman"/>
          <w:color w:val="000000"/>
          <w:sz w:val="28"/>
          <w:szCs w:val="28"/>
        </w:rPr>
        <w:t>ма днях и часах размещается на официальном сайте администрации в специальном разделе, посвященном контрольной деятельности.</w:t>
      </w:r>
    </w:p>
    <w:p w:rsidR="005238CB" w:rsidRPr="000E5F8C" w:rsidRDefault="005238CB" w:rsidP="0063248F">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5238CB" w:rsidRPr="000E5F8C" w:rsidRDefault="005238CB" w:rsidP="0063248F">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1)</w:t>
      </w:r>
      <w:r w:rsidR="00741F16">
        <w:rPr>
          <w:rFonts w:ascii="Times New Roman" w:hAnsi="Times New Roman" w:cs="Times New Roman"/>
          <w:color w:val="000000"/>
          <w:sz w:val="28"/>
          <w:szCs w:val="28"/>
        </w:rPr>
        <w:t> </w:t>
      </w:r>
      <w:r w:rsidRPr="000E5F8C">
        <w:rPr>
          <w:rFonts w:ascii="Times New Roman" w:hAnsi="Times New Roman" w:cs="Times New Roman"/>
          <w:color w:val="000000"/>
          <w:sz w:val="28"/>
          <w:szCs w:val="28"/>
        </w:rPr>
        <w:t>организация и осуществление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w:t>
      </w:r>
    </w:p>
    <w:p w:rsidR="005238CB" w:rsidRPr="000E5F8C" w:rsidRDefault="005238CB" w:rsidP="0063248F">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lastRenderedPageBreak/>
        <w:t>2)</w:t>
      </w:r>
      <w:r w:rsidR="00741F16">
        <w:rPr>
          <w:rFonts w:ascii="Times New Roman" w:hAnsi="Times New Roman" w:cs="Times New Roman"/>
          <w:color w:val="000000"/>
          <w:sz w:val="28"/>
          <w:szCs w:val="28"/>
        </w:rPr>
        <w:t> </w:t>
      </w:r>
      <w:r w:rsidRPr="000E5F8C">
        <w:rPr>
          <w:rFonts w:ascii="Times New Roman" w:hAnsi="Times New Roman" w:cs="Times New Roman"/>
          <w:color w:val="000000"/>
          <w:sz w:val="28"/>
          <w:szCs w:val="28"/>
        </w:rPr>
        <w:t>порядок осуществления контрольных мероприятий, установленных настоящим Положением;</w:t>
      </w:r>
    </w:p>
    <w:p w:rsidR="005238CB" w:rsidRPr="000E5F8C" w:rsidRDefault="005238CB" w:rsidP="0063248F">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3)</w:t>
      </w:r>
      <w:r w:rsidR="00F65707">
        <w:rPr>
          <w:rFonts w:ascii="Times New Roman" w:hAnsi="Times New Roman" w:cs="Times New Roman"/>
          <w:color w:val="000000"/>
          <w:sz w:val="28"/>
          <w:szCs w:val="28"/>
        </w:rPr>
        <w:t> </w:t>
      </w:r>
      <w:r w:rsidRPr="000E5F8C">
        <w:rPr>
          <w:rFonts w:ascii="Times New Roman" w:hAnsi="Times New Roman" w:cs="Times New Roman"/>
          <w:color w:val="000000"/>
          <w:sz w:val="28"/>
          <w:szCs w:val="28"/>
        </w:rPr>
        <w:t>порядок обжалования действий (бездействия) должностных лиц, уполномоченных осуществлять контроль;</w:t>
      </w:r>
    </w:p>
    <w:p w:rsidR="005238CB" w:rsidRPr="000E5F8C" w:rsidRDefault="005238CB" w:rsidP="0063248F">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4)</w:t>
      </w:r>
      <w:r w:rsidR="00F65707">
        <w:rPr>
          <w:rFonts w:ascii="Times New Roman" w:hAnsi="Times New Roman" w:cs="Times New Roman"/>
          <w:color w:val="000000"/>
          <w:sz w:val="28"/>
          <w:szCs w:val="28"/>
        </w:rPr>
        <w:t> </w:t>
      </w:r>
      <w:r w:rsidRPr="000E5F8C">
        <w:rPr>
          <w:rFonts w:ascii="Times New Roman" w:hAnsi="Times New Roman" w:cs="Times New Roman"/>
          <w:color w:val="000000"/>
          <w:sz w:val="28"/>
          <w:szCs w:val="28"/>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238CB" w:rsidRPr="000E5F8C" w:rsidRDefault="005238CB" w:rsidP="0063248F">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5238CB" w:rsidRPr="000E5F8C" w:rsidRDefault="005238CB" w:rsidP="0063248F">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2.10.</w:t>
      </w:r>
      <w:r w:rsidR="00265B92">
        <w:rPr>
          <w:rFonts w:ascii="Times New Roman" w:hAnsi="Times New Roman" w:cs="Times New Roman"/>
          <w:color w:val="000000"/>
          <w:sz w:val="28"/>
          <w:szCs w:val="28"/>
        </w:rPr>
        <w:t> </w:t>
      </w:r>
      <w:r w:rsidRPr="000E5F8C">
        <w:rPr>
          <w:rFonts w:ascii="Times New Roman" w:hAnsi="Times New Roman" w:cs="Times New Roman"/>
          <w:color w:val="000000"/>
          <w:sz w:val="28"/>
          <w:szCs w:val="28"/>
        </w:rPr>
        <w:t>Консультирование в письменной форме осуществляется должностным лицом, уполномоченным осуществлять контроль, в следующих случаях:</w:t>
      </w:r>
    </w:p>
    <w:p w:rsidR="005238CB" w:rsidRPr="000E5F8C" w:rsidRDefault="005238CB" w:rsidP="0063248F">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1)</w:t>
      </w:r>
      <w:r w:rsidR="00265B92">
        <w:rPr>
          <w:rFonts w:ascii="Times New Roman" w:hAnsi="Times New Roman" w:cs="Times New Roman"/>
          <w:color w:val="000000"/>
          <w:sz w:val="28"/>
          <w:szCs w:val="28"/>
        </w:rPr>
        <w:t> </w:t>
      </w:r>
      <w:r w:rsidRPr="000E5F8C">
        <w:rPr>
          <w:rFonts w:ascii="Times New Roman" w:hAnsi="Times New Roman" w:cs="Times New Roman"/>
          <w:color w:val="000000"/>
          <w:sz w:val="28"/>
          <w:szCs w:val="28"/>
        </w:rPr>
        <w:t>контролируемым лицом представлен письменный запрос о представлении письменного ответа по вопросам консультирования;</w:t>
      </w:r>
    </w:p>
    <w:p w:rsidR="005238CB" w:rsidRPr="000E5F8C" w:rsidRDefault="005238CB" w:rsidP="0063248F">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w:t>
      </w:r>
      <w:r w:rsidR="00265B92">
        <w:rPr>
          <w:rFonts w:ascii="Times New Roman" w:hAnsi="Times New Roman" w:cs="Times New Roman"/>
          <w:color w:val="000000"/>
          <w:sz w:val="28"/>
          <w:szCs w:val="28"/>
        </w:rPr>
        <w:t> </w:t>
      </w:r>
      <w:r w:rsidRPr="000E5F8C">
        <w:rPr>
          <w:rFonts w:ascii="Times New Roman" w:hAnsi="Times New Roman" w:cs="Times New Roman"/>
          <w:color w:val="000000"/>
          <w:sz w:val="28"/>
          <w:szCs w:val="28"/>
        </w:rPr>
        <w:t>за время консультирования предоставить в устной форме ответ на поставленные вопросы невозможно;</w:t>
      </w:r>
    </w:p>
    <w:p w:rsidR="005238CB" w:rsidRPr="000E5F8C" w:rsidRDefault="005238CB" w:rsidP="0063248F">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3)</w:t>
      </w:r>
      <w:r w:rsidR="00265B92">
        <w:rPr>
          <w:rFonts w:ascii="Times New Roman" w:hAnsi="Times New Roman" w:cs="Times New Roman"/>
          <w:color w:val="000000"/>
          <w:sz w:val="28"/>
          <w:szCs w:val="28"/>
        </w:rPr>
        <w:t> </w:t>
      </w:r>
      <w:r w:rsidRPr="000E5F8C">
        <w:rPr>
          <w:rFonts w:ascii="Times New Roman" w:hAnsi="Times New Roman" w:cs="Times New Roman"/>
          <w:color w:val="000000"/>
          <w:sz w:val="28"/>
          <w:szCs w:val="28"/>
        </w:rPr>
        <w:t>ответ на поставленные вопросы требует дополнительного запроса сведений.</w:t>
      </w:r>
    </w:p>
    <w:p w:rsidR="005238CB" w:rsidRPr="000E5F8C" w:rsidRDefault="005238CB" w:rsidP="0063248F">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5238CB" w:rsidRPr="000E5F8C" w:rsidRDefault="005238CB" w:rsidP="0063248F">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w:t>
      </w:r>
      <w:r w:rsidR="00A156BE">
        <w:rPr>
          <w:rFonts w:ascii="Times New Roman" w:hAnsi="Times New Roman" w:cs="Times New Roman"/>
          <w:color w:val="000000"/>
          <w:sz w:val="28"/>
          <w:szCs w:val="28"/>
        </w:rPr>
        <w:t>ё</w:t>
      </w:r>
      <w:r w:rsidRPr="000E5F8C">
        <w:rPr>
          <w:rFonts w:ascii="Times New Roman" w:hAnsi="Times New Roman" w:cs="Times New Roman"/>
          <w:color w:val="000000"/>
          <w:sz w:val="28"/>
          <w:szCs w:val="28"/>
        </w:rPr>
        <w:t>нных в рамках контрольного мероприятия экспертизы, испытаний.</w:t>
      </w:r>
    </w:p>
    <w:p w:rsidR="005238CB" w:rsidRPr="000E5F8C" w:rsidRDefault="005238CB" w:rsidP="0063248F">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5238CB" w:rsidRPr="000E5F8C" w:rsidRDefault="005238CB" w:rsidP="0063248F">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Должностными лицами, уполномоченными осуществлять контроль, ведется журнал уч</w:t>
      </w:r>
      <w:r w:rsidR="00A156BE">
        <w:rPr>
          <w:rFonts w:ascii="Times New Roman" w:hAnsi="Times New Roman" w:cs="Times New Roman"/>
          <w:color w:val="000000"/>
          <w:sz w:val="28"/>
          <w:szCs w:val="28"/>
        </w:rPr>
        <w:t>ё</w:t>
      </w:r>
      <w:r w:rsidRPr="000E5F8C">
        <w:rPr>
          <w:rFonts w:ascii="Times New Roman" w:hAnsi="Times New Roman" w:cs="Times New Roman"/>
          <w:color w:val="000000"/>
          <w:sz w:val="28"/>
          <w:szCs w:val="28"/>
        </w:rPr>
        <w:t>та консультирований.</w:t>
      </w:r>
    </w:p>
    <w:p w:rsidR="005238CB" w:rsidRPr="000E5F8C" w:rsidRDefault="005238CB" w:rsidP="0063248F">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w:t>
      </w:r>
      <w:r w:rsidR="00A156BE">
        <w:rPr>
          <w:rFonts w:ascii="Times New Roman" w:hAnsi="Times New Roman" w:cs="Times New Roman"/>
          <w:color w:val="000000"/>
          <w:sz w:val="28"/>
          <w:szCs w:val="28"/>
        </w:rPr>
        <w:t>ё</w:t>
      </w:r>
      <w:r w:rsidRPr="000E5F8C">
        <w:rPr>
          <w:rFonts w:ascii="Times New Roman" w:hAnsi="Times New Roman" w:cs="Times New Roman"/>
          <w:color w:val="000000"/>
          <w:sz w:val="28"/>
          <w:szCs w:val="28"/>
        </w:rPr>
        <w:t xml:space="preserve">нном контрольной деятельности, письменного разъяснения, подписанного </w:t>
      </w:r>
      <w:r w:rsidR="004A2AB5">
        <w:rPr>
          <w:rFonts w:ascii="Times New Roman" w:hAnsi="Times New Roman" w:cs="Times New Roman"/>
          <w:color w:val="000000"/>
          <w:sz w:val="28"/>
          <w:szCs w:val="28"/>
        </w:rPr>
        <w:t>Г</w:t>
      </w:r>
      <w:r w:rsidRPr="000E5F8C">
        <w:rPr>
          <w:rFonts w:ascii="Times New Roman" w:hAnsi="Times New Roman" w:cs="Times New Roman"/>
          <w:color w:val="000000"/>
          <w:sz w:val="28"/>
          <w:szCs w:val="28"/>
        </w:rPr>
        <w:t>лавой (</w:t>
      </w:r>
      <w:r w:rsidR="004A2AB5">
        <w:rPr>
          <w:rFonts w:ascii="Times New Roman" w:hAnsi="Times New Roman" w:cs="Times New Roman"/>
          <w:color w:val="000000"/>
          <w:sz w:val="28"/>
          <w:szCs w:val="28"/>
        </w:rPr>
        <w:t>исполняющим обязанности</w:t>
      </w:r>
      <w:r w:rsidRPr="000E5F8C">
        <w:rPr>
          <w:rFonts w:ascii="Times New Roman" w:hAnsi="Times New Roman" w:cs="Times New Roman"/>
          <w:color w:val="000000"/>
          <w:sz w:val="28"/>
          <w:szCs w:val="28"/>
        </w:rPr>
        <w:t xml:space="preserve"> </w:t>
      </w:r>
      <w:r w:rsidR="004A2AB5">
        <w:rPr>
          <w:rFonts w:ascii="Times New Roman" w:hAnsi="Times New Roman" w:cs="Times New Roman"/>
          <w:color w:val="000000"/>
          <w:sz w:val="28"/>
          <w:szCs w:val="28"/>
        </w:rPr>
        <w:t>Г</w:t>
      </w:r>
      <w:r w:rsidRPr="000E5F8C">
        <w:rPr>
          <w:rFonts w:ascii="Times New Roman" w:hAnsi="Times New Roman" w:cs="Times New Roman"/>
          <w:color w:val="000000"/>
          <w:sz w:val="28"/>
          <w:szCs w:val="28"/>
        </w:rPr>
        <w:t>лавы</w:t>
      </w:r>
      <w:r w:rsidR="00807647">
        <w:rPr>
          <w:rFonts w:ascii="Times New Roman" w:hAnsi="Times New Roman" w:cs="Times New Roman"/>
          <w:color w:val="000000"/>
          <w:sz w:val="28"/>
          <w:szCs w:val="28"/>
        </w:rPr>
        <w:t xml:space="preserve"> администрации города Советская Гавань</w:t>
      </w:r>
      <w:r w:rsidRPr="000E5F8C">
        <w:rPr>
          <w:rFonts w:ascii="Times New Roman" w:hAnsi="Times New Roman" w:cs="Times New Roman"/>
          <w:color w:val="000000"/>
          <w:sz w:val="28"/>
          <w:szCs w:val="28"/>
        </w:rPr>
        <w:t>)</w:t>
      </w:r>
      <w:r w:rsidR="00807647">
        <w:rPr>
          <w:rFonts w:ascii="Times New Roman" w:hAnsi="Times New Roman" w:cs="Times New Roman"/>
          <w:color w:val="000000"/>
          <w:sz w:val="28"/>
          <w:szCs w:val="28"/>
        </w:rPr>
        <w:t xml:space="preserve"> администрации</w:t>
      </w:r>
      <w:r w:rsidRPr="000E5F8C">
        <w:rPr>
          <w:rFonts w:ascii="Times New Roman" w:hAnsi="Times New Roman" w:cs="Times New Roman"/>
          <w:color w:val="000000"/>
          <w:sz w:val="28"/>
          <w:szCs w:val="28"/>
        </w:rPr>
        <w:t xml:space="preserve"> </w:t>
      </w:r>
      <w:r w:rsidR="004A2AB5" w:rsidRPr="004A2AB5">
        <w:rPr>
          <w:rFonts w:ascii="Times New Roman" w:hAnsi="Times New Roman" w:cs="Times New Roman"/>
          <w:color w:val="000000"/>
          <w:sz w:val="28"/>
          <w:szCs w:val="28"/>
        </w:rPr>
        <w:t>город</w:t>
      </w:r>
      <w:r w:rsidR="004A2AB5">
        <w:rPr>
          <w:rFonts w:ascii="Times New Roman" w:hAnsi="Times New Roman" w:cs="Times New Roman"/>
          <w:color w:val="000000"/>
          <w:sz w:val="28"/>
          <w:szCs w:val="28"/>
        </w:rPr>
        <w:t>а</w:t>
      </w:r>
      <w:r w:rsidR="004A2AB5" w:rsidRPr="004A2AB5">
        <w:rPr>
          <w:rFonts w:ascii="Times New Roman" w:hAnsi="Times New Roman" w:cs="Times New Roman"/>
          <w:color w:val="000000"/>
          <w:sz w:val="28"/>
          <w:szCs w:val="28"/>
        </w:rPr>
        <w:t xml:space="preserve"> Советская Гавань</w:t>
      </w:r>
      <w:r w:rsidRPr="000E5F8C">
        <w:rPr>
          <w:rFonts w:ascii="Times New Roman" w:hAnsi="Times New Roman" w:cs="Times New Roman"/>
          <w:i/>
          <w:iCs/>
          <w:color w:val="000000"/>
          <w:sz w:val="24"/>
          <w:szCs w:val="24"/>
        </w:rPr>
        <w:t xml:space="preserve"> </w:t>
      </w:r>
      <w:r w:rsidRPr="000E5F8C">
        <w:rPr>
          <w:rFonts w:ascii="Times New Roman" w:hAnsi="Times New Roman" w:cs="Times New Roman"/>
          <w:color w:val="000000"/>
          <w:sz w:val="28"/>
          <w:szCs w:val="28"/>
        </w:rPr>
        <w:t>или должностным лицом, уполномоченным осуществлять контроль.</w:t>
      </w:r>
    </w:p>
    <w:p w:rsidR="005238CB" w:rsidRPr="000E5F8C" w:rsidRDefault="005238CB" w:rsidP="0063248F">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lastRenderedPageBreak/>
        <w:t>2.11.</w:t>
      </w:r>
      <w:r w:rsidR="00807647">
        <w:rPr>
          <w:rFonts w:ascii="Times New Roman" w:hAnsi="Times New Roman" w:cs="Times New Roman"/>
          <w:sz w:val="28"/>
          <w:szCs w:val="28"/>
        </w:rPr>
        <w:t> </w:t>
      </w:r>
      <w:r w:rsidRPr="000E5F8C">
        <w:rPr>
          <w:rFonts w:ascii="Times New Roman" w:hAnsi="Times New Roman" w:cs="Times New Roman"/>
          <w:sz w:val="28"/>
          <w:szCs w:val="28"/>
        </w:rPr>
        <w:t>Профилактический визит проводится в форме профилактической беседы по месту осуществления деятельности контролируемого лица либо пут</w:t>
      </w:r>
      <w:r w:rsidR="00A156BE">
        <w:rPr>
          <w:rFonts w:ascii="Times New Roman" w:hAnsi="Times New Roman" w:cs="Times New Roman"/>
          <w:sz w:val="28"/>
          <w:szCs w:val="28"/>
        </w:rPr>
        <w:t>ё</w:t>
      </w:r>
      <w:r w:rsidRPr="000E5F8C">
        <w:rPr>
          <w:rFonts w:ascii="Times New Roman" w:hAnsi="Times New Roman" w:cs="Times New Roman"/>
          <w:sz w:val="28"/>
          <w:szCs w:val="28"/>
        </w:rPr>
        <w:t>м использования видео-конференц-связи.</w:t>
      </w:r>
    </w:p>
    <w:p w:rsidR="005238CB" w:rsidRPr="000E5F8C" w:rsidRDefault="005238CB" w:rsidP="0063248F">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238CB" w:rsidRPr="000E5F8C" w:rsidRDefault="005238CB" w:rsidP="0063248F">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238CB" w:rsidRPr="000E5F8C" w:rsidRDefault="005238CB" w:rsidP="0063248F">
      <w:pPr>
        <w:pStyle w:val="ConsPlusNormal"/>
        <w:ind w:firstLine="709"/>
        <w:jc w:val="both"/>
        <w:rPr>
          <w:rFonts w:ascii="Times New Roman" w:hAnsi="Times New Roman" w:cs="Times New Roman"/>
          <w:color w:val="000000"/>
          <w:sz w:val="28"/>
          <w:szCs w:val="28"/>
        </w:rPr>
      </w:pPr>
    </w:p>
    <w:p w:rsidR="005238CB" w:rsidRDefault="005238CB" w:rsidP="00E32154">
      <w:pPr>
        <w:pStyle w:val="ConsPlusNormal"/>
        <w:numPr>
          <w:ilvl w:val="0"/>
          <w:numId w:val="2"/>
        </w:numPr>
        <w:jc w:val="center"/>
        <w:rPr>
          <w:rFonts w:ascii="Times New Roman" w:hAnsi="Times New Roman" w:cs="Times New Roman"/>
          <w:color w:val="000000"/>
          <w:sz w:val="28"/>
          <w:szCs w:val="28"/>
        </w:rPr>
      </w:pPr>
      <w:r w:rsidRPr="004A2AB5">
        <w:rPr>
          <w:rFonts w:ascii="Times New Roman" w:hAnsi="Times New Roman" w:cs="Times New Roman"/>
          <w:color w:val="000000"/>
          <w:sz w:val="28"/>
          <w:szCs w:val="28"/>
        </w:rPr>
        <w:t>Осуществление контрольных мероприятий и контрольных действий</w:t>
      </w:r>
    </w:p>
    <w:p w:rsidR="00E32154" w:rsidRPr="004A2AB5" w:rsidRDefault="00E32154" w:rsidP="00E32154">
      <w:pPr>
        <w:pStyle w:val="ConsPlusNormal"/>
        <w:ind w:left="720" w:firstLine="0"/>
        <w:rPr>
          <w:rFonts w:ascii="Times New Roman" w:hAnsi="Times New Roman" w:cs="Times New Roman"/>
          <w:color w:val="000000"/>
          <w:sz w:val="28"/>
          <w:szCs w:val="28"/>
        </w:rPr>
      </w:pPr>
    </w:p>
    <w:p w:rsidR="005238CB" w:rsidRPr="004A2AB5" w:rsidRDefault="005238CB" w:rsidP="0063248F">
      <w:pPr>
        <w:pStyle w:val="ConsPlusNormal"/>
        <w:ind w:firstLine="709"/>
        <w:jc w:val="both"/>
        <w:rPr>
          <w:rFonts w:ascii="Times New Roman" w:hAnsi="Times New Roman" w:cs="Times New Roman"/>
        </w:rPr>
      </w:pPr>
      <w:r w:rsidRPr="004A2AB5">
        <w:rPr>
          <w:rFonts w:ascii="Times New Roman" w:hAnsi="Times New Roman" w:cs="Times New Roman"/>
          <w:color w:val="000000"/>
          <w:sz w:val="28"/>
          <w:szCs w:val="28"/>
        </w:rPr>
        <w:t>3.1.</w:t>
      </w:r>
      <w:r w:rsidR="0036603F">
        <w:rPr>
          <w:rFonts w:ascii="Times New Roman" w:hAnsi="Times New Roman" w:cs="Times New Roman"/>
          <w:color w:val="000000"/>
          <w:sz w:val="28"/>
          <w:szCs w:val="28"/>
        </w:rPr>
        <w:t> </w:t>
      </w:r>
      <w:r w:rsidRPr="004A2AB5">
        <w:rPr>
          <w:rFonts w:ascii="Times New Roman" w:hAnsi="Times New Roman" w:cs="Times New Roman"/>
          <w:color w:val="000000"/>
          <w:sz w:val="28"/>
          <w:szCs w:val="28"/>
        </w:rPr>
        <w:t>При осуществлении муниципального контроля</w:t>
      </w:r>
      <w:r w:rsidRPr="004A2AB5">
        <w:rPr>
          <w:sz w:val="28"/>
          <w:szCs w:val="28"/>
        </w:rPr>
        <w:t xml:space="preserve"> </w:t>
      </w:r>
      <w:r w:rsidRPr="004A2AB5">
        <w:rPr>
          <w:rFonts w:ascii="Times New Roman" w:hAnsi="Times New Roman" w:cs="Times New Roman"/>
          <w:sz w:val="28"/>
          <w:szCs w:val="28"/>
        </w:rPr>
        <w:t>в области охраны и использования особо охраняемых природных территорий</w:t>
      </w:r>
      <w:r w:rsidRPr="004A2AB5">
        <w:rPr>
          <w:rFonts w:ascii="Times New Roman" w:hAnsi="Times New Roman" w:cs="Times New Roman"/>
          <w:color w:val="000000"/>
          <w:sz w:val="28"/>
          <w:szCs w:val="28"/>
        </w:rPr>
        <w:t xml:space="preserve"> администрацией могут проводиться следующие виды контрольных мероприятий и контрольных действий в рамках указанных мероприятий:</w:t>
      </w:r>
    </w:p>
    <w:p w:rsidR="005238CB" w:rsidRPr="000E5F8C" w:rsidRDefault="005238CB" w:rsidP="0063248F">
      <w:pPr>
        <w:pStyle w:val="ConsPlusNormal"/>
        <w:ind w:firstLine="709"/>
        <w:jc w:val="both"/>
        <w:rPr>
          <w:rFonts w:ascii="Times New Roman" w:hAnsi="Times New Roman" w:cs="Times New Roman"/>
        </w:rPr>
      </w:pPr>
      <w:r w:rsidRPr="004A2AB5">
        <w:rPr>
          <w:rFonts w:ascii="Times New Roman" w:hAnsi="Times New Roman" w:cs="Times New Roman"/>
          <w:color w:val="000000"/>
          <w:sz w:val="28"/>
          <w:szCs w:val="28"/>
        </w:rPr>
        <w:t>1)</w:t>
      </w:r>
      <w:r w:rsidR="0036603F">
        <w:rPr>
          <w:rFonts w:ascii="Times New Roman" w:hAnsi="Times New Roman" w:cs="Times New Roman"/>
          <w:color w:val="000000"/>
          <w:sz w:val="28"/>
          <w:szCs w:val="28"/>
        </w:rPr>
        <w:t> </w:t>
      </w:r>
      <w:r w:rsidRPr="004A2AB5">
        <w:rPr>
          <w:rFonts w:ascii="Times New Roman" w:hAnsi="Times New Roman" w:cs="Times New Roman"/>
          <w:color w:val="000000"/>
          <w:sz w:val="28"/>
          <w:szCs w:val="28"/>
        </w:rPr>
        <w:t>инспекционный визит (посредством</w:t>
      </w:r>
      <w:r w:rsidRPr="000E5F8C">
        <w:rPr>
          <w:rFonts w:ascii="Times New Roman" w:hAnsi="Times New Roman" w:cs="Times New Roman"/>
          <w:color w:val="000000"/>
          <w:sz w:val="28"/>
          <w:szCs w:val="28"/>
        </w:rPr>
        <w:t xml:space="preserve">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5238CB" w:rsidRPr="000E5F8C" w:rsidRDefault="005238CB" w:rsidP="0063248F">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w:t>
      </w:r>
      <w:r w:rsidR="0036603F">
        <w:rPr>
          <w:rFonts w:ascii="Times New Roman" w:hAnsi="Times New Roman" w:cs="Times New Roman"/>
          <w:color w:val="000000"/>
          <w:sz w:val="28"/>
          <w:szCs w:val="28"/>
        </w:rPr>
        <w:t> </w:t>
      </w:r>
      <w:r w:rsidRPr="000E5F8C">
        <w:rPr>
          <w:rFonts w:ascii="Times New Roman" w:hAnsi="Times New Roman" w:cs="Times New Roman"/>
          <w:color w:val="000000"/>
          <w:sz w:val="28"/>
          <w:szCs w:val="28"/>
        </w:rPr>
        <w:t>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5238CB" w:rsidRPr="000E5F8C" w:rsidRDefault="005238CB" w:rsidP="0063248F">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3)</w:t>
      </w:r>
      <w:r w:rsidR="0036603F">
        <w:rPr>
          <w:rFonts w:ascii="Times New Roman" w:hAnsi="Times New Roman" w:cs="Times New Roman"/>
          <w:color w:val="000000"/>
          <w:sz w:val="28"/>
          <w:szCs w:val="28"/>
        </w:rPr>
        <w:t> </w:t>
      </w:r>
      <w:r w:rsidRPr="000E5F8C">
        <w:rPr>
          <w:rFonts w:ascii="Times New Roman" w:hAnsi="Times New Roman" w:cs="Times New Roman"/>
          <w:color w:val="000000"/>
          <w:sz w:val="28"/>
          <w:szCs w:val="28"/>
        </w:rPr>
        <w:t>документарная проверка (посредством получения письменных объяснений, истребования документов, экспертизы);</w:t>
      </w:r>
    </w:p>
    <w:p w:rsidR="005238CB" w:rsidRPr="000E5F8C" w:rsidRDefault="005238CB" w:rsidP="0063248F">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4)</w:t>
      </w:r>
      <w:r w:rsidR="0036603F">
        <w:rPr>
          <w:rFonts w:ascii="Times New Roman" w:hAnsi="Times New Roman" w:cs="Times New Roman"/>
          <w:color w:val="000000"/>
          <w:sz w:val="28"/>
          <w:szCs w:val="28"/>
        </w:rPr>
        <w:t> </w:t>
      </w:r>
      <w:r w:rsidRPr="000E5F8C">
        <w:rPr>
          <w:rFonts w:ascii="Times New Roman" w:hAnsi="Times New Roman" w:cs="Times New Roman"/>
          <w:color w:val="000000"/>
          <w:sz w:val="28"/>
          <w:szCs w:val="28"/>
        </w:rPr>
        <w:t>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5238CB" w:rsidRPr="000E5F8C" w:rsidRDefault="005238CB" w:rsidP="0063248F">
      <w:pPr>
        <w:ind w:firstLine="709"/>
        <w:jc w:val="both"/>
        <w:rPr>
          <w:color w:val="000000"/>
          <w:sz w:val="28"/>
          <w:szCs w:val="28"/>
        </w:rPr>
      </w:pPr>
      <w:r w:rsidRPr="000E5F8C">
        <w:rPr>
          <w:color w:val="000000"/>
          <w:sz w:val="28"/>
          <w:szCs w:val="28"/>
        </w:rPr>
        <w:t>5)</w:t>
      </w:r>
      <w:r w:rsidR="0036603F">
        <w:rPr>
          <w:color w:val="000000"/>
          <w:sz w:val="28"/>
          <w:szCs w:val="28"/>
        </w:rPr>
        <w:t> </w:t>
      </w:r>
      <w:r w:rsidRPr="000E5F8C">
        <w:rPr>
          <w:color w:val="000000"/>
          <w:sz w:val="28"/>
          <w:szCs w:val="28"/>
        </w:rPr>
        <w:t>наблюдение за соблюдением обязательных требований (посредством сбора и анализа данных об объектах муниципального контроля</w:t>
      </w:r>
      <w:r w:rsidRPr="000E5F8C">
        <w:rPr>
          <w:sz w:val="28"/>
          <w:szCs w:val="28"/>
        </w:rPr>
        <w:t xml:space="preserve"> в области охраны и использования особо охраняемых природных территорий</w:t>
      </w:r>
      <w:r w:rsidRPr="000E5F8C">
        <w:rPr>
          <w:color w:val="000000"/>
          <w:sz w:val="28"/>
          <w:szCs w:val="28"/>
        </w:rPr>
        <w:t xml:space="preserve">, в том числе данных, которые поступают в ходе межведомственного информационного взаимодействия, </w:t>
      </w:r>
      <w:r w:rsidRPr="000E5F8C">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E5F8C">
        <w:rPr>
          <w:color w:val="000000"/>
          <w:sz w:val="28"/>
          <w:szCs w:val="28"/>
        </w:rPr>
        <w:t>);</w:t>
      </w:r>
    </w:p>
    <w:p w:rsidR="005238CB" w:rsidRPr="000E5F8C" w:rsidRDefault="005238CB" w:rsidP="0063248F">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6)</w:t>
      </w:r>
      <w:r w:rsidR="0036603F">
        <w:rPr>
          <w:rFonts w:ascii="Times New Roman" w:hAnsi="Times New Roman" w:cs="Times New Roman"/>
          <w:color w:val="000000"/>
          <w:sz w:val="28"/>
          <w:szCs w:val="28"/>
        </w:rPr>
        <w:t> </w:t>
      </w:r>
      <w:r w:rsidRPr="000E5F8C">
        <w:rPr>
          <w:rFonts w:ascii="Times New Roman" w:hAnsi="Times New Roman" w:cs="Times New Roman"/>
          <w:color w:val="000000"/>
          <w:sz w:val="28"/>
          <w:szCs w:val="28"/>
        </w:rPr>
        <w:t>выездное обследование (посредством осмотра, инструментального обследования (с применением видеозаписи), испытания, экспертизы).</w:t>
      </w:r>
    </w:p>
    <w:p w:rsidR="005238CB" w:rsidRPr="000E5F8C" w:rsidRDefault="005238CB" w:rsidP="0063248F">
      <w:pPr>
        <w:pStyle w:val="ConsPlusNormal"/>
        <w:ind w:firstLine="709"/>
        <w:jc w:val="both"/>
        <w:rPr>
          <w:rFonts w:ascii="Times New Roman" w:hAnsi="Times New Roman" w:cs="Times New Roman"/>
          <w:sz w:val="28"/>
          <w:szCs w:val="28"/>
        </w:rPr>
      </w:pPr>
      <w:r w:rsidRPr="000E5F8C">
        <w:rPr>
          <w:rFonts w:ascii="Times New Roman" w:hAnsi="Times New Roman" w:cs="Times New Roman"/>
          <w:color w:val="000000"/>
          <w:sz w:val="28"/>
          <w:szCs w:val="28"/>
        </w:rPr>
        <w:lastRenderedPageBreak/>
        <w:t>3.2.</w:t>
      </w:r>
      <w:r w:rsidR="0036603F">
        <w:rPr>
          <w:rFonts w:ascii="Times New Roman" w:hAnsi="Times New Roman" w:cs="Times New Roman"/>
          <w:color w:val="000000"/>
          <w:sz w:val="28"/>
          <w:szCs w:val="28"/>
        </w:rPr>
        <w:t> </w:t>
      </w:r>
      <w:r w:rsidRPr="000E5F8C">
        <w:rPr>
          <w:rFonts w:ascii="Times New Roman" w:hAnsi="Times New Roman" w:cs="Times New Roman"/>
          <w:color w:val="000000"/>
          <w:sz w:val="28"/>
          <w:szCs w:val="28"/>
        </w:rPr>
        <w:t>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5238CB" w:rsidRPr="000E5F8C" w:rsidRDefault="005238CB" w:rsidP="0063248F">
      <w:pPr>
        <w:ind w:firstLine="709"/>
        <w:jc w:val="both"/>
        <w:rPr>
          <w:sz w:val="28"/>
          <w:szCs w:val="28"/>
        </w:rPr>
      </w:pPr>
      <w:r w:rsidRPr="000E5F8C">
        <w:rPr>
          <w:color w:val="000000"/>
          <w:sz w:val="28"/>
          <w:szCs w:val="28"/>
        </w:rPr>
        <w:t>3.3.</w:t>
      </w:r>
      <w:r w:rsidR="0036603F">
        <w:rPr>
          <w:color w:val="000000"/>
          <w:sz w:val="28"/>
          <w:szCs w:val="28"/>
        </w:rPr>
        <w:t> </w:t>
      </w:r>
      <w:r w:rsidRPr="000E5F8C">
        <w:rPr>
          <w:color w:val="000000"/>
          <w:sz w:val="28"/>
          <w:szCs w:val="28"/>
        </w:rPr>
        <w:t xml:space="preserve">Контрольные мероприятия, указанные </w:t>
      </w:r>
      <w:r w:rsidRPr="001B5653">
        <w:rPr>
          <w:color w:val="000000"/>
          <w:sz w:val="28"/>
          <w:szCs w:val="28"/>
        </w:rPr>
        <w:t>в подпунктах 1–4 пункта 3.1</w:t>
      </w:r>
      <w:r w:rsidRPr="00463EDF">
        <w:rPr>
          <w:color w:val="000000"/>
          <w:sz w:val="28"/>
          <w:szCs w:val="28"/>
        </w:rPr>
        <w:t xml:space="preserve"> </w:t>
      </w:r>
      <w:r w:rsidRPr="000E5F8C">
        <w:rPr>
          <w:color w:val="000000"/>
          <w:sz w:val="28"/>
          <w:szCs w:val="28"/>
        </w:rPr>
        <w:t>настоящего Положения, проводятся в форме внеплановых мероприятий.</w:t>
      </w:r>
    </w:p>
    <w:p w:rsidR="005238CB" w:rsidRPr="000E5F8C" w:rsidRDefault="005238CB" w:rsidP="0063248F">
      <w:pPr>
        <w:ind w:firstLine="709"/>
        <w:jc w:val="both"/>
        <w:rPr>
          <w:color w:val="000000"/>
          <w:sz w:val="28"/>
          <w:szCs w:val="28"/>
        </w:rPr>
      </w:pPr>
      <w:r w:rsidRPr="000E5F8C">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5238CB" w:rsidRPr="000E5F8C" w:rsidRDefault="005238CB" w:rsidP="0063248F">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3.4.</w:t>
      </w:r>
      <w:r w:rsidR="00AA2D0D">
        <w:rPr>
          <w:rFonts w:ascii="Times New Roman" w:hAnsi="Times New Roman" w:cs="Times New Roman"/>
          <w:color w:val="000000"/>
          <w:sz w:val="28"/>
          <w:szCs w:val="28"/>
        </w:rPr>
        <w:t> </w:t>
      </w:r>
      <w:r w:rsidRPr="001B5653">
        <w:rPr>
          <w:rFonts w:ascii="Times New Roman" w:hAnsi="Times New Roman" w:cs="Times New Roman"/>
          <w:color w:val="000000"/>
          <w:sz w:val="28"/>
          <w:szCs w:val="28"/>
        </w:rPr>
        <w:t>Основанием для проведения контрольных мероприятий, проводимых с взаимодействием с контролируемыми лицами</w:t>
      </w:r>
      <w:r w:rsidRPr="000E5F8C">
        <w:rPr>
          <w:rFonts w:ascii="Times New Roman" w:hAnsi="Times New Roman" w:cs="Times New Roman"/>
          <w:color w:val="000000"/>
          <w:sz w:val="28"/>
          <w:szCs w:val="28"/>
        </w:rPr>
        <w:t>, является:</w:t>
      </w:r>
    </w:p>
    <w:p w:rsidR="005238CB" w:rsidRPr="000E5F8C" w:rsidRDefault="005238CB" w:rsidP="0063248F">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1)</w:t>
      </w:r>
      <w:r w:rsidR="00AA2D0D">
        <w:rPr>
          <w:rFonts w:ascii="Times New Roman" w:hAnsi="Times New Roman" w:cs="Times New Roman"/>
          <w:color w:val="000000"/>
          <w:sz w:val="28"/>
          <w:szCs w:val="28"/>
        </w:rPr>
        <w:t> </w:t>
      </w:r>
      <w:r w:rsidRPr="000E5F8C">
        <w:rPr>
          <w:rFonts w:ascii="Times New Roman" w:hAnsi="Times New Roman" w:cs="Times New Roman"/>
          <w:color w:val="000000"/>
          <w:sz w:val="28"/>
          <w:szCs w:val="28"/>
        </w:rPr>
        <w:t>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5238CB" w:rsidRPr="000E5F8C" w:rsidRDefault="001B5653" w:rsidP="0063248F">
      <w:pPr>
        <w:pStyle w:val="ConsPlusNormal"/>
        <w:ind w:firstLine="708"/>
        <w:jc w:val="both"/>
        <w:rPr>
          <w:rFonts w:ascii="Times New Roman" w:hAnsi="Times New Roman" w:cs="Times New Roman"/>
        </w:rPr>
      </w:pPr>
      <w:r w:rsidRPr="001B5653">
        <w:rPr>
          <w:rFonts w:ascii="Times New Roman" w:hAnsi="Times New Roman" w:cs="Times New Roman"/>
          <w:color w:val="000000"/>
          <w:sz w:val="28"/>
          <w:szCs w:val="28"/>
        </w:rPr>
        <w:t>2</w:t>
      </w:r>
      <w:r w:rsidR="005238CB" w:rsidRPr="000E5F8C">
        <w:rPr>
          <w:rFonts w:ascii="Times New Roman" w:hAnsi="Times New Roman" w:cs="Times New Roman"/>
          <w:color w:val="000000"/>
          <w:sz w:val="28"/>
          <w:szCs w:val="28"/>
        </w:rPr>
        <w:t>)</w:t>
      </w:r>
      <w:r w:rsidR="00BF4C3C">
        <w:rPr>
          <w:rFonts w:ascii="Times New Roman" w:hAnsi="Times New Roman" w:cs="Times New Roman"/>
          <w:color w:val="000000"/>
          <w:sz w:val="28"/>
          <w:szCs w:val="28"/>
        </w:rPr>
        <w:t> </w:t>
      </w:r>
      <w:r w:rsidR="005238CB" w:rsidRPr="000E5F8C">
        <w:rPr>
          <w:rFonts w:ascii="Times New Roman" w:hAnsi="Times New Roman" w:cs="Times New Roman"/>
          <w:color w:val="000000"/>
          <w:sz w:val="28"/>
          <w:szCs w:val="28"/>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238CB" w:rsidRPr="000E5F8C" w:rsidRDefault="001B5653" w:rsidP="0063248F">
      <w:pPr>
        <w:pStyle w:val="ConsPlusNormal"/>
        <w:ind w:firstLine="709"/>
        <w:jc w:val="both"/>
        <w:rPr>
          <w:rFonts w:ascii="Times New Roman" w:hAnsi="Times New Roman" w:cs="Times New Roman"/>
        </w:rPr>
      </w:pPr>
      <w:r w:rsidRPr="001B5653">
        <w:rPr>
          <w:rFonts w:ascii="Times New Roman" w:hAnsi="Times New Roman" w:cs="Times New Roman"/>
          <w:color w:val="000000"/>
          <w:sz w:val="28"/>
          <w:szCs w:val="28"/>
        </w:rPr>
        <w:t>3</w:t>
      </w:r>
      <w:r w:rsidR="005238CB" w:rsidRPr="000E5F8C">
        <w:rPr>
          <w:rFonts w:ascii="Times New Roman" w:hAnsi="Times New Roman" w:cs="Times New Roman"/>
          <w:color w:val="000000"/>
          <w:sz w:val="28"/>
          <w:szCs w:val="28"/>
        </w:rPr>
        <w:t>)</w:t>
      </w:r>
      <w:r w:rsidR="00BF4C3C">
        <w:rPr>
          <w:rFonts w:ascii="Times New Roman" w:hAnsi="Times New Roman" w:cs="Times New Roman"/>
          <w:color w:val="000000"/>
          <w:sz w:val="28"/>
          <w:szCs w:val="28"/>
        </w:rPr>
        <w:t> </w:t>
      </w:r>
      <w:r w:rsidR="005238CB" w:rsidRPr="000E5F8C">
        <w:rPr>
          <w:rFonts w:ascii="Times New Roman" w:hAnsi="Times New Roman" w:cs="Times New Roman"/>
          <w:color w:val="000000"/>
          <w:sz w:val="28"/>
          <w:szCs w:val="28"/>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238CB" w:rsidRPr="000E5F8C" w:rsidRDefault="001B5653" w:rsidP="0063248F">
      <w:pPr>
        <w:pStyle w:val="ConsPlusNormal"/>
        <w:ind w:firstLine="709"/>
        <w:jc w:val="both"/>
        <w:rPr>
          <w:rFonts w:ascii="Times New Roman" w:hAnsi="Times New Roman" w:cs="Times New Roman"/>
          <w:color w:val="000000"/>
          <w:sz w:val="28"/>
          <w:szCs w:val="28"/>
        </w:rPr>
      </w:pPr>
      <w:r w:rsidRPr="001B5653">
        <w:rPr>
          <w:rFonts w:ascii="Times New Roman" w:hAnsi="Times New Roman" w:cs="Times New Roman"/>
          <w:color w:val="000000"/>
          <w:sz w:val="28"/>
          <w:szCs w:val="28"/>
        </w:rPr>
        <w:t>4</w:t>
      </w:r>
      <w:r w:rsidR="005238CB" w:rsidRPr="000E5F8C">
        <w:rPr>
          <w:rFonts w:ascii="Times New Roman" w:hAnsi="Times New Roman" w:cs="Times New Roman"/>
          <w:color w:val="000000"/>
          <w:sz w:val="28"/>
          <w:szCs w:val="28"/>
        </w:rPr>
        <w:t>)</w:t>
      </w:r>
      <w:r w:rsidR="00BF4C3C">
        <w:rPr>
          <w:rFonts w:ascii="Times New Roman" w:hAnsi="Times New Roman" w:cs="Times New Roman"/>
          <w:color w:val="000000"/>
          <w:sz w:val="28"/>
          <w:szCs w:val="28"/>
        </w:rPr>
        <w:t> </w:t>
      </w:r>
      <w:r w:rsidR="005238CB" w:rsidRPr="000E5F8C">
        <w:rPr>
          <w:rFonts w:ascii="Times New Roman" w:hAnsi="Times New Roman" w:cs="Times New Roman"/>
          <w:color w:val="000000"/>
          <w:sz w:val="28"/>
          <w:szCs w:val="28"/>
        </w:rPr>
        <w:t>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5238CB" w:rsidRPr="000E5F8C" w:rsidRDefault="001B5653" w:rsidP="0063248F">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3.5</w:t>
      </w:r>
      <w:r w:rsidR="005238CB" w:rsidRPr="000E5F8C">
        <w:rPr>
          <w:rFonts w:ascii="Times New Roman" w:hAnsi="Times New Roman" w:cs="Times New Roman"/>
          <w:color w:val="000000"/>
          <w:sz w:val="28"/>
          <w:szCs w:val="28"/>
        </w:rPr>
        <w:t>.</w:t>
      </w:r>
      <w:r w:rsidR="00BF4C3C">
        <w:rPr>
          <w:rFonts w:ascii="Times New Roman" w:hAnsi="Times New Roman" w:cs="Times New Roman"/>
          <w:color w:val="000000"/>
          <w:sz w:val="28"/>
          <w:szCs w:val="28"/>
        </w:rPr>
        <w:t> </w:t>
      </w:r>
      <w:r w:rsidR="005238CB" w:rsidRPr="000E5F8C">
        <w:rPr>
          <w:rFonts w:ascii="Times New Roman" w:hAnsi="Times New Roman" w:cs="Times New Roman"/>
          <w:color w:val="000000"/>
          <w:sz w:val="28"/>
          <w:szCs w:val="28"/>
        </w:rPr>
        <w:t>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5238CB" w:rsidRPr="000E5F8C" w:rsidRDefault="001B5653" w:rsidP="0063248F">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3.6</w:t>
      </w:r>
      <w:r w:rsidR="005238CB" w:rsidRPr="000E5F8C">
        <w:rPr>
          <w:rFonts w:ascii="Times New Roman" w:hAnsi="Times New Roman" w:cs="Times New Roman"/>
          <w:color w:val="000000"/>
          <w:sz w:val="28"/>
          <w:szCs w:val="28"/>
        </w:rPr>
        <w:t>.</w:t>
      </w:r>
      <w:r w:rsidR="00BF4C3C">
        <w:rPr>
          <w:rFonts w:ascii="Times New Roman" w:hAnsi="Times New Roman" w:cs="Times New Roman"/>
          <w:color w:val="000000"/>
          <w:sz w:val="28"/>
          <w:szCs w:val="28"/>
        </w:rPr>
        <w:t> </w:t>
      </w:r>
      <w:r w:rsidR="005238CB" w:rsidRPr="000E5F8C">
        <w:rPr>
          <w:rFonts w:ascii="Times New Roman" w:hAnsi="Times New Roman" w:cs="Times New Roman"/>
          <w:color w:val="000000"/>
          <w:sz w:val="28"/>
          <w:szCs w:val="28"/>
        </w:rPr>
        <w:t xml:space="preserve">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w:t>
      </w:r>
      <w:r w:rsidR="005238CB" w:rsidRPr="000E5F8C">
        <w:rPr>
          <w:rFonts w:ascii="Times New Roman" w:hAnsi="Times New Roman" w:cs="Times New Roman"/>
          <w:color w:val="000000"/>
          <w:sz w:val="28"/>
          <w:szCs w:val="28"/>
        </w:rPr>
        <w:lastRenderedPageBreak/>
        <w:t>контроль</w:t>
      </w:r>
      <w:r w:rsidR="005238CB" w:rsidRPr="000E5F8C">
        <w:rPr>
          <w:sz w:val="28"/>
          <w:szCs w:val="28"/>
        </w:rPr>
        <w:t xml:space="preserve"> </w:t>
      </w:r>
      <w:r w:rsidR="005238CB" w:rsidRPr="000E5F8C">
        <w:rPr>
          <w:rFonts w:ascii="Times New Roman" w:hAnsi="Times New Roman" w:cs="Times New Roman"/>
          <w:sz w:val="28"/>
          <w:szCs w:val="28"/>
        </w:rPr>
        <w:t>в области охраны и использования особо охраняемых природных территорий</w:t>
      </w:r>
      <w:r w:rsidR="005238CB" w:rsidRPr="000E5F8C">
        <w:rPr>
          <w:rFonts w:ascii="Times New Roman" w:hAnsi="Times New Roman" w:cs="Times New Roman"/>
          <w:color w:val="000000"/>
          <w:sz w:val="28"/>
          <w:szCs w:val="28"/>
        </w:rPr>
        <w:t>, о проведении контрольного мероприятия.</w:t>
      </w:r>
    </w:p>
    <w:p w:rsidR="005238CB" w:rsidRPr="000E5F8C" w:rsidRDefault="001B5653" w:rsidP="0063248F">
      <w:pPr>
        <w:pStyle w:val="ConsPlusNormal"/>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3.7</w:t>
      </w:r>
      <w:r w:rsidR="005238CB" w:rsidRPr="000E5F8C">
        <w:rPr>
          <w:rFonts w:ascii="Times New Roman" w:hAnsi="Times New Roman" w:cs="Times New Roman"/>
          <w:color w:val="000000"/>
          <w:sz w:val="28"/>
          <w:szCs w:val="28"/>
        </w:rPr>
        <w:t>.</w:t>
      </w:r>
      <w:r w:rsidR="00BF4C3C">
        <w:rPr>
          <w:rFonts w:ascii="Times New Roman" w:hAnsi="Times New Roman" w:cs="Times New Roman"/>
          <w:color w:val="000000"/>
          <w:sz w:val="28"/>
          <w:szCs w:val="28"/>
        </w:rPr>
        <w:t> </w:t>
      </w:r>
      <w:r w:rsidR="005238CB" w:rsidRPr="000E5F8C">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w:t>
      </w:r>
      <w:r w:rsidR="004A2AB5">
        <w:rPr>
          <w:rFonts w:ascii="Times New Roman" w:hAnsi="Times New Roman" w:cs="Times New Roman"/>
          <w:color w:val="000000"/>
          <w:sz w:val="28"/>
          <w:szCs w:val="28"/>
        </w:rPr>
        <w:t>распоряжения</w:t>
      </w:r>
      <w:r w:rsidR="005238CB" w:rsidRPr="000E5F8C">
        <w:rPr>
          <w:rFonts w:ascii="Times New Roman" w:hAnsi="Times New Roman" w:cs="Times New Roman"/>
          <w:color w:val="000000"/>
          <w:sz w:val="28"/>
          <w:szCs w:val="28"/>
        </w:rPr>
        <w:t xml:space="preserve"> </w:t>
      </w:r>
      <w:r w:rsidR="004A2AB5">
        <w:rPr>
          <w:rFonts w:ascii="Times New Roman" w:hAnsi="Times New Roman" w:cs="Times New Roman"/>
          <w:color w:val="000000"/>
          <w:sz w:val="28"/>
          <w:szCs w:val="28"/>
        </w:rPr>
        <w:t>Г</w:t>
      </w:r>
      <w:r w:rsidR="005238CB" w:rsidRPr="000E5F8C">
        <w:rPr>
          <w:rFonts w:ascii="Times New Roman" w:hAnsi="Times New Roman" w:cs="Times New Roman"/>
          <w:color w:val="000000"/>
          <w:sz w:val="28"/>
          <w:szCs w:val="28"/>
        </w:rPr>
        <w:t>лавы (</w:t>
      </w:r>
      <w:r w:rsidR="004A2AB5">
        <w:rPr>
          <w:rFonts w:ascii="Times New Roman" w:hAnsi="Times New Roman" w:cs="Times New Roman"/>
          <w:color w:val="000000"/>
          <w:sz w:val="28"/>
          <w:szCs w:val="28"/>
        </w:rPr>
        <w:t>исполняющего обязанности</w:t>
      </w:r>
      <w:r w:rsidR="005238CB" w:rsidRPr="000E5F8C">
        <w:rPr>
          <w:rFonts w:ascii="Times New Roman" w:hAnsi="Times New Roman" w:cs="Times New Roman"/>
          <w:color w:val="000000"/>
          <w:sz w:val="28"/>
          <w:szCs w:val="28"/>
        </w:rPr>
        <w:t xml:space="preserve"> </w:t>
      </w:r>
      <w:r w:rsidR="004A2AB5">
        <w:rPr>
          <w:rFonts w:ascii="Times New Roman" w:hAnsi="Times New Roman" w:cs="Times New Roman"/>
          <w:color w:val="000000"/>
          <w:sz w:val="28"/>
          <w:szCs w:val="28"/>
        </w:rPr>
        <w:t>Г</w:t>
      </w:r>
      <w:r w:rsidR="005238CB" w:rsidRPr="000E5F8C">
        <w:rPr>
          <w:rFonts w:ascii="Times New Roman" w:hAnsi="Times New Roman" w:cs="Times New Roman"/>
          <w:color w:val="000000"/>
          <w:sz w:val="28"/>
          <w:szCs w:val="28"/>
        </w:rPr>
        <w:t xml:space="preserve">лавы) </w:t>
      </w:r>
      <w:r w:rsidR="004A2AB5" w:rsidRPr="004A2AB5">
        <w:rPr>
          <w:rFonts w:ascii="Times New Roman" w:hAnsi="Times New Roman" w:cs="Times New Roman"/>
          <w:color w:val="000000"/>
          <w:sz w:val="28"/>
          <w:szCs w:val="28"/>
        </w:rPr>
        <w:t>город</w:t>
      </w:r>
      <w:r w:rsidR="004A2AB5">
        <w:rPr>
          <w:rFonts w:ascii="Times New Roman" w:hAnsi="Times New Roman" w:cs="Times New Roman"/>
          <w:color w:val="000000"/>
          <w:sz w:val="28"/>
          <w:szCs w:val="28"/>
        </w:rPr>
        <w:t>а</w:t>
      </w:r>
      <w:r w:rsidR="004A2AB5" w:rsidRPr="004A2AB5">
        <w:rPr>
          <w:rFonts w:ascii="Times New Roman" w:hAnsi="Times New Roman" w:cs="Times New Roman"/>
          <w:color w:val="000000"/>
          <w:sz w:val="28"/>
          <w:szCs w:val="28"/>
        </w:rPr>
        <w:t xml:space="preserve"> Советская Гавань</w:t>
      </w:r>
      <w:r w:rsidR="005238CB" w:rsidRPr="000E5F8C">
        <w:rPr>
          <w:rFonts w:ascii="Times New Roman" w:hAnsi="Times New Roman" w:cs="Times New Roman"/>
          <w:i/>
          <w:iCs/>
          <w:color w:val="000000"/>
          <w:sz w:val="28"/>
          <w:szCs w:val="28"/>
        </w:rPr>
        <w:t xml:space="preserve">, </w:t>
      </w:r>
      <w:r w:rsidR="005238CB" w:rsidRPr="000E5F8C">
        <w:rPr>
          <w:rFonts w:ascii="Times New Roman" w:hAnsi="Times New Roman" w:cs="Times New Roman"/>
          <w:color w:val="000000"/>
          <w:sz w:val="28"/>
          <w:szCs w:val="28"/>
          <w:shd w:val="clear" w:color="auto" w:fill="FFFFFF"/>
        </w:rPr>
        <w:t>в том числе в случаях, установленных</w:t>
      </w:r>
      <w:r w:rsidR="005238CB" w:rsidRPr="000E5F8C">
        <w:rPr>
          <w:rFonts w:ascii="Times New Roman" w:hAnsi="Times New Roman" w:cs="Times New Roman"/>
          <w:color w:val="000000"/>
          <w:sz w:val="28"/>
          <w:szCs w:val="28"/>
        </w:rPr>
        <w:t xml:space="preserve"> Федеральным </w:t>
      </w:r>
      <w:hyperlink r:id="rId9" w:history="1">
        <w:r w:rsidR="005238CB" w:rsidRPr="004A2AB5">
          <w:rPr>
            <w:rStyle w:val="a5"/>
            <w:rFonts w:ascii="Times New Roman" w:hAnsi="Times New Roman" w:cs="Times New Roman"/>
            <w:color w:val="000000"/>
            <w:sz w:val="28"/>
            <w:szCs w:val="28"/>
            <w:u w:val="none"/>
          </w:rPr>
          <w:t>законом</w:t>
        </w:r>
      </w:hyperlink>
      <w:r w:rsidR="005238CB" w:rsidRPr="000E5F8C">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5238CB" w:rsidRPr="000E5F8C" w:rsidRDefault="001B5653" w:rsidP="0063248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3.8</w:t>
      </w:r>
      <w:r w:rsidR="005238CB" w:rsidRPr="000E5F8C">
        <w:rPr>
          <w:rFonts w:ascii="Times New Roman" w:hAnsi="Times New Roman" w:cs="Times New Roman"/>
          <w:color w:val="000000"/>
          <w:sz w:val="28"/>
          <w:szCs w:val="28"/>
        </w:rPr>
        <w:t>.</w:t>
      </w:r>
      <w:r w:rsidR="00BF4C3C">
        <w:rPr>
          <w:rFonts w:ascii="Times New Roman" w:hAnsi="Times New Roman" w:cs="Times New Roman"/>
          <w:color w:val="000000"/>
          <w:sz w:val="28"/>
          <w:szCs w:val="28"/>
        </w:rPr>
        <w:t> </w:t>
      </w:r>
      <w:r w:rsidR="005238CB" w:rsidRPr="000E5F8C">
        <w:rPr>
          <w:rFonts w:ascii="Times New Roman" w:hAnsi="Times New Roman" w:cs="Times New Roman"/>
          <w:color w:val="000000"/>
          <w:sz w:val="28"/>
          <w:szCs w:val="28"/>
        </w:rPr>
        <w:t xml:space="preserve">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0" w:history="1">
        <w:r w:rsidR="005238CB" w:rsidRPr="004A2AB5">
          <w:rPr>
            <w:rStyle w:val="a5"/>
            <w:rFonts w:ascii="Times New Roman" w:hAnsi="Times New Roman" w:cs="Times New Roman"/>
            <w:color w:val="000000"/>
            <w:sz w:val="28"/>
            <w:szCs w:val="28"/>
            <w:u w:val="none"/>
          </w:rPr>
          <w:t>законом</w:t>
        </w:r>
      </w:hyperlink>
      <w:r w:rsidR="005238CB" w:rsidRPr="000E5F8C">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5238CB" w:rsidRPr="000E5F8C" w:rsidRDefault="001B5653" w:rsidP="0063248F">
      <w:pPr>
        <w:ind w:firstLine="709"/>
        <w:jc w:val="both"/>
        <w:rPr>
          <w:color w:val="000000"/>
          <w:sz w:val="28"/>
          <w:szCs w:val="28"/>
        </w:rPr>
      </w:pPr>
      <w:r>
        <w:rPr>
          <w:color w:val="000000"/>
          <w:sz w:val="28"/>
          <w:szCs w:val="28"/>
        </w:rPr>
        <w:t>3.9</w:t>
      </w:r>
      <w:r w:rsidR="005238CB" w:rsidRPr="000E5F8C">
        <w:rPr>
          <w:color w:val="000000"/>
          <w:sz w:val="28"/>
          <w:szCs w:val="28"/>
        </w:rPr>
        <w:t>.</w:t>
      </w:r>
      <w:r w:rsidR="00BF4C3C">
        <w:rPr>
          <w:color w:val="000000"/>
          <w:sz w:val="28"/>
          <w:szCs w:val="28"/>
        </w:rPr>
        <w:t> </w:t>
      </w:r>
      <w:r w:rsidR="005238CB" w:rsidRPr="000E5F8C">
        <w:rPr>
          <w:color w:val="000000"/>
          <w:sz w:val="28"/>
          <w:szCs w:val="28"/>
        </w:rPr>
        <w:t>Администрация при организации и осуществлении муниципального контроля</w:t>
      </w:r>
      <w:r w:rsidR="005238CB" w:rsidRPr="000E5F8C">
        <w:rPr>
          <w:sz w:val="28"/>
          <w:szCs w:val="28"/>
        </w:rPr>
        <w:t xml:space="preserve"> в области охраны и использования особо охраняемых природных территорий</w:t>
      </w:r>
      <w:r w:rsidR="005238CB" w:rsidRPr="000E5F8C">
        <w:rPr>
          <w:color w:val="000000"/>
          <w:sz w:val="28"/>
          <w:szCs w:val="28"/>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5238CB" w:rsidRPr="000E5F8C">
        <w:rPr>
          <w:color w:val="000000"/>
          <w:sz w:val="28"/>
          <w:szCs w:val="28"/>
          <w:shd w:val="clear" w:color="auto" w:fill="FFFFFF"/>
        </w:rPr>
        <w:t>распоряжением Правительства Российской Федерации от 19.04.2016 № 724-р перечнем</w:t>
      </w:r>
      <w:r w:rsidR="004A2AB5">
        <w:rPr>
          <w:color w:val="000000"/>
          <w:sz w:val="28"/>
          <w:szCs w:val="28"/>
          <w:shd w:val="clear" w:color="auto" w:fill="FFFFFF"/>
        </w:rPr>
        <w:t xml:space="preserve"> </w:t>
      </w:r>
      <w:r w:rsidR="005238CB" w:rsidRPr="000E5F8C">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5238CB" w:rsidRPr="000E5F8C">
        <w:rPr>
          <w:color w:val="000000"/>
          <w:sz w:val="28"/>
          <w:szCs w:val="28"/>
        </w:rPr>
        <w:t xml:space="preserve"> </w:t>
      </w:r>
      <w:hyperlink r:id="rId11" w:history="1">
        <w:r w:rsidR="005238CB" w:rsidRPr="004A2AB5">
          <w:rPr>
            <w:rStyle w:val="a5"/>
            <w:color w:val="000000"/>
            <w:sz w:val="28"/>
            <w:szCs w:val="28"/>
            <w:u w:val="none"/>
          </w:rPr>
          <w:t>Правилами</w:t>
        </w:r>
      </w:hyperlink>
      <w:r w:rsidR="005238CB" w:rsidRPr="000E5F8C">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5238CB" w:rsidRPr="000E5F8C" w:rsidRDefault="005238CB" w:rsidP="0063248F">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3.1</w:t>
      </w:r>
      <w:r w:rsidR="001B5653" w:rsidRPr="00B86831">
        <w:rPr>
          <w:rFonts w:ascii="Times New Roman" w:hAnsi="Times New Roman" w:cs="Times New Roman"/>
          <w:color w:val="000000"/>
          <w:sz w:val="28"/>
          <w:szCs w:val="28"/>
        </w:rPr>
        <w:t>0</w:t>
      </w:r>
      <w:r w:rsidRPr="000E5F8C">
        <w:rPr>
          <w:rFonts w:ascii="Times New Roman" w:hAnsi="Times New Roman" w:cs="Times New Roman"/>
          <w:color w:val="000000"/>
          <w:sz w:val="28"/>
          <w:szCs w:val="28"/>
        </w:rPr>
        <w:t>.</w:t>
      </w:r>
      <w:r w:rsidR="00BF4C3C">
        <w:rPr>
          <w:rFonts w:ascii="Times New Roman" w:hAnsi="Times New Roman" w:cs="Times New Roman"/>
          <w:color w:val="000000"/>
          <w:sz w:val="28"/>
          <w:szCs w:val="28"/>
        </w:rPr>
        <w:t> </w:t>
      </w:r>
      <w:r w:rsidRPr="000E5F8C">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w:t>
      </w:r>
      <w:r w:rsidRPr="000E5F8C">
        <w:rPr>
          <w:rFonts w:ascii="Times New Roman" w:hAnsi="Times New Roman" w:cs="Times New Roman"/>
          <w:color w:val="000000"/>
          <w:sz w:val="28"/>
          <w:szCs w:val="28"/>
          <w:shd w:val="clear" w:color="auto" w:fill="FFFFFF"/>
        </w:rPr>
        <w:lastRenderedPageBreak/>
        <w:t>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5238CB" w:rsidRPr="000E5F8C" w:rsidRDefault="005238CB" w:rsidP="0063248F">
      <w:pPr>
        <w:ind w:firstLine="709"/>
        <w:jc w:val="both"/>
        <w:rPr>
          <w:color w:val="000000"/>
          <w:sz w:val="28"/>
          <w:szCs w:val="28"/>
          <w:shd w:val="clear" w:color="auto" w:fill="FFFFFF"/>
        </w:rPr>
      </w:pPr>
      <w:r w:rsidRPr="000E5F8C">
        <w:rPr>
          <w:color w:val="000000"/>
          <w:sz w:val="28"/>
          <w:szCs w:val="28"/>
        </w:rPr>
        <w:t>1)</w:t>
      </w:r>
      <w:r w:rsidR="00BF4C3C">
        <w:rPr>
          <w:color w:val="000000"/>
          <w:sz w:val="28"/>
          <w:szCs w:val="28"/>
        </w:rPr>
        <w:t> </w:t>
      </w:r>
      <w:r w:rsidRPr="000E5F8C">
        <w:rPr>
          <w:color w:val="000000"/>
          <w:sz w:val="28"/>
          <w:szCs w:val="28"/>
          <w:shd w:val="clear" w:color="auto" w:fill="FFFFFF"/>
        </w:rPr>
        <w:t xml:space="preserve">отсутствие контролируемого лица либо его представителя не препятствует оценке </w:t>
      </w:r>
      <w:r w:rsidRPr="000E5F8C">
        <w:rPr>
          <w:color w:val="000000"/>
          <w:sz w:val="28"/>
          <w:szCs w:val="28"/>
        </w:rPr>
        <w:t>должностным лицом, уполномоченным осуществлять муниципальный контроль</w:t>
      </w:r>
      <w:r w:rsidRPr="000E5F8C">
        <w:rPr>
          <w:sz w:val="28"/>
          <w:szCs w:val="28"/>
        </w:rPr>
        <w:t xml:space="preserve"> в области охраны и использования особо охраняемых природных территорий</w:t>
      </w:r>
      <w:r w:rsidRPr="000E5F8C">
        <w:rPr>
          <w:color w:val="000000"/>
          <w:sz w:val="28"/>
          <w:szCs w:val="28"/>
        </w:rPr>
        <w:t xml:space="preserve">, </w:t>
      </w:r>
      <w:r w:rsidRPr="000E5F8C">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5238CB" w:rsidRPr="000E5F8C" w:rsidRDefault="005238CB" w:rsidP="0063248F">
      <w:pPr>
        <w:ind w:firstLine="709"/>
        <w:jc w:val="both"/>
        <w:rPr>
          <w:color w:val="000000"/>
          <w:sz w:val="28"/>
          <w:szCs w:val="28"/>
        </w:rPr>
      </w:pPr>
      <w:r w:rsidRPr="000E5F8C">
        <w:rPr>
          <w:color w:val="000000"/>
          <w:sz w:val="28"/>
          <w:szCs w:val="28"/>
          <w:shd w:val="clear" w:color="auto" w:fill="FFFFFF"/>
        </w:rPr>
        <w:t>2)</w:t>
      </w:r>
      <w:r w:rsidR="00BF4C3C">
        <w:rPr>
          <w:color w:val="000000"/>
          <w:sz w:val="28"/>
          <w:szCs w:val="28"/>
          <w:shd w:val="clear" w:color="auto" w:fill="FFFFFF"/>
        </w:rPr>
        <w:t> </w:t>
      </w:r>
      <w:r w:rsidRPr="000E5F8C">
        <w:rPr>
          <w:color w:val="000000"/>
          <w:sz w:val="28"/>
          <w:szCs w:val="28"/>
          <w:shd w:val="clear" w:color="auto" w:fill="FFFFFF"/>
        </w:rPr>
        <w:t xml:space="preserve">отсутствие признаков </w:t>
      </w:r>
      <w:r w:rsidRPr="000E5F8C">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5238CB" w:rsidRPr="000E5F8C" w:rsidRDefault="005238CB" w:rsidP="0063248F">
      <w:pPr>
        <w:ind w:firstLine="709"/>
        <w:jc w:val="both"/>
        <w:rPr>
          <w:color w:val="000000"/>
          <w:sz w:val="28"/>
          <w:szCs w:val="28"/>
        </w:rPr>
      </w:pPr>
      <w:r w:rsidRPr="000E5F8C">
        <w:rPr>
          <w:color w:val="000000"/>
          <w:sz w:val="28"/>
          <w:szCs w:val="28"/>
        </w:rPr>
        <w:t>3)</w:t>
      </w:r>
      <w:r w:rsidR="00BF4C3C">
        <w:rPr>
          <w:color w:val="000000"/>
          <w:sz w:val="28"/>
          <w:szCs w:val="28"/>
        </w:rPr>
        <w:t> </w:t>
      </w:r>
      <w:r w:rsidRPr="000E5F8C">
        <w:rPr>
          <w:color w:val="000000"/>
          <w:sz w:val="28"/>
          <w:szCs w:val="28"/>
        </w:rPr>
        <w:t>имеются уважительные причины для отсутствия контролируемого лица (болезнь</w:t>
      </w:r>
      <w:r w:rsidRPr="000E5F8C">
        <w:rPr>
          <w:color w:val="000000"/>
          <w:sz w:val="28"/>
          <w:szCs w:val="28"/>
          <w:shd w:val="clear" w:color="auto" w:fill="FFFFFF"/>
        </w:rPr>
        <w:t xml:space="preserve"> контролируемого лица</w:t>
      </w:r>
      <w:r w:rsidRPr="000E5F8C">
        <w:rPr>
          <w:color w:val="000000"/>
          <w:sz w:val="28"/>
          <w:szCs w:val="28"/>
        </w:rPr>
        <w:t>, его командировка и т.п.) при проведении</w:t>
      </w:r>
      <w:r w:rsidRPr="000E5F8C">
        <w:rPr>
          <w:color w:val="000000"/>
          <w:sz w:val="28"/>
          <w:szCs w:val="28"/>
          <w:shd w:val="clear" w:color="auto" w:fill="FFFFFF"/>
        </w:rPr>
        <w:t xml:space="preserve"> контрольного мероприятия</w:t>
      </w:r>
      <w:r w:rsidRPr="000E5F8C">
        <w:rPr>
          <w:color w:val="000000"/>
          <w:sz w:val="28"/>
          <w:szCs w:val="28"/>
        </w:rPr>
        <w:t>.</w:t>
      </w:r>
    </w:p>
    <w:p w:rsidR="005238CB" w:rsidRPr="000E5F8C" w:rsidRDefault="001B5653" w:rsidP="0063248F">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3.11</w:t>
      </w:r>
      <w:r w:rsidR="005238CB" w:rsidRPr="000E5F8C">
        <w:rPr>
          <w:rFonts w:ascii="Times New Roman" w:hAnsi="Times New Roman" w:cs="Times New Roman"/>
          <w:color w:val="000000"/>
          <w:sz w:val="28"/>
          <w:szCs w:val="28"/>
        </w:rPr>
        <w:t>.</w:t>
      </w:r>
      <w:r w:rsidR="00BF4C3C">
        <w:rPr>
          <w:rFonts w:ascii="Times New Roman" w:hAnsi="Times New Roman" w:cs="Times New Roman"/>
          <w:color w:val="000000"/>
          <w:sz w:val="28"/>
          <w:szCs w:val="28"/>
        </w:rPr>
        <w:t> </w:t>
      </w:r>
      <w:r w:rsidR="005238CB" w:rsidRPr="000E5F8C">
        <w:rPr>
          <w:rFonts w:ascii="Times New Roman" w:hAnsi="Times New Roman" w:cs="Times New Roman"/>
          <w:color w:val="000000"/>
          <w:sz w:val="28"/>
          <w:szCs w:val="28"/>
        </w:rPr>
        <w:t xml:space="preserve">Срок проведения выездной проверки не может превышать 10 рабочих дней. </w:t>
      </w:r>
    </w:p>
    <w:p w:rsidR="005238CB" w:rsidRPr="000E5F8C" w:rsidRDefault="005238CB" w:rsidP="0063248F">
      <w:pPr>
        <w:pStyle w:val="s1"/>
        <w:ind w:firstLine="709"/>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5238CB" w:rsidRPr="000E5F8C" w:rsidRDefault="005238CB" w:rsidP="0063248F">
      <w:pPr>
        <w:pStyle w:val="s1"/>
        <w:ind w:firstLine="709"/>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5238CB" w:rsidRPr="000E5F8C" w:rsidRDefault="001B5653" w:rsidP="0063248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3.12</w:t>
      </w:r>
      <w:r w:rsidR="005238CB" w:rsidRPr="000E5F8C">
        <w:rPr>
          <w:rFonts w:ascii="Times New Roman" w:hAnsi="Times New Roman" w:cs="Times New Roman"/>
          <w:color w:val="000000"/>
          <w:sz w:val="28"/>
          <w:szCs w:val="28"/>
        </w:rPr>
        <w:t>.</w:t>
      </w:r>
      <w:r w:rsidR="00BF4C3C">
        <w:rPr>
          <w:rFonts w:ascii="Times New Roman" w:hAnsi="Times New Roman" w:cs="Times New Roman"/>
          <w:color w:val="000000"/>
          <w:sz w:val="28"/>
          <w:szCs w:val="28"/>
        </w:rPr>
        <w:t> </w:t>
      </w:r>
      <w:r w:rsidR="005238CB" w:rsidRPr="000E5F8C">
        <w:rPr>
          <w:rFonts w:ascii="Times New Roman" w:hAnsi="Times New Roman" w:cs="Times New Roman"/>
          <w:color w:val="000000"/>
          <w:sz w:val="28"/>
          <w:szCs w:val="28"/>
        </w:rPr>
        <w:t>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w:t>
      </w:r>
      <w:r w:rsidR="00E32154">
        <w:rPr>
          <w:rFonts w:ascii="Times New Roman" w:hAnsi="Times New Roman" w:cs="Times New Roman"/>
          <w:color w:val="000000"/>
          <w:sz w:val="28"/>
          <w:szCs w:val="28"/>
        </w:rPr>
        <w:t xml:space="preserve"> </w:t>
      </w:r>
      <w:r w:rsidR="005238CB" w:rsidRPr="000E5F8C">
        <w:rPr>
          <w:rFonts w:ascii="Times New Roman" w:hAnsi="Times New Roman" w:cs="Times New Roman"/>
          <w:color w:val="000000"/>
          <w:sz w:val="28"/>
          <w:szCs w:val="28"/>
        </w:rPr>
        <w:t>-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238CB" w:rsidRPr="000E5F8C" w:rsidRDefault="001B5653" w:rsidP="0063248F">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3.13</w:t>
      </w:r>
      <w:r w:rsidR="005238CB" w:rsidRPr="000E5F8C">
        <w:rPr>
          <w:rFonts w:ascii="Times New Roman" w:hAnsi="Times New Roman" w:cs="Times New Roman"/>
          <w:color w:val="000000"/>
          <w:sz w:val="28"/>
          <w:szCs w:val="28"/>
        </w:rPr>
        <w:t>.</w:t>
      </w:r>
      <w:r w:rsidR="00BF4C3C">
        <w:rPr>
          <w:rFonts w:ascii="Times New Roman" w:hAnsi="Times New Roman" w:cs="Times New Roman"/>
          <w:color w:val="000000"/>
          <w:sz w:val="28"/>
          <w:szCs w:val="28"/>
        </w:rPr>
        <w:t> </w:t>
      </w:r>
      <w:r w:rsidR="005238CB" w:rsidRPr="000E5F8C">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w:t>
      </w:r>
      <w:r w:rsidR="005238CB" w:rsidRPr="000E5F8C">
        <w:rPr>
          <w:rFonts w:ascii="Times New Roman" w:hAnsi="Times New Roman" w:cs="Times New Roman"/>
          <w:color w:val="000000"/>
          <w:sz w:val="28"/>
          <w:szCs w:val="28"/>
        </w:rPr>
        <w:lastRenderedPageBreak/>
        <w:t xml:space="preserve">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5238CB" w:rsidRPr="004A2AB5">
          <w:rPr>
            <w:rStyle w:val="a5"/>
            <w:rFonts w:ascii="Times New Roman" w:hAnsi="Times New Roman" w:cs="Times New Roman"/>
            <w:color w:val="000000"/>
            <w:sz w:val="28"/>
            <w:szCs w:val="28"/>
            <w:u w:val="none"/>
          </w:rPr>
          <w:t>частью 2 статьи 90</w:t>
        </w:r>
      </w:hyperlink>
      <w:r w:rsidR="005238CB" w:rsidRPr="000E5F8C">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5238CB" w:rsidRPr="000E5F8C" w:rsidRDefault="001B5653" w:rsidP="0063248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3.14</w:t>
      </w:r>
      <w:r w:rsidR="005238CB" w:rsidRPr="000E5F8C">
        <w:rPr>
          <w:rFonts w:ascii="Times New Roman" w:hAnsi="Times New Roman" w:cs="Times New Roman"/>
          <w:color w:val="000000"/>
          <w:sz w:val="28"/>
          <w:szCs w:val="28"/>
        </w:rPr>
        <w:t>.</w:t>
      </w:r>
      <w:r w:rsidR="00BF4C3C">
        <w:rPr>
          <w:rFonts w:ascii="Times New Roman" w:hAnsi="Times New Roman" w:cs="Times New Roman"/>
          <w:color w:val="000000"/>
          <w:sz w:val="28"/>
          <w:szCs w:val="28"/>
        </w:rPr>
        <w:t> </w:t>
      </w:r>
      <w:r w:rsidR="005238CB" w:rsidRPr="000E5F8C">
        <w:rPr>
          <w:rFonts w:ascii="Times New Roman" w:hAnsi="Times New Roman" w:cs="Times New Roman"/>
          <w:color w:val="000000"/>
          <w:sz w:val="28"/>
          <w:szCs w:val="28"/>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238CB" w:rsidRPr="000E5F8C" w:rsidRDefault="005238CB" w:rsidP="0063248F">
      <w:pPr>
        <w:ind w:firstLine="709"/>
        <w:jc w:val="both"/>
        <w:rPr>
          <w:color w:val="000000"/>
          <w:sz w:val="28"/>
          <w:szCs w:val="28"/>
        </w:rPr>
      </w:pPr>
      <w:r w:rsidRPr="000E5F8C">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0E5F8C">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0E5F8C">
        <w:rPr>
          <w:color w:val="000000"/>
          <w:sz w:val="28"/>
          <w:szCs w:val="28"/>
        </w:rPr>
        <w:t>.</w:t>
      </w:r>
    </w:p>
    <w:p w:rsidR="005238CB" w:rsidRPr="000E5F8C" w:rsidRDefault="005238CB" w:rsidP="0063248F">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238CB" w:rsidRPr="000E5F8C" w:rsidRDefault="001B5653" w:rsidP="0063248F">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3.15</w:t>
      </w:r>
      <w:r w:rsidR="005238CB" w:rsidRPr="000E5F8C">
        <w:rPr>
          <w:rFonts w:ascii="Times New Roman" w:hAnsi="Times New Roman" w:cs="Times New Roman"/>
          <w:color w:val="000000"/>
          <w:sz w:val="28"/>
          <w:szCs w:val="28"/>
        </w:rPr>
        <w:t>.</w:t>
      </w:r>
      <w:r w:rsidR="00BF4C3C">
        <w:rPr>
          <w:rFonts w:ascii="Times New Roman" w:hAnsi="Times New Roman" w:cs="Times New Roman"/>
          <w:color w:val="000000"/>
          <w:sz w:val="28"/>
          <w:szCs w:val="28"/>
        </w:rPr>
        <w:t> </w:t>
      </w:r>
      <w:r w:rsidR="005238CB" w:rsidRPr="000E5F8C">
        <w:rPr>
          <w:rFonts w:ascii="Times New Roman" w:hAnsi="Times New Roman" w:cs="Times New Roman"/>
          <w:color w:val="000000"/>
          <w:sz w:val="28"/>
          <w:szCs w:val="28"/>
        </w:rPr>
        <w:t>Информация о контрольных мероприятиях размещается в Едином реестре контрольных (надзорных) мероприятий.</w:t>
      </w:r>
    </w:p>
    <w:p w:rsidR="005238CB" w:rsidRPr="000E5F8C" w:rsidRDefault="005238CB" w:rsidP="0063248F">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3.1</w:t>
      </w:r>
      <w:r w:rsidR="001B5653" w:rsidRPr="00B86831">
        <w:rPr>
          <w:rFonts w:ascii="Times New Roman" w:hAnsi="Times New Roman" w:cs="Times New Roman"/>
          <w:color w:val="000000"/>
          <w:sz w:val="28"/>
          <w:szCs w:val="28"/>
        </w:rPr>
        <w:t>6</w:t>
      </w:r>
      <w:r w:rsidRPr="000E5F8C">
        <w:rPr>
          <w:rFonts w:ascii="Times New Roman" w:hAnsi="Times New Roman" w:cs="Times New Roman"/>
          <w:color w:val="000000"/>
          <w:sz w:val="28"/>
          <w:szCs w:val="28"/>
        </w:rPr>
        <w:t>.</w:t>
      </w:r>
      <w:r w:rsidR="00BF4C3C">
        <w:rPr>
          <w:rFonts w:ascii="Times New Roman" w:hAnsi="Times New Roman" w:cs="Times New Roman"/>
          <w:color w:val="000000"/>
          <w:sz w:val="28"/>
          <w:szCs w:val="28"/>
        </w:rPr>
        <w:t> </w:t>
      </w:r>
      <w:r w:rsidRPr="000E5F8C">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E5F8C">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0E5F8C">
        <w:rPr>
          <w:rFonts w:ascii="Times New Roman" w:hAnsi="Times New Roman" w:cs="Times New Roman"/>
          <w:color w:val="000000"/>
          <w:sz w:val="28"/>
          <w:szCs w:val="28"/>
        </w:rPr>
        <w:t>Единый портал</w:t>
      </w:r>
      <w:r w:rsidRPr="000E5F8C">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238CB" w:rsidRPr="000E5F8C" w:rsidRDefault="005238CB" w:rsidP="0063248F">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lastRenderedPageBreak/>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w:t>
      </w:r>
      <w:r w:rsidR="000911BB">
        <w:rPr>
          <w:rFonts w:ascii="Times New Roman" w:hAnsi="Times New Roman" w:cs="Times New Roman"/>
          <w:color w:val="000000"/>
          <w:sz w:val="28"/>
          <w:szCs w:val="28"/>
        </w:rPr>
        <w:t>ё</w:t>
      </w:r>
      <w:r w:rsidRPr="000E5F8C">
        <w:rPr>
          <w:rFonts w:ascii="Times New Roman" w:hAnsi="Times New Roman" w:cs="Times New Roman"/>
          <w:color w:val="000000"/>
          <w:sz w:val="28"/>
          <w:szCs w:val="28"/>
        </w:rPr>
        <w:t>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E5F8C">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w:t>
      </w:r>
      <w:r w:rsidR="00F2288A">
        <w:rPr>
          <w:rFonts w:ascii="Times New Roman" w:hAnsi="Times New Roman" w:cs="Times New Roman"/>
          <w:color w:val="000000"/>
          <w:sz w:val="28"/>
          <w:szCs w:val="28"/>
          <w:shd w:val="clear" w:color="auto" w:fill="FFFFFF"/>
        </w:rPr>
        <w:t>ё</w:t>
      </w:r>
      <w:r w:rsidRPr="000E5F8C">
        <w:rPr>
          <w:rFonts w:ascii="Times New Roman" w:hAnsi="Times New Roman" w:cs="Times New Roman"/>
          <w:color w:val="000000"/>
          <w:sz w:val="28"/>
          <w:szCs w:val="28"/>
          <w:shd w:val="clear" w:color="auto" w:fill="FFFFFF"/>
        </w:rPr>
        <w:t>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E5F8C">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5238CB" w:rsidRPr="000E5F8C" w:rsidRDefault="005238CB" w:rsidP="0063248F">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238CB" w:rsidRPr="000E5F8C" w:rsidRDefault="001B5653" w:rsidP="0063248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3.17</w:t>
      </w:r>
      <w:r w:rsidR="005238CB" w:rsidRPr="000E5F8C">
        <w:rPr>
          <w:rFonts w:ascii="Times New Roman" w:hAnsi="Times New Roman" w:cs="Times New Roman"/>
          <w:color w:val="000000"/>
          <w:sz w:val="28"/>
          <w:szCs w:val="28"/>
        </w:rPr>
        <w:t>.</w:t>
      </w:r>
      <w:r w:rsidR="00BF4C3C">
        <w:rPr>
          <w:rFonts w:ascii="Times New Roman" w:hAnsi="Times New Roman" w:cs="Times New Roman"/>
          <w:color w:val="000000"/>
          <w:sz w:val="28"/>
          <w:szCs w:val="28"/>
        </w:rPr>
        <w:t> </w:t>
      </w:r>
      <w:r w:rsidR="005238CB" w:rsidRPr="001B5653">
        <w:rPr>
          <w:rFonts w:ascii="Times New Roman" w:hAnsi="Times New Roman" w:cs="Times New Roman"/>
          <w:color w:val="000000"/>
          <w:sz w:val="28"/>
          <w:szCs w:val="28"/>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39–40 </w:t>
      </w:r>
      <w:r w:rsidR="005238CB" w:rsidRPr="001B5653">
        <w:rPr>
          <w:rFonts w:ascii="Times New Roman" w:hAnsi="Times New Roman" w:cs="Times New Roman"/>
          <w:color w:val="000000"/>
          <w:sz w:val="28"/>
          <w:szCs w:val="28"/>
          <w:shd w:val="clear" w:color="auto" w:fill="FFFFFF"/>
        </w:rPr>
        <w:t xml:space="preserve">Федерального закона </w:t>
      </w:r>
      <w:r w:rsidR="005238CB" w:rsidRPr="001B5653">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5238CB" w:rsidRPr="000E5F8C" w:rsidRDefault="005238CB" w:rsidP="0063248F">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3.1</w:t>
      </w:r>
      <w:r w:rsidR="00A96DAE">
        <w:rPr>
          <w:rFonts w:ascii="Times New Roman" w:hAnsi="Times New Roman" w:cs="Times New Roman"/>
          <w:color w:val="000000"/>
          <w:sz w:val="28"/>
          <w:szCs w:val="28"/>
        </w:rPr>
        <w:t>8</w:t>
      </w:r>
      <w:r w:rsidRPr="000E5F8C">
        <w:rPr>
          <w:rFonts w:ascii="Times New Roman" w:hAnsi="Times New Roman" w:cs="Times New Roman"/>
          <w:color w:val="000000"/>
          <w:sz w:val="28"/>
          <w:szCs w:val="28"/>
        </w:rPr>
        <w:t>.</w:t>
      </w:r>
      <w:r w:rsidR="00BF4C3C">
        <w:rPr>
          <w:rFonts w:ascii="Times New Roman" w:hAnsi="Times New Roman" w:cs="Times New Roman"/>
          <w:color w:val="000000"/>
          <w:sz w:val="28"/>
          <w:szCs w:val="28"/>
        </w:rPr>
        <w:t> </w:t>
      </w:r>
      <w:r w:rsidRPr="000E5F8C">
        <w:rPr>
          <w:rFonts w:ascii="Times New Roman" w:hAnsi="Times New Roman" w:cs="Times New Roman"/>
          <w:color w:val="000000"/>
          <w:sz w:val="28"/>
          <w:szCs w:val="28"/>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238CB" w:rsidRPr="000E5F8C" w:rsidRDefault="001B5653" w:rsidP="0063248F">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w:t>
      </w:r>
      <w:r w:rsidR="00A96DAE">
        <w:rPr>
          <w:rFonts w:ascii="Times New Roman" w:hAnsi="Times New Roman" w:cs="Times New Roman"/>
          <w:color w:val="000000"/>
          <w:sz w:val="28"/>
          <w:szCs w:val="28"/>
        </w:rPr>
        <w:t>9</w:t>
      </w:r>
      <w:r w:rsidR="005238CB" w:rsidRPr="000E5F8C">
        <w:rPr>
          <w:rFonts w:ascii="Times New Roman" w:hAnsi="Times New Roman" w:cs="Times New Roman"/>
          <w:color w:val="000000"/>
          <w:sz w:val="28"/>
          <w:szCs w:val="28"/>
        </w:rPr>
        <w:t>.</w:t>
      </w:r>
      <w:r w:rsidR="00BF4C3C">
        <w:rPr>
          <w:rFonts w:ascii="Times New Roman" w:hAnsi="Times New Roman" w:cs="Times New Roman"/>
          <w:color w:val="000000"/>
          <w:sz w:val="28"/>
          <w:szCs w:val="28"/>
        </w:rPr>
        <w:t> </w:t>
      </w:r>
      <w:r w:rsidR="005238CB" w:rsidRPr="000E5F8C">
        <w:rPr>
          <w:rFonts w:ascii="Times New Roman" w:hAnsi="Times New Roman" w:cs="Times New Roman"/>
          <w:color w:val="000000"/>
          <w:sz w:val="28"/>
          <w:szCs w:val="28"/>
        </w:rPr>
        <w:t>В случае выявления при проведении контрольного мероприятия нарушений обязательных требований контролируемым лицом администраци</w:t>
      </w:r>
      <w:r w:rsidR="00A96DAE">
        <w:rPr>
          <w:rFonts w:ascii="Times New Roman" w:hAnsi="Times New Roman" w:cs="Times New Roman"/>
          <w:color w:val="000000"/>
          <w:sz w:val="28"/>
          <w:szCs w:val="28"/>
        </w:rPr>
        <w:t>и</w:t>
      </w:r>
      <w:r w:rsidR="005238CB" w:rsidRPr="000E5F8C">
        <w:rPr>
          <w:rFonts w:ascii="Times New Roman" w:hAnsi="Times New Roman" w:cs="Times New Roman"/>
          <w:color w:val="000000"/>
          <w:sz w:val="28"/>
          <w:szCs w:val="28"/>
        </w:rPr>
        <w:t xml:space="preserve">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5238CB" w:rsidRPr="000E5F8C" w:rsidRDefault="005238CB" w:rsidP="0063248F">
      <w:pPr>
        <w:pStyle w:val="ConsPlusNormal"/>
        <w:ind w:firstLine="709"/>
        <w:jc w:val="both"/>
        <w:rPr>
          <w:rFonts w:ascii="Times New Roman" w:hAnsi="Times New Roman" w:cs="Times New Roman"/>
        </w:rPr>
      </w:pPr>
      <w:bookmarkStart w:id="1" w:name="Par318"/>
      <w:bookmarkEnd w:id="1"/>
      <w:r w:rsidRPr="000E5F8C">
        <w:rPr>
          <w:rFonts w:ascii="Times New Roman" w:hAnsi="Times New Roman" w:cs="Times New Roman"/>
          <w:color w:val="000000"/>
          <w:sz w:val="28"/>
          <w:szCs w:val="28"/>
        </w:rPr>
        <w:t>1)</w:t>
      </w:r>
      <w:r w:rsidR="00BF4C3C">
        <w:rPr>
          <w:rFonts w:ascii="Times New Roman" w:hAnsi="Times New Roman" w:cs="Times New Roman"/>
          <w:color w:val="000000"/>
          <w:sz w:val="28"/>
          <w:szCs w:val="28"/>
        </w:rPr>
        <w:t> </w:t>
      </w:r>
      <w:r w:rsidRPr="000E5F8C">
        <w:rPr>
          <w:rFonts w:ascii="Times New Roman" w:hAnsi="Times New Roman" w:cs="Times New Roman"/>
          <w:color w:val="000000"/>
          <w:sz w:val="28"/>
          <w:szCs w:val="28"/>
        </w:rPr>
        <w:t>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238CB" w:rsidRPr="000E5F8C" w:rsidRDefault="005238CB" w:rsidP="0063248F">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lastRenderedPageBreak/>
        <w:t>2)</w:t>
      </w:r>
      <w:r w:rsidR="00BF4C3C">
        <w:rPr>
          <w:rFonts w:ascii="Times New Roman" w:hAnsi="Times New Roman" w:cs="Times New Roman"/>
          <w:color w:val="000000"/>
          <w:sz w:val="28"/>
          <w:szCs w:val="28"/>
        </w:rPr>
        <w:t> </w:t>
      </w:r>
      <w:r w:rsidRPr="000E5F8C">
        <w:rPr>
          <w:rFonts w:ascii="Times New Roman" w:hAnsi="Times New Roman" w:cs="Times New Roman"/>
          <w:color w:val="000000"/>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представляет непосредственную угрозу причинения вреда (ущерба) охраняемым законом ценностям или что такой вред (ущерб) причинен;</w:t>
      </w:r>
    </w:p>
    <w:p w:rsidR="005238CB" w:rsidRPr="000E5F8C" w:rsidRDefault="005238CB" w:rsidP="0063248F">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w:t>
      </w:r>
      <w:r w:rsidR="00BF4C3C">
        <w:rPr>
          <w:rFonts w:ascii="Times New Roman" w:hAnsi="Times New Roman" w:cs="Times New Roman"/>
          <w:color w:val="000000"/>
          <w:sz w:val="28"/>
          <w:szCs w:val="28"/>
        </w:rPr>
        <w:t> </w:t>
      </w:r>
      <w:r w:rsidRPr="000E5F8C">
        <w:rPr>
          <w:rFonts w:ascii="Times New Roman" w:hAnsi="Times New Roman" w:cs="Times New Roman"/>
          <w:color w:val="000000"/>
          <w:sz w:val="28"/>
          <w:szCs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238CB" w:rsidRPr="000E5F8C" w:rsidRDefault="005238CB" w:rsidP="0063248F">
      <w:pPr>
        <w:ind w:firstLine="709"/>
        <w:jc w:val="both"/>
        <w:rPr>
          <w:color w:val="000000"/>
          <w:sz w:val="28"/>
          <w:szCs w:val="28"/>
        </w:rPr>
      </w:pPr>
      <w:r w:rsidRPr="000E5F8C">
        <w:rPr>
          <w:color w:val="000000"/>
          <w:sz w:val="28"/>
          <w:szCs w:val="28"/>
        </w:rPr>
        <w:t>4)</w:t>
      </w:r>
      <w:r w:rsidR="00BF4C3C">
        <w:rPr>
          <w:color w:val="000000"/>
          <w:sz w:val="28"/>
          <w:szCs w:val="28"/>
        </w:rPr>
        <w:t> </w:t>
      </w:r>
      <w:r w:rsidRPr="000E5F8C">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5F8C">
        <w:rPr>
          <w:color w:val="000000"/>
          <w:sz w:val="28"/>
          <w:szCs w:val="28"/>
        </w:rPr>
        <w:t>;</w:t>
      </w:r>
    </w:p>
    <w:p w:rsidR="005238CB" w:rsidRPr="000E5F8C" w:rsidRDefault="005238CB" w:rsidP="0063248F">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5)</w:t>
      </w:r>
      <w:r w:rsidR="00BF4C3C">
        <w:rPr>
          <w:rFonts w:ascii="Times New Roman" w:hAnsi="Times New Roman" w:cs="Times New Roman"/>
          <w:color w:val="000000"/>
          <w:sz w:val="28"/>
          <w:szCs w:val="28"/>
        </w:rPr>
        <w:t> </w:t>
      </w:r>
      <w:r w:rsidRPr="000E5F8C">
        <w:rPr>
          <w:rFonts w:ascii="Times New Roman" w:hAnsi="Times New Roman" w:cs="Times New Roman"/>
          <w:color w:val="000000"/>
          <w:sz w:val="28"/>
          <w:szCs w:val="28"/>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238CB" w:rsidRPr="000E5F8C" w:rsidRDefault="001B5653" w:rsidP="0063248F">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w:t>
      </w:r>
      <w:r w:rsidR="00A96DAE">
        <w:rPr>
          <w:rFonts w:ascii="Times New Roman" w:hAnsi="Times New Roman" w:cs="Times New Roman"/>
          <w:color w:val="000000"/>
          <w:sz w:val="28"/>
          <w:szCs w:val="28"/>
        </w:rPr>
        <w:t>20</w:t>
      </w:r>
      <w:r w:rsidR="005238CB" w:rsidRPr="000E5F8C">
        <w:rPr>
          <w:rFonts w:ascii="Times New Roman" w:hAnsi="Times New Roman" w:cs="Times New Roman"/>
          <w:color w:val="000000"/>
          <w:sz w:val="28"/>
          <w:szCs w:val="28"/>
        </w:rPr>
        <w:t>.</w:t>
      </w:r>
      <w:r w:rsidR="00AB24EF">
        <w:rPr>
          <w:rFonts w:ascii="Times New Roman" w:hAnsi="Times New Roman" w:cs="Times New Roman"/>
          <w:color w:val="000000"/>
          <w:sz w:val="28"/>
          <w:szCs w:val="28"/>
        </w:rPr>
        <w:t> </w:t>
      </w:r>
      <w:r w:rsidR="005238CB" w:rsidRPr="000E5F8C">
        <w:rPr>
          <w:rFonts w:ascii="Times New Roman" w:hAnsi="Times New Roman" w:cs="Times New Roman"/>
          <w:color w:val="000000"/>
          <w:sz w:val="28"/>
          <w:szCs w:val="28"/>
        </w:rPr>
        <w:t>Должностные лица, осуществляющие контроль, при осуществлении муниципального контроля</w:t>
      </w:r>
      <w:r w:rsidR="005238CB" w:rsidRPr="000E5F8C">
        <w:rPr>
          <w:sz w:val="28"/>
          <w:szCs w:val="28"/>
        </w:rPr>
        <w:t xml:space="preserve"> </w:t>
      </w:r>
      <w:r w:rsidR="005238CB" w:rsidRPr="000E5F8C">
        <w:rPr>
          <w:rFonts w:ascii="Times New Roman" w:hAnsi="Times New Roman" w:cs="Times New Roman"/>
          <w:sz w:val="28"/>
          <w:szCs w:val="28"/>
        </w:rPr>
        <w:t>в области охраны и использования особо охраняемых природных территорий</w:t>
      </w:r>
      <w:r w:rsidR="005238CB" w:rsidRPr="000E5F8C">
        <w:rPr>
          <w:rFonts w:ascii="Times New Roman" w:hAnsi="Times New Roman" w:cs="Times New Roman"/>
          <w:color w:val="000000"/>
          <w:sz w:val="28"/>
          <w:szCs w:val="28"/>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4A2AB5">
        <w:rPr>
          <w:rFonts w:ascii="Times New Roman" w:hAnsi="Times New Roman" w:cs="Times New Roman"/>
          <w:sz w:val="28"/>
          <w:szCs w:val="28"/>
        </w:rPr>
        <w:t>Хабаровского края</w:t>
      </w:r>
      <w:r w:rsidR="005238CB" w:rsidRPr="000E5F8C">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5238CB" w:rsidRPr="000E5F8C" w:rsidRDefault="005238CB" w:rsidP="0063248F">
      <w:pPr>
        <w:ind w:firstLine="709"/>
        <w:jc w:val="both"/>
        <w:rPr>
          <w:sz w:val="28"/>
          <w:szCs w:val="28"/>
        </w:rPr>
      </w:pPr>
      <w:r w:rsidRPr="000E5F8C">
        <w:rPr>
          <w:color w:val="000000"/>
          <w:sz w:val="28"/>
          <w:szCs w:val="28"/>
        </w:rPr>
        <w:t>В случае выявления в ходе проведения контрольного мероприятия в рамках осуществления муниципального контроля</w:t>
      </w:r>
      <w:r w:rsidRPr="000E5F8C">
        <w:rPr>
          <w:sz w:val="28"/>
          <w:szCs w:val="28"/>
        </w:rPr>
        <w:t xml:space="preserve"> в области охраны и использования особо охраняемых природных территорий</w:t>
      </w:r>
      <w:r w:rsidRPr="000E5F8C">
        <w:rPr>
          <w:color w:val="000000"/>
          <w:sz w:val="28"/>
          <w:szCs w:val="28"/>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w:t>
      </w:r>
      <w:r w:rsidRPr="000E5F8C">
        <w:rPr>
          <w:color w:val="000000"/>
          <w:sz w:val="28"/>
          <w:szCs w:val="28"/>
        </w:rPr>
        <w:lastRenderedPageBreak/>
        <w:t>контроль, направляют копию указанного акта в орган власти, уполномоченный на привлечение к соответствующей ответственности.</w:t>
      </w:r>
    </w:p>
    <w:p w:rsidR="005238CB" w:rsidRPr="000E5F8C" w:rsidRDefault="005238CB" w:rsidP="0063248F">
      <w:pPr>
        <w:pStyle w:val="ConsPlusNormal"/>
        <w:ind w:firstLine="709"/>
        <w:jc w:val="both"/>
        <w:rPr>
          <w:rFonts w:ascii="Times New Roman" w:hAnsi="Times New Roman" w:cs="Times New Roman"/>
          <w:color w:val="000000"/>
          <w:sz w:val="28"/>
          <w:szCs w:val="28"/>
        </w:rPr>
      </w:pPr>
    </w:p>
    <w:p w:rsidR="005238CB" w:rsidRDefault="005238CB" w:rsidP="000B43F8">
      <w:pPr>
        <w:pStyle w:val="ConsPlusNormal"/>
        <w:numPr>
          <w:ilvl w:val="0"/>
          <w:numId w:val="2"/>
        </w:numPr>
        <w:ind w:left="0" w:firstLine="840"/>
        <w:jc w:val="both"/>
        <w:rPr>
          <w:rFonts w:ascii="Times New Roman" w:hAnsi="Times New Roman" w:cs="Times New Roman"/>
          <w:sz w:val="28"/>
          <w:szCs w:val="28"/>
        </w:rPr>
      </w:pPr>
      <w:r w:rsidRPr="004A2AB5">
        <w:rPr>
          <w:rFonts w:ascii="Times New Roman" w:hAnsi="Times New Roman" w:cs="Times New Roman"/>
          <w:color w:val="000000"/>
          <w:sz w:val="28"/>
          <w:szCs w:val="28"/>
        </w:rPr>
        <w:t>Обжалование решений администрации, действий (бездействия) должностных лиц, уполномоченных осуществлять муниципальный контроль</w:t>
      </w:r>
      <w:r w:rsidRPr="004A2AB5">
        <w:rPr>
          <w:sz w:val="28"/>
          <w:szCs w:val="28"/>
        </w:rPr>
        <w:t xml:space="preserve"> </w:t>
      </w:r>
      <w:r w:rsidRPr="004A2AB5">
        <w:rPr>
          <w:rFonts w:ascii="Times New Roman" w:hAnsi="Times New Roman" w:cs="Times New Roman"/>
          <w:sz w:val="28"/>
          <w:szCs w:val="28"/>
        </w:rPr>
        <w:t>в области охраны и использования особо охраняемых природных территорий</w:t>
      </w:r>
    </w:p>
    <w:p w:rsidR="00E32154" w:rsidRPr="004A2AB5" w:rsidRDefault="00E32154" w:rsidP="00E32154">
      <w:pPr>
        <w:pStyle w:val="ConsPlusNormal"/>
        <w:ind w:left="720" w:firstLine="0"/>
        <w:rPr>
          <w:rFonts w:ascii="Times New Roman" w:hAnsi="Times New Roman" w:cs="Times New Roman"/>
          <w:sz w:val="28"/>
          <w:szCs w:val="28"/>
        </w:rPr>
      </w:pPr>
    </w:p>
    <w:p w:rsidR="005238CB" w:rsidRPr="000E5F8C" w:rsidRDefault="005238CB" w:rsidP="0063248F">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4.1.</w:t>
      </w:r>
      <w:r w:rsidR="00AB24EF">
        <w:rPr>
          <w:rFonts w:ascii="Times New Roman" w:hAnsi="Times New Roman" w:cs="Times New Roman"/>
          <w:color w:val="000000"/>
          <w:sz w:val="28"/>
          <w:szCs w:val="28"/>
        </w:rPr>
        <w:t> </w:t>
      </w:r>
      <w:r w:rsidRPr="000E5F8C">
        <w:rPr>
          <w:rFonts w:ascii="Times New Roman" w:hAnsi="Times New Roman" w:cs="Times New Roman"/>
          <w:color w:val="000000"/>
          <w:sz w:val="28"/>
          <w:szCs w:val="28"/>
        </w:rPr>
        <w:t>Решения администрации, действия (бездействие) должностных лиц, уполномоченных осуществлять муниципальный контроль</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5238CB" w:rsidRPr="000E5F8C" w:rsidRDefault="005238CB" w:rsidP="0063248F">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4.2.</w:t>
      </w:r>
      <w:r w:rsidR="00AB24EF">
        <w:rPr>
          <w:rFonts w:ascii="Times New Roman" w:hAnsi="Times New Roman" w:cs="Times New Roman"/>
          <w:color w:val="000000"/>
          <w:sz w:val="28"/>
          <w:szCs w:val="28"/>
        </w:rPr>
        <w:t> </w:t>
      </w:r>
      <w:r w:rsidRPr="000E5F8C">
        <w:rPr>
          <w:rFonts w:ascii="Times New Roman" w:hAnsi="Times New Roman" w:cs="Times New Roman"/>
          <w:color w:val="000000"/>
          <w:sz w:val="28"/>
          <w:szCs w:val="28"/>
        </w:rPr>
        <w:t>Контролируемые лица, права и законные интересы которых, по их мнению, были непосредственно нарушены в рамках осуществления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имеют право на досудебное обжалование:</w:t>
      </w:r>
    </w:p>
    <w:p w:rsidR="005238CB" w:rsidRPr="000E5F8C" w:rsidRDefault="005238CB" w:rsidP="0063248F">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1)</w:t>
      </w:r>
      <w:r w:rsidR="00AB24EF">
        <w:rPr>
          <w:rFonts w:ascii="Times New Roman" w:hAnsi="Times New Roman" w:cs="Times New Roman"/>
          <w:color w:val="000000"/>
          <w:sz w:val="28"/>
          <w:szCs w:val="28"/>
        </w:rPr>
        <w:t> </w:t>
      </w:r>
      <w:r w:rsidRPr="000E5F8C">
        <w:rPr>
          <w:rFonts w:ascii="Times New Roman" w:hAnsi="Times New Roman" w:cs="Times New Roman"/>
          <w:color w:val="000000"/>
          <w:sz w:val="28"/>
          <w:szCs w:val="28"/>
        </w:rPr>
        <w:t>решений о проведении контрольных мероприятий;</w:t>
      </w:r>
    </w:p>
    <w:p w:rsidR="005238CB" w:rsidRPr="000E5F8C" w:rsidRDefault="005238CB" w:rsidP="0063248F">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w:t>
      </w:r>
      <w:r w:rsidR="00AB24EF">
        <w:rPr>
          <w:rFonts w:ascii="Times New Roman" w:hAnsi="Times New Roman" w:cs="Times New Roman"/>
          <w:color w:val="000000"/>
          <w:sz w:val="28"/>
          <w:szCs w:val="28"/>
        </w:rPr>
        <w:t> </w:t>
      </w:r>
      <w:r w:rsidRPr="000E5F8C">
        <w:rPr>
          <w:rFonts w:ascii="Times New Roman" w:hAnsi="Times New Roman" w:cs="Times New Roman"/>
          <w:color w:val="000000"/>
          <w:sz w:val="28"/>
          <w:szCs w:val="28"/>
        </w:rPr>
        <w:t>актов контрольных мероприятий, предписаний об устранении выявленных нарушений;</w:t>
      </w:r>
    </w:p>
    <w:p w:rsidR="005238CB" w:rsidRPr="000E5F8C" w:rsidRDefault="005238CB" w:rsidP="0063248F">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3)</w:t>
      </w:r>
      <w:r w:rsidR="00AB24EF">
        <w:rPr>
          <w:rFonts w:ascii="Times New Roman" w:hAnsi="Times New Roman" w:cs="Times New Roman"/>
          <w:color w:val="000000"/>
          <w:sz w:val="28"/>
          <w:szCs w:val="28"/>
        </w:rPr>
        <w:t> </w:t>
      </w:r>
      <w:r w:rsidRPr="000E5F8C">
        <w:rPr>
          <w:rFonts w:ascii="Times New Roman" w:hAnsi="Times New Roman" w:cs="Times New Roman"/>
          <w:color w:val="000000"/>
          <w:sz w:val="28"/>
          <w:szCs w:val="28"/>
        </w:rPr>
        <w:t>действий (бездействия) должностных лиц, уполномоченных осуществлять муниципальный контроль</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в рамках контрольных мероприятий.</w:t>
      </w:r>
    </w:p>
    <w:p w:rsidR="005238CB" w:rsidRPr="000E5F8C" w:rsidRDefault="005238CB" w:rsidP="0063248F">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4.3.</w:t>
      </w:r>
      <w:r w:rsidR="00AB24EF">
        <w:rPr>
          <w:rFonts w:ascii="Times New Roman" w:hAnsi="Times New Roman" w:cs="Times New Roman"/>
          <w:color w:val="000000"/>
          <w:sz w:val="28"/>
          <w:szCs w:val="28"/>
        </w:rPr>
        <w:t> </w:t>
      </w:r>
      <w:r w:rsidRPr="000E5F8C">
        <w:rPr>
          <w:rFonts w:ascii="Times New Roman" w:hAnsi="Times New Roman" w:cs="Times New Roman"/>
          <w:color w:val="000000"/>
          <w:sz w:val="28"/>
          <w:szCs w:val="28"/>
        </w:rPr>
        <w:t xml:space="preserve">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0E5F8C">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0E5F8C">
        <w:rPr>
          <w:rFonts w:ascii="Times New Roman" w:hAnsi="Times New Roman" w:cs="Times New Roman"/>
          <w:color w:val="000000"/>
          <w:sz w:val="28"/>
          <w:szCs w:val="28"/>
        </w:rPr>
        <w:t>.</w:t>
      </w:r>
    </w:p>
    <w:p w:rsidR="005238CB" w:rsidRPr="000E5F8C" w:rsidRDefault="005238CB" w:rsidP="0063248F">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w:t>
      </w:r>
      <w:r w:rsidR="00A96DAE">
        <w:rPr>
          <w:rFonts w:ascii="Times New Roman" w:hAnsi="Times New Roman" w:cs="Times New Roman"/>
          <w:color w:val="000000"/>
          <w:sz w:val="28"/>
          <w:szCs w:val="28"/>
        </w:rPr>
        <w:t>ё</w:t>
      </w:r>
      <w:r w:rsidRPr="000E5F8C">
        <w:rPr>
          <w:rFonts w:ascii="Times New Roman" w:hAnsi="Times New Roman" w:cs="Times New Roman"/>
          <w:color w:val="000000"/>
          <w:sz w:val="28"/>
          <w:szCs w:val="28"/>
        </w:rPr>
        <w:t>тся без использования единого портала государственных и муниципальных услуг и регионального портала государственных и муниципальных услуг с уч</w:t>
      </w:r>
      <w:r w:rsidR="00A96DAE">
        <w:rPr>
          <w:rFonts w:ascii="Times New Roman" w:hAnsi="Times New Roman" w:cs="Times New Roman"/>
          <w:color w:val="000000"/>
          <w:sz w:val="28"/>
          <w:szCs w:val="28"/>
        </w:rPr>
        <w:t>ё</w:t>
      </w:r>
      <w:r w:rsidRPr="000E5F8C">
        <w:rPr>
          <w:rFonts w:ascii="Times New Roman" w:hAnsi="Times New Roman" w:cs="Times New Roman"/>
          <w:color w:val="000000"/>
          <w:sz w:val="28"/>
          <w:szCs w:val="28"/>
        </w:rPr>
        <w:t>том требований законодательства Российской Федерации о государственной и иной охраняемой законом тайне. Соответствующая жалоба пода</w:t>
      </w:r>
      <w:r w:rsidR="00A96DAE">
        <w:rPr>
          <w:rFonts w:ascii="Times New Roman" w:hAnsi="Times New Roman" w:cs="Times New Roman"/>
          <w:color w:val="000000"/>
          <w:sz w:val="28"/>
          <w:szCs w:val="28"/>
        </w:rPr>
        <w:t>ё</w:t>
      </w:r>
      <w:r w:rsidRPr="000E5F8C">
        <w:rPr>
          <w:rFonts w:ascii="Times New Roman" w:hAnsi="Times New Roman" w:cs="Times New Roman"/>
          <w:color w:val="000000"/>
          <w:sz w:val="28"/>
          <w:szCs w:val="28"/>
        </w:rPr>
        <w:t>тся контролируемым лицом на личном при</w:t>
      </w:r>
      <w:r w:rsidR="00A96DAE">
        <w:rPr>
          <w:rFonts w:ascii="Times New Roman" w:hAnsi="Times New Roman" w:cs="Times New Roman"/>
          <w:color w:val="000000"/>
          <w:sz w:val="28"/>
          <w:szCs w:val="28"/>
        </w:rPr>
        <w:t>ё</w:t>
      </w:r>
      <w:r w:rsidRPr="000E5F8C">
        <w:rPr>
          <w:rFonts w:ascii="Times New Roman" w:hAnsi="Times New Roman" w:cs="Times New Roman"/>
          <w:color w:val="000000"/>
          <w:sz w:val="28"/>
          <w:szCs w:val="28"/>
        </w:rPr>
        <w:t xml:space="preserve">ме </w:t>
      </w:r>
      <w:r w:rsidR="004A2AB5">
        <w:rPr>
          <w:rFonts w:ascii="Times New Roman" w:hAnsi="Times New Roman" w:cs="Times New Roman"/>
          <w:color w:val="000000"/>
          <w:sz w:val="28"/>
          <w:szCs w:val="28"/>
        </w:rPr>
        <w:t>Г</w:t>
      </w:r>
      <w:r w:rsidRPr="000E5F8C">
        <w:rPr>
          <w:rFonts w:ascii="Times New Roman" w:hAnsi="Times New Roman" w:cs="Times New Roman"/>
          <w:color w:val="000000"/>
          <w:sz w:val="28"/>
          <w:szCs w:val="28"/>
        </w:rPr>
        <w:t xml:space="preserve">лавы </w:t>
      </w:r>
      <w:r w:rsidR="004A2AB5" w:rsidRPr="004A2AB5">
        <w:rPr>
          <w:rFonts w:ascii="Times New Roman" w:hAnsi="Times New Roman" w:cs="Times New Roman"/>
          <w:color w:val="000000"/>
          <w:sz w:val="28"/>
          <w:szCs w:val="28"/>
        </w:rPr>
        <w:t>город</w:t>
      </w:r>
      <w:r w:rsidR="004A2AB5">
        <w:rPr>
          <w:rFonts w:ascii="Times New Roman" w:hAnsi="Times New Roman" w:cs="Times New Roman"/>
          <w:color w:val="000000"/>
          <w:sz w:val="28"/>
          <w:szCs w:val="28"/>
        </w:rPr>
        <w:t>а</w:t>
      </w:r>
      <w:r w:rsidR="004A2AB5" w:rsidRPr="004A2AB5">
        <w:rPr>
          <w:rFonts w:ascii="Times New Roman" w:hAnsi="Times New Roman" w:cs="Times New Roman"/>
          <w:color w:val="000000"/>
          <w:sz w:val="28"/>
          <w:szCs w:val="28"/>
        </w:rPr>
        <w:t xml:space="preserve"> Советская Гавань</w:t>
      </w:r>
      <w:r w:rsidRPr="000E5F8C">
        <w:rPr>
          <w:rFonts w:ascii="Times New Roman" w:hAnsi="Times New Roman" w:cs="Times New Roman"/>
          <w:i/>
          <w:iCs/>
          <w:color w:val="000000"/>
          <w:sz w:val="24"/>
          <w:szCs w:val="24"/>
        </w:rPr>
        <w:t xml:space="preserve"> </w:t>
      </w:r>
      <w:r w:rsidRPr="000E5F8C">
        <w:rPr>
          <w:rFonts w:ascii="Times New Roman" w:hAnsi="Times New Roman" w:cs="Times New Roman"/>
          <w:color w:val="000000"/>
          <w:sz w:val="28"/>
          <w:szCs w:val="28"/>
        </w:rPr>
        <w:t xml:space="preserve">с предварительным информированием главы </w:t>
      </w:r>
      <w:r w:rsidR="004A2AB5" w:rsidRPr="004A2AB5">
        <w:rPr>
          <w:rFonts w:ascii="Times New Roman" w:hAnsi="Times New Roman" w:cs="Times New Roman"/>
          <w:color w:val="000000"/>
          <w:sz w:val="28"/>
          <w:szCs w:val="28"/>
        </w:rPr>
        <w:t>город</w:t>
      </w:r>
      <w:r w:rsidR="004A2AB5">
        <w:rPr>
          <w:rFonts w:ascii="Times New Roman" w:hAnsi="Times New Roman" w:cs="Times New Roman"/>
          <w:color w:val="000000"/>
          <w:sz w:val="28"/>
          <w:szCs w:val="28"/>
        </w:rPr>
        <w:t>а</w:t>
      </w:r>
      <w:r w:rsidR="004A2AB5" w:rsidRPr="004A2AB5">
        <w:rPr>
          <w:rFonts w:ascii="Times New Roman" w:hAnsi="Times New Roman" w:cs="Times New Roman"/>
          <w:color w:val="000000"/>
          <w:sz w:val="28"/>
          <w:szCs w:val="28"/>
        </w:rPr>
        <w:t xml:space="preserve"> Советская Гавань</w:t>
      </w:r>
      <w:r w:rsidRPr="000E5F8C">
        <w:rPr>
          <w:rFonts w:ascii="Times New Roman" w:hAnsi="Times New Roman" w:cs="Times New Roman"/>
          <w:i/>
          <w:iCs/>
          <w:color w:val="000000"/>
          <w:sz w:val="24"/>
          <w:szCs w:val="24"/>
        </w:rPr>
        <w:t xml:space="preserve"> </w:t>
      </w:r>
      <w:r w:rsidRPr="000E5F8C">
        <w:rPr>
          <w:rFonts w:ascii="Times New Roman" w:hAnsi="Times New Roman" w:cs="Times New Roman"/>
          <w:color w:val="000000"/>
          <w:sz w:val="28"/>
          <w:szCs w:val="28"/>
        </w:rPr>
        <w:t>о наличии в</w:t>
      </w:r>
      <w:r w:rsidRPr="000E5F8C">
        <w:rPr>
          <w:rFonts w:ascii="Times New Roman" w:hAnsi="Times New Roman" w:cs="Times New Roman"/>
          <w:i/>
          <w:iCs/>
          <w:color w:val="000000"/>
          <w:sz w:val="24"/>
          <w:szCs w:val="24"/>
        </w:rPr>
        <w:t xml:space="preserve"> </w:t>
      </w:r>
      <w:r w:rsidRPr="000E5F8C">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5238CB" w:rsidRPr="000E5F8C" w:rsidRDefault="005238CB" w:rsidP="0063248F">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4.4.</w:t>
      </w:r>
      <w:r w:rsidR="00E23B0C">
        <w:rPr>
          <w:rFonts w:ascii="Times New Roman" w:hAnsi="Times New Roman" w:cs="Times New Roman"/>
          <w:color w:val="000000"/>
          <w:sz w:val="28"/>
          <w:szCs w:val="28"/>
        </w:rPr>
        <w:t> </w:t>
      </w:r>
      <w:r w:rsidRPr="000E5F8C">
        <w:rPr>
          <w:rFonts w:ascii="Times New Roman" w:hAnsi="Times New Roman" w:cs="Times New Roman"/>
          <w:color w:val="000000"/>
          <w:sz w:val="28"/>
          <w:szCs w:val="28"/>
        </w:rPr>
        <w:t xml:space="preserve">Жалоба на решение администрации, действия (бездействие) его должностных лиц рассматривается </w:t>
      </w:r>
      <w:r w:rsidR="004A2AB5">
        <w:rPr>
          <w:rFonts w:ascii="Times New Roman" w:hAnsi="Times New Roman" w:cs="Times New Roman"/>
          <w:color w:val="000000"/>
          <w:sz w:val="28"/>
          <w:szCs w:val="28"/>
        </w:rPr>
        <w:t>Г</w:t>
      </w:r>
      <w:r w:rsidRPr="000E5F8C">
        <w:rPr>
          <w:rFonts w:ascii="Times New Roman" w:hAnsi="Times New Roman" w:cs="Times New Roman"/>
          <w:color w:val="000000"/>
          <w:sz w:val="28"/>
          <w:szCs w:val="28"/>
        </w:rPr>
        <w:t>лавой (</w:t>
      </w:r>
      <w:r w:rsidR="004A2AB5">
        <w:rPr>
          <w:rFonts w:ascii="Times New Roman" w:hAnsi="Times New Roman" w:cs="Times New Roman"/>
          <w:color w:val="000000"/>
          <w:sz w:val="28"/>
          <w:szCs w:val="28"/>
        </w:rPr>
        <w:t>исполняющим обязанности</w:t>
      </w:r>
      <w:r w:rsidRPr="000E5F8C">
        <w:rPr>
          <w:rFonts w:ascii="Times New Roman" w:hAnsi="Times New Roman" w:cs="Times New Roman"/>
          <w:color w:val="000000"/>
          <w:sz w:val="28"/>
          <w:szCs w:val="28"/>
        </w:rPr>
        <w:t xml:space="preserve"> </w:t>
      </w:r>
      <w:r w:rsidR="004A2AB5">
        <w:rPr>
          <w:rFonts w:ascii="Times New Roman" w:hAnsi="Times New Roman" w:cs="Times New Roman"/>
          <w:color w:val="000000"/>
          <w:sz w:val="28"/>
          <w:szCs w:val="28"/>
        </w:rPr>
        <w:t>Г</w:t>
      </w:r>
      <w:r w:rsidRPr="000E5F8C">
        <w:rPr>
          <w:rFonts w:ascii="Times New Roman" w:hAnsi="Times New Roman" w:cs="Times New Roman"/>
          <w:color w:val="000000"/>
          <w:sz w:val="28"/>
          <w:szCs w:val="28"/>
        </w:rPr>
        <w:t xml:space="preserve">лавы) </w:t>
      </w:r>
      <w:r w:rsidR="004A2AB5" w:rsidRPr="004A2AB5">
        <w:rPr>
          <w:rFonts w:ascii="Times New Roman" w:hAnsi="Times New Roman" w:cs="Times New Roman"/>
          <w:color w:val="000000"/>
          <w:sz w:val="28"/>
          <w:szCs w:val="28"/>
        </w:rPr>
        <w:t>город</w:t>
      </w:r>
      <w:r w:rsidR="004A2AB5">
        <w:rPr>
          <w:rFonts w:ascii="Times New Roman" w:hAnsi="Times New Roman" w:cs="Times New Roman"/>
          <w:color w:val="000000"/>
          <w:sz w:val="28"/>
          <w:szCs w:val="28"/>
        </w:rPr>
        <w:t>а</w:t>
      </w:r>
      <w:r w:rsidR="004A2AB5" w:rsidRPr="004A2AB5">
        <w:rPr>
          <w:rFonts w:ascii="Times New Roman" w:hAnsi="Times New Roman" w:cs="Times New Roman"/>
          <w:color w:val="000000"/>
          <w:sz w:val="28"/>
          <w:szCs w:val="28"/>
        </w:rPr>
        <w:t xml:space="preserve"> Советская Гавань</w:t>
      </w:r>
      <w:r w:rsidR="004A2AB5">
        <w:rPr>
          <w:rFonts w:ascii="Times New Roman" w:hAnsi="Times New Roman" w:cs="Times New Roman"/>
          <w:color w:val="000000"/>
          <w:sz w:val="28"/>
          <w:szCs w:val="28"/>
        </w:rPr>
        <w:t>.</w:t>
      </w:r>
      <w:r w:rsidRPr="00B73865">
        <w:rPr>
          <w:rStyle w:val="aff0"/>
          <w:color w:val="000000"/>
          <w:sz w:val="24"/>
          <w:szCs w:val="24"/>
        </w:rPr>
        <w:t xml:space="preserve"> </w:t>
      </w:r>
    </w:p>
    <w:p w:rsidR="005238CB" w:rsidRPr="000E5F8C" w:rsidRDefault="005238CB" w:rsidP="0063248F">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4.5.</w:t>
      </w:r>
      <w:r w:rsidR="00E23B0C">
        <w:rPr>
          <w:rFonts w:ascii="Times New Roman" w:hAnsi="Times New Roman" w:cs="Times New Roman"/>
          <w:color w:val="000000"/>
          <w:sz w:val="28"/>
          <w:szCs w:val="28"/>
        </w:rPr>
        <w:t> </w:t>
      </w:r>
      <w:r w:rsidRPr="000E5F8C">
        <w:rPr>
          <w:rFonts w:ascii="Times New Roman" w:hAnsi="Times New Roman" w:cs="Times New Roman"/>
          <w:color w:val="000000"/>
          <w:sz w:val="28"/>
          <w:szCs w:val="28"/>
        </w:rPr>
        <w:t xml:space="preserve">Жалоба на решение администрации, действия (бездействие) его должностных лиц может быть подана в течение 30 календарных дней со дня, </w:t>
      </w:r>
      <w:r w:rsidRPr="000E5F8C">
        <w:rPr>
          <w:rFonts w:ascii="Times New Roman" w:hAnsi="Times New Roman" w:cs="Times New Roman"/>
          <w:color w:val="000000"/>
          <w:sz w:val="28"/>
          <w:szCs w:val="28"/>
        </w:rPr>
        <w:lastRenderedPageBreak/>
        <w:t>когда контролируемое лицо узнало или должно было узнать о нарушении своих прав.</w:t>
      </w:r>
    </w:p>
    <w:p w:rsidR="005238CB" w:rsidRPr="000E5F8C" w:rsidRDefault="005238CB" w:rsidP="0063248F">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5238CB" w:rsidRPr="000E5F8C" w:rsidRDefault="005238CB" w:rsidP="0063248F">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5238CB" w:rsidRPr="000E5F8C" w:rsidRDefault="005238CB" w:rsidP="0063248F">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Лицо, подавшее жалобу, до принятия решения по жалобе может отозвать е</w:t>
      </w:r>
      <w:r w:rsidR="00A96DAE">
        <w:rPr>
          <w:rFonts w:ascii="Times New Roman" w:hAnsi="Times New Roman" w:cs="Times New Roman"/>
          <w:color w:val="000000"/>
          <w:sz w:val="28"/>
          <w:szCs w:val="28"/>
        </w:rPr>
        <w:t>ё</w:t>
      </w:r>
      <w:r w:rsidRPr="000E5F8C">
        <w:rPr>
          <w:rFonts w:ascii="Times New Roman" w:hAnsi="Times New Roman" w:cs="Times New Roman"/>
          <w:color w:val="000000"/>
          <w:sz w:val="28"/>
          <w:szCs w:val="28"/>
        </w:rPr>
        <w:t xml:space="preserve"> полностью или частично. При этом повторное направление жалобы по тем же основаниям не допускается.</w:t>
      </w:r>
    </w:p>
    <w:p w:rsidR="005238CB" w:rsidRPr="00B73865" w:rsidRDefault="005238CB" w:rsidP="0063248F">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4.6.</w:t>
      </w:r>
      <w:r w:rsidR="00E23B0C">
        <w:rPr>
          <w:rFonts w:ascii="Times New Roman" w:hAnsi="Times New Roman" w:cs="Times New Roman"/>
          <w:color w:val="000000"/>
          <w:sz w:val="28"/>
          <w:szCs w:val="28"/>
        </w:rPr>
        <w:t> </w:t>
      </w:r>
      <w:r w:rsidRPr="000E5F8C">
        <w:rPr>
          <w:rFonts w:ascii="Times New Roman" w:hAnsi="Times New Roman" w:cs="Times New Roman"/>
          <w:color w:val="000000"/>
          <w:sz w:val="28"/>
          <w:szCs w:val="28"/>
        </w:rPr>
        <w:t xml:space="preserve">Жалоба на решение администрации, действия (бездействие) его должностных лиц подлежит </w:t>
      </w:r>
      <w:r w:rsidRPr="00B73865">
        <w:rPr>
          <w:rFonts w:ascii="Times New Roman" w:hAnsi="Times New Roman" w:cs="Times New Roman"/>
          <w:color w:val="000000"/>
          <w:sz w:val="28"/>
          <w:szCs w:val="28"/>
        </w:rPr>
        <w:t>рассмотрению в течение 20 рабочих дней со дня е</w:t>
      </w:r>
      <w:r w:rsidR="00A96DAE">
        <w:rPr>
          <w:rFonts w:ascii="Times New Roman" w:hAnsi="Times New Roman" w:cs="Times New Roman"/>
          <w:color w:val="000000"/>
          <w:sz w:val="28"/>
          <w:szCs w:val="28"/>
        </w:rPr>
        <w:t>ё</w:t>
      </w:r>
      <w:r w:rsidRPr="00B73865">
        <w:rPr>
          <w:rFonts w:ascii="Times New Roman" w:hAnsi="Times New Roman" w:cs="Times New Roman"/>
          <w:color w:val="000000"/>
          <w:sz w:val="28"/>
          <w:szCs w:val="28"/>
        </w:rPr>
        <w:t xml:space="preserve"> регистрации. </w:t>
      </w:r>
    </w:p>
    <w:p w:rsidR="005238CB" w:rsidRDefault="005238CB" w:rsidP="0063248F">
      <w:pPr>
        <w:pStyle w:val="ConsPlusNormal"/>
        <w:ind w:firstLine="709"/>
        <w:jc w:val="both"/>
        <w:rPr>
          <w:rFonts w:ascii="Times New Roman" w:hAnsi="Times New Roman" w:cs="Times New Roman"/>
          <w:color w:val="000000"/>
          <w:sz w:val="28"/>
          <w:szCs w:val="28"/>
        </w:rPr>
      </w:pPr>
      <w:r w:rsidRPr="00B73865">
        <w:rPr>
          <w:rFonts w:ascii="Times New Roman" w:hAnsi="Times New Roman" w:cs="Times New Roman"/>
          <w:color w:val="000000"/>
          <w:sz w:val="28"/>
          <w:szCs w:val="28"/>
        </w:rPr>
        <w:t>В случае если для е</w:t>
      </w:r>
      <w:r w:rsidR="00A96DAE">
        <w:rPr>
          <w:rFonts w:ascii="Times New Roman" w:hAnsi="Times New Roman" w:cs="Times New Roman"/>
          <w:color w:val="000000"/>
          <w:sz w:val="28"/>
          <w:szCs w:val="28"/>
        </w:rPr>
        <w:t>ё</w:t>
      </w:r>
      <w:r w:rsidRPr="00B73865">
        <w:rPr>
          <w:rFonts w:ascii="Times New Roman" w:hAnsi="Times New Roman" w:cs="Times New Roman"/>
          <w:color w:val="000000"/>
          <w:sz w:val="28"/>
          <w:szCs w:val="28"/>
        </w:rPr>
        <w:t xml:space="preserve"> рассмотрения требуется получение сведений, имеющихся в распоряжении иных органов, срок рассмотрения жалобы может быть продл</w:t>
      </w:r>
      <w:r w:rsidR="004A2AB5">
        <w:rPr>
          <w:rFonts w:ascii="Times New Roman" w:hAnsi="Times New Roman" w:cs="Times New Roman"/>
          <w:color w:val="000000"/>
          <w:sz w:val="28"/>
          <w:szCs w:val="28"/>
        </w:rPr>
        <w:t>ё</w:t>
      </w:r>
      <w:r w:rsidRPr="00B73865">
        <w:rPr>
          <w:rFonts w:ascii="Times New Roman" w:hAnsi="Times New Roman" w:cs="Times New Roman"/>
          <w:color w:val="000000"/>
          <w:sz w:val="28"/>
          <w:szCs w:val="28"/>
        </w:rPr>
        <w:t xml:space="preserve">н </w:t>
      </w:r>
      <w:r w:rsidR="004A2AB5">
        <w:rPr>
          <w:rFonts w:ascii="Times New Roman" w:hAnsi="Times New Roman" w:cs="Times New Roman"/>
          <w:color w:val="000000"/>
          <w:sz w:val="28"/>
          <w:szCs w:val="28"/>
        </w:rPr>
        <w:t>Г</w:t>
      </w:r>
      <w:r w:rsidRPr="00B73865">
        <w:rPr>
          <w:rFonts w:ascii="Times New Roman" w:hAnsi="Times New Roman" w:cs="Times New Roman"/>
          <w:color w:val="000000"/>
          <w:sz w:val="28"/>
          <w:szCs w:val="28"/>
        </w:rPr>
        <w:t>лавой (</w:t>
      </w:r>
      <w:r w:rsidR="004A2AB5">
        <w:rPr>
          <w:rFonts w:ascii="Times New Roman" w:hAnsi="Times New Roman" w:cs="Times New Roman"/>
          <w:color w:val="000000"/>
          <w:sz w:val="28"/>
          <w:szCs w:val="28"/>
        </w:rPr>
        <w:t>исполняющим обязанности</w:t>
      </w:r>
      <w:r w:rsidRPr="00B73865">
        <w:rPr>
          <w:rFonts w:ascii="Times New Roman" w:hAnsi="Times New Roman" w:cs="Times New Roman"/>
          <w:color w:val="000000"/>
          <w:sz w:val="28"/>
          <w:szCs w:val="28"/>
        </w:rPr>
        <w:t xml:space="preserve"> </w:t>
      </w:r>
      <w:r w:rsidR="004A2AB5">
        <w:rPr>
          <w:rFonts w:ascii="Times New Roman" w:hAnsi="Times New Roman" w:cs="Times New Roman"/>
          <w:color w:val="000000"/>
          <w:sz w:val="28"/>
          <w:szCs w:val="28"/>
        </w:rPr>
        <w:t>Г</w:t>
      </w:r>
      <w:r w:rsidRPr="00B73865">
        <w:rPr>
          <w:rFonts w:ascii="Times New Roman" w:hAnsi="Times New Roman" w:cs="Times New Roman"/>
          <w:color w:val="000000"/>
          <w:sz w:val="28"/>
          <w:szCs w:val="28"/>
        </w:rPr>
        <w:t xml:space="preserve">лавы) </w:t>
      </w:r>
      <w:r w:rsidR="004A2AB5" w:rsidRPr="004A2AB5">
        <w:rPr>
          <w:rFonts w:ascii="Times New Roman" w:hAnsi="Times New Roman" w:cs="Times New Roman"/>
          <w:color w:val="000000"/>
          <w:sz w:val="28"/>
          <w:szCs w:val="28"/>
        </w:rPr>
        <w:t>город</w:t>
      </w:r>
      <w:r w:rsidR="004A2AB5">
        <w:rPr>
          <w:rFonts w:ascii="Times New Roman" w:hAnsi="Times New Roman" w:cs="Times New Roman"/>
          <w:color w:val="000000"/>
          <w:sz w:val="28"/>
          <w:szCs w:val="28"/>
        </w:rPr>
        <w:t>а</w:t>
      </w:r>
      <w:r w:rsidR="004A2AB5" w:rsidRPr="004A2AB5">
        <w:rPr>
          <w:rFonts w:ascii="Times New Roman" w:hAnsi="Times New Roman" w:cs="Times New Roman"/>
          <w:color w:val="000000"/>
          <w:sz w:val="28"/>
          <w:szCs w:val="28"/>
        </w:rPr>
        <w:t xml:space="preserve"> Советская Гавань</w:t>
      </w:r>
      <w:r w:rsidRPr="00B73865">
        <w:rPr>
          <w:rFonts w:ascii="Times New Roman" w:hAnsi="Times New Roman" w:cs="Times New Roman"/>
          <w:color w:val="000000"/>
          <w:sz w:val="28"/>
          <w:szCs w:val="28"/>
        </w:rPr>
        <w:t xml:space="preserve"> не более чем на 20 рабочих дней.</w:t>
      </w:r>
    </w:p>
    <w:p w:rsidR="00F87C2A" w:rsidRDefault="00F87C2A" w:rsidP="0063248F">
      <w:pPr>
        <w:pStyle w:val="ConsPlusNormal"/>
        <w:ind w:firstLine="709"/>
        <w:jc w:val="both"/>
        <w:rPr>
          <w:rFonts w:ascii="Times New Roman" w:hAnsi="Times New Roman" w:cs="Times New Roman"/>
          <w:color w:val="000000"/>
          <w:sz w:val="28"/>
          <w:szCs w:val="28"/>
        </w:rPr>
      </w:pPr>
    </w:p>
    <w:p w:rsidR="000B43F8" w:rsidRDefault="000B43F8" w:rsidP="00613BBC">
      <w:pPr>
        <w:autoSpaceDE w:val="0"/>
        <w:autoSpaceDN w:val="0"/>
        <w:adjustRightInd w:val="0"/>
        <w:ind w:firstLine="709"/>
        <w:jc w:val="both"/>
        <w:rPr>
          <w:rFonts w:eastAsiaTheme="minorHAnsi"/>
          <w:sz w:val="28"/>
          <w:szCs w:val="28"/>
          <w:lang w:eastAsia="en-US"/>
        </w:rPr>
      </w:pPr>
      <w:r>
        <w:rPr>
          <w:color w:val="000000"/>
          <w:sz w:val="28"/>
          <w:szCs w:val="28"/>
        </w:rPr>
        <w:t>5. </w:t>
      </w:r>
      <w:r w:rsidRPr="000E5F8C">
        <w:rPr>
          <w:color w:val="000000"/>
          <w:sz w:val="28"/>
          <w:szCs w:val="28"/>
        </w:rPr>
        <w:t>Оценка результативности и эффективности осуществления муниципального контроля</w:t>
      </w:r>
      <w:r w:rsidRPr="000E5F8C">
        <w:rPr>
          <w:sz w:val="28"/>
          <w:szCs w:val="28"/>
        </w:rPr>
        <w:t xml:space="preserve"> в области охраны и использования особо охраняемых природных территорий</w:t>
      </w:r>
      <w:r w:rsidRPr="000E5F8C">
        <w:rPr>
          <w:color w:val="000000"/>
          <w:sz w:val="28"/>
          <w:szCs w:val="28"/>
        </w:rPr>
        <w:t xml:space="preserve"> осуществляется</w:t>
      </w:r>
      <w:r w:rsidRPr="000B43F8">
        <w:rPr>
          <w:color w:val="000000"/>
          <w:sz w:val="28"/>
          <w:szCs w:val="28"/>
        </w:rPr>
        <w:t xml:space="preserve"> </w:t>
      </w:r>
      <w:r>
        <w:rPr>
          <w:color w:val="000000"/>
          <w:sz w:val="28"/>
          <w:szCs w:val="28"/>
        </w:rPr>
        <w:t>в соответствии со</w:t>
      </w:r>
      <w:r w:rsidRPr="000E5F8C">
        <w:rPr>
          <w:color w:val="000000"/>
          <w:sz w:val="28"/>
          <w:szCs w:val="28"/>
        </w:rPr>
        <w:t xml:space="preserve"> стать</w:t>
      </w:r>
      <w:r>
        <w:rPr>
          <w:color w:val="000000"/>
          <w:sz w:val="28"/>
          <w:szCs w:val="28"/>
        </w:rPr>
        <w:t>ёй</w:t>
      </w:r>
      <w:r w:rsidRPr="000E5F8C">
        <w:rPr>
          <w:color w:val="000000"/>
          <w:sz w:val="28"/>
          <w:szCs w:val="28"/>
        </w:rPr>
        <w:t xml:space="preserve"> 30 Федерального закона от 31.07.2020 № 248-ФЗ «О государственном контроле (надзоре) и муниципальном контроле в Российской Федерации» </w:t>
      </w:r>
      <w:r>
        <w:rPr>
          <w:rFonts w:eastAsiaTheme="minorHAnsi"/>
          <w:sz w:val="28"/>
          <w:szCs w:val="28"/>
          <w:lang w:eastAsia="en-US"/>
        </w:rPr>
        <w:t>на основе системы показателей результативности и эффективности муниципального контроля</w:t>
      </w:r>
    </w:p>
    <w:p w:rsidR="000B43F8" w:rsidRDefault="000B43F8" w:rsidP="00613BBC">
      <w:pPr>
        <w:pStyle w:val="14"/>
        <w:ind w:firstLine="709"/>
        <w:jc w:val="both"/>
        <w:rPr>
          <w:rFonts w:ascii="Times New Roman" w:hAnsi="Times New Roman" w:cs="Times New Roman"/>
          <w:color w:val="000000"/>
          <w:sz w:val="28"/>
          <w:szCs w:val="28"/>
        </w:rPr>
      </w:pPr>
    </w:p>
    <w:p w:rsidR="00613BBC" w:rsidRDefault="00613BBC" w:rsidP="00613BB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В систему показателей результативности и эффективности деятельности </w:t>
      </w:r>
      <w:r w:rsidR="004E0BBC">
        <w:rPr>
          <w:rFonts w:eastAsiaTheme="minorHAnsi"/>
          <w:sz w:val="28"/>
          <w:szCs w:val="28"/>
          <w:lang w:eastAsia="en-US"/>
        </w:rPr>
        <w:t xml:space="preserve">по </w:t>
      </w:r>
      <w:r w:rsidR="003133EC">
        <w:rPr>
          <w:rFonts w:eastAsiaTheme="minorHAnsi"/>
          <w:sz w:val="28"/>
          <w:szCs w:val="28"/>
          <w:lang w:eastAsia="en-US"/>
        </w:rPr>
        <w:t>проведени</w:t>
      </w:r>
      <w:r w:rsidR="004E0BBC">
        <w:rPr>
          <w:rFonts w:eastAsiaTheme="minorHAnsi"/>
          <w:sz w:val="28"/>
          <w:szCs w:val="28"/>
          <w:lang w:eastAsia="en-US"/>
        </w:rPr>
        <w:t>ю</w:t>
      </w:r>
      <w:r w:rsidR="003133EC">
        <w:rPr>
          <w:rFonts w:eastAsiaTheme="minorHAnsi"/>
          <w:sz w:val="28"/>
          <w:szCs w:val="28"/>
          <w:lang w:eastAsia="en-US"/>
        </w:rPr>
        <w:t xml:space="preserve"> </w:t>
      </w:r>
      <w:r>
        <w:rPr>
          <w:rFonts w:eastAsiaTheme="minorHAnsi"/>
          <w:sz w:val="28"/>
          <w:szCs w:val="28"/>
          <w:lang w:eastAsia="en-US"/>
        </w:rPr>
        <w:t>администраци</w:t>
      </w:r>
      <w:r w:rsidR="003133EC">
        <w:rPr>
          <w:rFonts w:eastAsiaTheme="minorHAnsi"/>
          <w:sz w:val="28"/>
          <w:szCs w:val="28"/>
          <w:lang w:eastAsia="en-US"/>
        </w:rPr>
        <w:t>ей</w:t>
      </w:r>
      <w:r>
        <w:rPr>
          <w:rFonts w:eastAsiaTheme="minorHAnsi"/>
          <w:sz w:val="28"/>
          <w:szCs w:val="28"/>
          <w:lang w:eastAsia="en-US"/>
        </w:rPr>
        <w:t xml:space="preserve"> города Советская Гавань </w:t>
      </w:r>
      <w:r w:rsidR="004E0BBC" w:rsidRPr="000E5F8C">
        <w:rPr>
          <w:color w:val="000000"/>
          <w:sz w:val="28"/>
          <w:szCs w:val="28"/>
        </w:rPr>
        <w:t xml:space="preserve">муниципального </w:t>
      </w:r>
      <w:r w:rsidR="004E0BBC" w:rsidRPr="004E0BBC">
        <w:rPr>
          <w:rFonts w:eastAsiaTheme="minorHAnsi"/>
          <w:sz w:val="28"/>
          <w:szCs w:val="28"/>
          <w:lang w:eastAsia="en-US"/>
        </w:rPr>
        <w:t xml:space="preserve">контроля в области охраны и использования особо охраняемых природных территорий </w:t>
      </w:r>
      <w:r>
        <w:rPr>
          <w:rFonts w:eastAsiaTheme="minorHAnsi"/>
          <w:sz w:val="28"/>
          <w:szCs w:val="28"/>
          <w:lang w:eastAsia="en-US"/>
        </w:rPr>
        <w:t>входят:</w:t>
      </w:r>
    </w:p>
    <w:p w:rsidR="00613BBC" w:rsidRDefault="00613BBC" w:rsidP="004E0BB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 </w:t>
      </w:r>
      <w:r w:rsidR="004E0BBC" w:rsidRPr="004E0BBC">
        <w:rPr>
          <w:rFonts w:eastAsiaTheme="minorHAnsi"/>
          <w:sz w:val="28"/>
          <w:szCs w:val="28"/>
          <w:lang w:eastAsia="en-US"/>
        </w:rPr>
        <w:t xml:space="preserve">ключевые показатели муниципального контроля в области охраны и использования особо охраняемых природных территорий местного значения, </w:t>
      </w:r>
      <w:r w:rsidR="0014099A">
        <w:rPr>
          <w:rFonts w:eastAsiaTheme="minorHAnsi"/>
          <w:sz w:val="28"/>
          <w:szCs w:val="28"/>
          <w:lang w:eastAsia="en-US"/>
        </w:rPr>
        <w:t>п</w:t>
      </w:r>
      <w:r>
        <w:rPr>
          <w:rFonts w:eastAsiaTheme="minorHAnsi"/>
          <w:sz w:val="28"/>
          <w:szCs w:val="28"/>
          <w:lang w:eastAsia="en-US"/>
        </w:rPr>
        <w:t xml:space="preserve">о которым устанавливаются целевые (плановые) значения и достижение которых </w:t>
      </w:r>
      <w:r w:rsidR="0014099A">
        <w:rPr>
          <w:rFonts w:eastAsiaTheme="minorHAnsi"/>
          <w:sz w:val="28"/>
          <w:szCs w:val="28"/>
          <w:lang w:eastAsia="en-US"/>
        </w:rPr>
        <w:t>необходимо</w:t>
      </w:r>
      <w:r>
        <w:rPr>
          <w:rFonts w:eastAsiaTheme="minorHAnsi"/>
          <w:sz w:val="28"/>
          <w:szCs w:val="28"/>
          <w:lang w:eastAsia="en-US"/>
        </w:rPr>
        <w:t xml:space="preserve"> обеспечить</w:t>
      </w:r>
      <w:r w:rsidR="00C16E39">
        <w:rPr>
          <w:rFonts w:eastAsiaTheme="minorHAnsi"/>
          <w:sz w:val="28"/>
          <w:szCs w:val="28"/>
          <w:lang w:eastAsia="en-US"/>
        </w:rPr>
        <w:t xml:space="preserve"> (приложение № 1)</w:t>
      </w:r>
      <w:r>
        <w:rPr>
          <w:rFonts w:eastAsiaTheme="minorHAnsi"/>
          <w:sz w:val="28"/>
          <w:szCs w:val="28"/>
          <w:lang w:eastAsia="en-US"/>
        </w:rPr>
        <w:t>;</w:t>
      </w:r>
    </w:p>
    <w:p w:rsidR="00613BBC" w:rsidRDefault="00613BBC" w:rsidP="004E0BB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 индикативные показатели </w:t>
      </w:r>
      <w:r w:rsidR="00F01980">
        <w:rPr>
          <w:rFonts w:eastAsiaTheme="minorHAnsi"/>
          <w:sz w:val="28"/>
          <w:szCs w:val="28"/>
          <w:lang w:eastAsia="en-US"/>
        </w:rPr>
        <w:t>муниципального контроля в области охраны</w:t>
      </w:r>
      <w:r w:rsidR="00C16E39">
        <w:rPr>
          <w:rFonts w:eastAsiaTheme="minorHAnsi"/>
          <w:sz w:val="28"/>
          <w:szCs w:val="28"/>
          <w:lang w:eastAsia="en-US"/>
        </w:rPr>
        <w:t xml:space="preserve"> и использования особо охраняемых природных территорий местного значения</w:t>
      </w:r>
      <w:r>
        <w:rPr>
          <w:rFonts w:eastAsiaTheme="minorHAnsi"/>
          <w:sz w:val="28"/>
          <w:szCs w:val="28"/>
          <w:lang w:eastAsia="en-US"/>
        </w:rPr>
        <w:t>,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r w:rsidR="00C16E39">
        <w:rPr>
          <w:rFonts w:eastAsiaTheme="minorHAnsi"/>
          <w:sz w:val="28"/>
          <w:szCs w:val="28"/>
          <w:lang w:eastAsia="en-US"/>
        </w:rPr>
        <w:t xml:space="preserve"> (приложение № 2)</w:t>
      </w:r>
      <w:r>
        <w:rPr>
          <w:rFonts w:eastAsiaTheme="minorHAnsi"/>
          <w:sz w:val="28"/>
          <w:szCs w:val="28"/>
          <w:lang w:eastAsia="en-US"/>
        </w:rPr>
        <w:t>.</w:t>
      </w:r>
    </w:p>
    <w:p w:rsidR="000B43F8" w:rsidRDefault="000B43F8" w:rsidP="000B43F8">
      <w:pPr>
        <w:pStyle w:val="14"/>
        <w:ind w:firstLine="709"/>
        <w:jc w:val="both"/>
        <w:rPr>
          <w:rFonts w:ascii="Times New Roman" w:hAnsi="Times New Roman" w:cs="Times New Roman"/>
          <w:color w:val="000000"/>
          <w:sz w:val="28"/>
          <w:szCs w:val="28"/>
        </w:rPr>
      </w:pPr>
    </w:p>
    <w:p w:rsidR="00FA675E" w:rsidRDefault="00C16E39" w:rsidP="00FA675E">
      <w:pPr>
        <w:autoSpaceDE w:val="0"/>
        <w:autoSpaceDN w:val="0"/>
        <w:adjustRightInd w:val="0"/>
        <w:ind w:firstLine="709"/>
        <w:jc w:val="both"/>
        <w:rPr>
          <w:rFonts w:eastAsiaTheme="minorHAnsi"/>
          <w:sz w:val="28"/>
          <w:szCs w:val="28"/>
          <w:lang w:eastAsia="en-US"/>
        </w:rPr>
      </w:pPr>
      <w:r>
        <w:rPr>
          <w:color w:val="000000"/>
          <w:sz w:val="28"/>
          <w:szCs w:val="28"/>
        </w:rPr>
        <w:lastRenderedPageBreak/>
        <w:t>6. </w:t>
      </w:r>
      <w:r w:rsidR="00FA675E">
        <w:rPr>
          <w:rFonts w:eastAsiaTheme="minorHAnsi"/>
          <w:sz w:val="28"/>
          <w:szCs w:val="28"/>
          <w:lang w:eastAsia="en-US"/>
        </w:rPr>
        <w:t>В целях оценки риска причинения вреда (ущерба) при принятии решения о проведении и выборе вида внепланового контрольного (надзорного) мероприятия разработаны индикаторы риска нарушения обязательных требований.</w:t>
      </w:r>
    </w:p>
    <w:p w:rsidR="00FA675E" w:rsidRDefault="00FA675E" w:rsidP="00FA675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B43F8" w:rsidRDefault="00EF61DA" w:rsidP="00FA675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Обязательные требования </w:t>
      </w:r>
      <w:r w:rsidR="00AC616D">
        <w:rPr>
          <w:rFonts w:eastAsiaTheme="minorHAnsi"/>
          <w:sz w:val="28"/>
          <w:szCs w:val="28"/>
          <w:lang w:eastAsia="en-US"/>
        </w:rPr>
        <w:t xml:space="preserve">установлены в соответствии со </w:t>
      </w:r>
      <w:hyperlink r:id="rId13" w:history="1">
        <w:r w:rsidR="00AC616D">
          <w:rPr>
            <w:rFonts w:eastAsiaTheme="minorHAnsi"/>
            <w:sz w:val="28"/>
            <w:szCs w:val="28"/>
            <w:lang w:eastAsia="en-US"/>
          </w:rPr>
          <w:t>с</w:t>
        </w:r>
        <w:r w:rsidR="00FA675E" w:rsidRPr="00FA675E">
          <w:rPr>
            <w:rFonts w:eastAsiaTheme="minorHAnsi"/>
            <w:sz w:val="28"/>
            <w:szCs w:val="28"/>
            <w:lang w:eastAsia="en-US"/>
          </w:rPr>
          <w:t>тать</w:t>
        </w:r>
        <w:r w:rsidR="00AC616D">
          <w:rPr>
            <w:rFonts w:eastAsiaTheme="minorHAnsi"/>
            <w:sz w:val="28"/>
            <w:szCs w:val="28"/>
            <w:lang w:eastAsia="en-US"/>
          </w:rPr>
          <w:t>ёй</w:t>
        </w:r>
        <w:r w:rsidR="00FA675E" w:rsidRPr="00FA675E">
          <w:rPr>
            <w:rFonts w:eastAsiaTheme="minorHAnsi"/>
            <w:sz w:val="28"/>
            <w:szCs w:val="28"/>
            <w:lang w:eastAsia="en-US"/>
          </w:rPr>
          <w:t xml:space="preserve"> 262</w:t>
        </w:r>
      </w:hyperlink>
      <w:r w:rsidR="00FA675E" w:rsidRPr="00FA675E">
        <w:rPr>
          <w:rFonts w:eastAsiaTheme="minorHAnsi"/>
          <w:sz w:val="28"/>
          <w:szCs w:val="28"/>
          <w:lang w:eastAsia="en-US"/>
        </w:rPr>
        <w:t xml:space="preserve"> Уголовного кодекса Российской Федерации</w:t>
      </w:r>
      <w:r w:rsidR="001E7E3F">
        <w:rPr>
          <w:rFonts w:eastAsiaTheme="minorHAnsi"/>
          <w:sz w:val="28"/>
          <w:szCs w:val="28"/>
          <w:lang w:eastAsia="en-US"/>
        </w:rPr>
        <w:t xml:space="preserve"> (нарушение режима особо охраняемых территорий и природных объектов)</w:t>
      </w:r>
      <w:r w:rsidR="00FA675E" w:rsidRPr="00FA675E">
        <w:rPr>
          <w:rFonts w:eastAsiaTheme="minorHAnsi"/>
          <w:sz w:val="28"/>
          <w:szCs w:val="28"/>
          <w:lang w:eastAsia="en-US"/>
        </w:rPr>
        <w:t xml:space="preserve">, </w:t>
      </w:r>
      <w:hyperlink r:id="rId14" w:history="1">
        <w:r w:rsidR="00FA675E" w:rsidRPr="00FA675E">
          <w:rPr>
            <w:rFonts w:eastAsiaTheme="minorHAnsi"/>
            <w:sz w:val="28"/>
            <w:szCs w:val="28"/>
            <w:lang w:eastAsia="en-US"/>
          </w:rPr>
          <w:t>стать</w:t>
        </w:r>
        <w:r w:rsidR="00AC616D">
          <w:rPr>
            <w:rFonts w:eastAsiaTheme="minorHAnsi"/>
            <w:sz w:val="28"/>
            <w:szCs w:val="28"/>
            <w:lang w:eastAsia="en-US"/>
          </w:rPr>
          <w:t>ёй</w:t>
        </w:r>
        <w:r w:rsidR="00FA675E" w:rsidRPr="00FA675E">
          <w:rPr>
            <w:rFonts w:eastAsiaTheme="minorHAnsi"/>
            <w:sz w:val="28"/>
            <w:szCs w:val="28"/>
            <w:lang w:eastAsia="en-US"/>
          </w:rPr>
          <w:t xml:space="preserve"> 8.39</w:t>
        </w:r>
      </w:hyperlink>
      <w:r w:rsidR="00FA675E" w:rsidRPr="00FA675E">
        <w:rPr>
          <w:rFonts w:eastAsiaTheme="minorHAnsi"/>
          <w:sz w:val="28"/>
          <w:szCs w:val="28"/>
          <w:lang w:eastAsia="en-US"/>
        </w:rPr>
        <w:t xml:space="preserve"> К</w:t>
      </w:r>
      <w:r w:rsidR="00AC616D">
        <w:rPr>
          <w:rFonts w:eastAsiaTheme="minorHAnsi"/>
          <w:sz w:val="28"/>
          <w:szCs w:val="28"/>
          <w:lang w:eastAsia="en-US"/>
        </w:rPr>
        <w:t>одекса Российской Федерации об административных правонарушениях</w:t>
      </w:r>
      <w:r w:rsidR="001E7E3F">
        <w:rPr>
          <w:rFonts w:eastAsiaTheme="minorHAnsi"/>
          <w:sz w:val="28"/>
          <w:szCs w:val="28"/>
          <w:lang w:eastAsia="en-US"/>
        </w:rPr>
        <w:t xml:space="preserve"> (нарушение правил охраны и использования природных ресурсов на особо охраняемых природных территориях)</w:t>
      </w:r>
      <w:r w:rsidR="00FA675E" w:rsidRPr="00FA675E">
        <w:rPr>
          <w:rFonts w:eastAsiaTheme="minorHAnsi"/>
          <w:sz w:val="28"/>
          <w:szCs w:val="28"/>
          <w:lang w:eastAsia="en-US"/>
        </w:rPr>
        <w:t xml:space="preserve">, </w:t>
      </w:r>
      <w:hyperlink r:id="rId15" w:history="1">
        <w:r w:rsidR="00FA675E" w:rsidRPr="00FA675E">
          <w:rPr>
            <w:rFonts w:eastAsiaTheme="minorHAnsi"/>
            <w:sz w:val="28"/>
            <w:szCs w:val="28"/>
            <w:lang w:eastAsia="en-US"/>
          </w:rPr>
          <w:t>пункт 1 статьи 58</w:t>
        </w:r>
      </w:hyperlink>
      <w:r w:rsidR="00FA675E" w:rsidRPr="00FA675E">
        <w:rPr>
          <w:rFonts w:eastAsiaTheme="minorHAnsi"/>
          <w:sz w:val="28"/>
          <w:szCs w:val="28"/>
          <w:lang w:eastAsia="en-US"/>
        </w:rPr>
        <w:t xml:space="preserve">, </w:t>
      </w:r>
      <w:hyperlink r:id="rId16" w:history="1">
        <w:r w:rsidR="00FA675E" w:rsidRPr="00FA675E">
          <w:rPr>
            <w:rFonts w:eastAsiaTheme="minorHAnsi"/>
            <w:sz w:val="28"/>
            <w:szCs w:val="28"/>
            <w:lang w:eastAsia="en-US"/>
          </w:rPr>
          <w:t>пункт</w:t>
        </w:r>
        <w:r w:rsidR="003654B6">
          <w:rPr>
            <w:rFonts w:eastAsiaTheme="minorHAnsi"/>
            <w:sz w:val="28"/>
            <w:szCs w:val="28"/>
            <w:lang w:eastAsia="en-US"/>
          </w:rPr>
          <w:t>ом</w:t>
        </w:r>
        <w:r w:rsidR="00FA675E" w:rsidRPr="00FA675E">
          <w:rPr>
            <w:rFonts w:eastAsiaTheme="minorHAnsi"/>
            <w:sz w:val="28"/>
            <w:szCs w:val="28"/>
            <w:lang w:eastAsia="en-US"/>
          </w:rPr>
          <w:t xml:space="preserve"> 2 статьи 59</w:t>
        </w:r>
      </w:hyperlink>
      <w:r w:rsidR="001E7E3F">
        <w:rPr>
          <w:rFonts w:eastAsiaTheme="minorHAnsi"/>
          <w:sz w:val="28"/>
          <w:szCs w:val="28"/>
          <w:lang w:eastAsia="en-US"/>
        </w:rPr>
        <w:t xml:space="preserve"> (запрет на ведение хозяйственной и иной деятельности, оказывающей негативное воздействие на окружающую среду и ведущей к деградации и (или уничтожению природных объектов, имеющих природоохранное, рекреационное</w:t>
      </w:r>
      <w:r w:rsidR="009244E9">
        <w:rPr>
          <w:rFonts w:eastAsiaTheme="minorHAnsi"/>
          <w:sz w:val="28"/>
          <w:szCs w:val="28"/>
          <w:lang w:eastAsia="en-US"/>
        </w:rPr>
        <w:t>, эстетическое, оздоровительное и иное значение и находящихся под особой охраной)</w:t>
      </w:r>
      <w:r w:rsidR="00FA675E" w:rsidRPr="00FA675E">
        <w:rPr>
          <w:rFonts w:eastAsiaTheme="minorHAnsi"/>
          <w:sz w:val="28"/>
          <w:szCs w:val="28"/>
          <w:lang w:eastAsia="en-US"/>
        </w:rPr>
        <w:t xml:space="preserve"> Федерального закона от 10.01.2002 </w:t>
      </w:r>
      <w:r w:rsidR="00AC616D">
        <w:rPr>
          <w:rFonts w:eastAsiaTheme="minorHAnsi"/>
          <w:sz w:val="28"/>
          <w:szCs w:val="28"/>
          <w:lang w:eastAsia="en-US"/>
        </w:rPr>
        <w:t>№</w:t>
      </w:r>
      <w:r w:rsidR="00FA675E" w:rsidRPr="00FA675E">
        <w:rPr>
          <w:rFonts w:eastAsiaTheme="minorHAnsi"/>
          <w:sz w:val="28"/>
          <w:szCs w:val="28"/>
          <w:lang w:eastAsia="en-US"/>
        </w:rPr>
        <w:t xml:space="preserve"> 7-ФЗ</w:t>
      </w:r>
      <w:r w:rsidR="00AC616D">
        <w:rPr>
          <w:rFonts w:eastAsiaTheme="minorHAnsi"/>
          <w:sz w:val="28"/>
          <w:szCs w:val="28"/>
          <w:lang w:eastAsia="en-US"/>
        </w:rPr>
        <w:t xml:space="preserve"> «</w:t>
      </w:r>
      <w:r w:rsidR="00FA675E" w:rsidRPr="00FA675E">
        <w:rPr>
          <w:rFonts w:eastAsiaTheme="minorHAnsi"/>
          <w:sz w:val="28"/>
          <w:szCs w:val="28"/>
          <w:lang w:eastAsia="en-US"/>
        </w:rPr>
        <w:t>Об охране окружающей среды</w:t>
      </w:r>
      <w:r w:rsidR="00AC616D">
        <w:rPr>
          <w:rFonts w:eastAsiaTheme="minorHAnsi"/>
          <w:sz w:val="28"/>
          <w:szCs w:val="28"/>
          <w:lang w:eastAsia="en-US"/>
        </w:rPr>
        <w:t>»</w:t>
      </w:r>
      <w:r w:rsidR="00FA675E" w:rsidRPr="00FA675E">
        <w:rPr>
          <w:rFonts w:eastAsiaTheme="minorHAnsi"/>
          <w:sz w:val="28"/>
          <w:szCs w:val="28"/>
          <w:lang w:eastAsia="en-US"/>
        </w:rPr>
        <w:t xml:space="preserve">, </w:t>
      </w:r>
      <w:hyperlink r:id="rId17" w:history="1">
        <w:r w:rsidR="00FA675E" w:rsidRPr="00FA675E">
          <w:rPr>
            <w:rFonts w:eastAsiaTheme="minorHAnsi"/>
            <w:sz w:val="28"/>
            <w:szCs w:val="28"/>
            <w:lang w:eastAsia="en-US"/>
          </w:rPr>
          <w:t>пункт 1 статьи 5.1</w:t>
        </w:r>
      </w:hyperlink>
      <w:r w:rsidR="00FA675E" w:rsidRPr="00FA675E">
        <w:rPr>
          <w:rFonts w:eastAsiaTheme="minorHAnsi"/>
          <w:sz w:val="28"/>
          <w:szCs w:val="28"/>
          <w:lang w:eastAsia="en-US"/>
        </w:rPr>
        <w:t xml:space="preserve"> Федерального закона от 14.03.1995 </w:t>
      </w:r>
      <w:r w:rsidR="00AC616D">
        <w:rPr>
          <w:rFonts w:eastAsiaTheme="minorHAnsi"/>
          <w:sz w:val="28"/>
          <w:szCs w:val="28"/>
          <w:lang w:eastAsia="en-US"/>
        </w:rPr>
        <w:t>№</w:t>
      </w:r>
      <w:r w:rsidR="00FA675E" w:rsidRPr="00FA675E">
        <w:rPr>
          <w:rFonts w:eastAsiaTheme="minorHAnsi"/>
          <w:sz w:val="28"/>
          <w:szCs w:val="28"/>
          <w:lang w:eastAsia="en-US"/>
        </w:rPr>
        <w:t xml:space="preserve"> 33-ФЗ </w:t>
      </w:r>
      <w:r w:rsidR="00AC616D">
        <w:rPr>
          <w:rFonts w:eastAsiaTheme="minorHAnsi"/>
          <w:sz w:val="28"/>
          <w:szCs w:val="28"/>
          <w:lang w:eastAsia="en-US"/>
        </w:rPr>
        <w:t>«</w:t>
      </w:r>
      <w:r w:rsidR="00FA675E" w:rsidRPr="00FA675E">
        <w:rPr>
          <w:rFonts w:eastAsiaTheme="minorHAnsi"/>
          <w:sz w:val="28"/>
          <w:szCs w:val="28"/>
          <w:lang w:eastAsia="en-US"/>
        </w:rPr>
        <w:t>Об особо охраняемых природных территориях</w:t>
      </w:r>
      <w:r w:rsidR="00AC616D">
        <w:rPr>
          <w:rFonts w:eastAsiaTheme="minorHAnsi"/>
          <w:sz w:val="28"/>
          <w:szCs w:val="28"/>
          <w:lang w:eastAsia="en-US"/>
        </w:rPr>
        <w:t>»</w:t>
      </w:r>
      <w:r w:rsidR="00740B99">
        <w:rPr>
          <w:rFonts w:eastAsiaTheme="minorHAnsi"/>
          <w:sz w:val="28"/>
          <w:szCs w:val="28"/>
          <w:lang w:eastAsia="en-US"/>
        </w:rPr>
        <w:t>.</w:t>
      </w:r>
    </w:p>
    <w:p w:rsidR="00740B99" w:rsidRDefault="00740B99" w:rsidP="00FA675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Индикаторы риска нарушения </w:t>
      </w:r>
      <w:r w:rsidRPr="00740B99">
        <w:rPr>
          <w:rFonts w:eastAsiaTheme="minorHAnsi"/>
          <w:sz w:val="28"/>
          <w:szCs w:val="28"/>
          <w:lang w:eastAsia="en-US"/>
        </w:rPr>
        <w:t>обязательных требований, используемые для определения необходимости проведения внеплановых проверок при осуществлении муниципального контроля в области охраны и использования особо охраняемых природных территорий местного значения</w:t>
      </w:r>
      <w:r w:rsidR="00EB039D">
        <w:rPr>
          <w:rFonts w:eastAsiaTheme="minorHAnsi"/>
          <w:sz w:val="28"/>
          <w:szCs w:val="28"/>
          <w:lang w:eastAsia="en-US"/>
        </w:rPr>
        <w:t xml:space="preserve"> приведены в приложении № 3 к настоящему Положению.</w:t>
      </w:r>
    </w:p>
    <w:p w:rsidR="00740B99" w:rsidRPr="00FA675E" w:rsidRDefault="00740B99" w:rsidP="00740B99">
      <w:pPr>
        <w:autoSpaceDE w:val="0"/>
        <w:autoSpaceDN w:val="0"/>
        <w:adjustRightInd w:val="0"/>
        <w:jc w:val="both"/>
        <w:rPr>
          <w:rFonts w:eastAsiaTheme="minorHAnsi"/>
          <w:sz w:val="28"/>
          <w:szCs w:val="28"/>
          <w:lang w:eastAsia="en-US"/>
        </w:rPr>
      </w:pPr>
    </w:p>
    <w:p w:rsidR="00F87C2A" w:rsidRDefault="00F87C2A" w:rsidP="0063248F">
      <w:pPr>
        <w:pStyle w:val="ConsPlusNormal"/>
        <w:ind w:firstLine="709"/>
        <w:jc w:val="both"/>
        <w:rPr>
          <w:rFonts w:ascii="Times New Roman" w:hAnsi="Times New Roman" w:cs="Times New Roman"/>
          <w:color w:val="000000"/>
          <w:sz w:val="28"/>
          <w:szCs w:val="28"/>
        </w:rPr>
      </w:pPr>
    </w:p>
    <w:p w:rsidR="00F87C2A" w:rsidRPr="00BB0B94" w:rsidRDefault="00F87C2A" w:rsidP="0063248F">
      <w:pPr>
        <w:pStyle w:val="ConsPlusNormal"/>
        <w:ind w:firstLine="709"/>
        <w:jc w:val="both"/>
        <w:rPr>
          <w:rFonts w:ascii="Times New Roman" w:hAnsi="Times New Roman" w:cs="Times New Roman"/>
          <w:color w:val="000000"/>
          <w:sz w:val="28"/>
          <w:szCs w:val="28"/>
        </w:rPr>
      </w:pPr>
    </w:p>
    <w:p w:rsidR="005238CB" w:rsidRDefault="005238CB" w:rsidP="0063248F">
      <w:pPr>
        <w:pStyle w:val="14"/>
        <w:ind w:firstLine="709"/>
        <w:jc w:val="both"/>
        <w:rPr>
          <w:rFonts w:ascii="Times New Roman" w:hAnsi="Times New Roman" w:cs="Times New Roman"/>
          <w:color w:val="000000"/>
          <w:sz w:val="28"/>
          <w:szCs w:val="28"/>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2"/>
      </w:tblGrid>
      <w:tr w:rsidR="00A06298" w:rsidTr="0033230E">
        <w:tc>
          <w:tcPr>
            <w:tcW w:w="4672" w:type="dxa"/>
          </w:tcPr>
          <w:p w:rsidR="0033230E" w:rsidRDefault="00A06298" w:rsidP="0033230E">
            <w:pPr>
              <w:pStyle w:val="14"/>
              <w:rPr>
                <w:rFonts w:ascii="Times New Roman" w:hAnsi="Times New Roman" w:cs="Times New Roman"/>
                <w:color w:val="000000"/>
                <w:sz w:val="28"/>
                <w:szCs w:val="28"/>
              </w:rPr>
            </w:pPr>
            <w:r>
              <w:rPr>
                <w:rFonts w:ascii="Times New Roman" w:hAnsi="Times New Roman" w:cs="Times New Roman"/>
                <w:color w:val="000000"/>
                <w:sz w:val="28"/>
                <w:szCs w:val="28"/>
              </w:rPr>
              <w:t xml:space="preserve">Начальник </w:t>
            </w:r>
          </w:p>
          <w:p w:rsidR="00A06298" w:rsidRDefault="00A06298" w:rsidP="0033230E">
            <w:pPr>
              <w:pStyle w:val="14"/>
              <w:rPr>
                <w:rFonts w:ascii="Times New Roman" w:hAnsi="Times New Roman" w:cs="Times New Roman"/>
                <w:color w:val="000000"/>
                <w:sz w:val="28"/>
                <w:szCs w:val="28"/>
              </w:rPr>
            </w:pPr>
            <w:r>
              <w:rPr>
                <w:rFonts w:ascii="Times New Roman" w:hAnsi="Times New Roman" w:cs="Times New Roman"/>
                <w:color w:val="000000"/>
                <w:sz w:val="28"/>
                <w:szCs w:val="28"/>
              </w:rPr>
              <w:t>земельно-имущественного отдела</w:t>
            </w:r>
          </w:p>
        </w:tc>
        <w:tc>
          <w:tcPr>
            <w:tcW w:w="4672" w:type="dxa"/>
            <w:vAlign w:val="center"/>
          </w:tcPr>
          <w:p w:rsidR="00A06298" w:rsidRDefault="00A06298" w:rsidP="0033230E">
            <w:pPr>
              <w:pStyle w:val="14"/>
              <w:jc w:val="right"/>
              <w:rPr>
                <w:rFonts w:ascii="Times New Roman" w:hAnsi="Times New Roman" w:cs="Times New Roman"/>
                <w:color w:val="000000"/>
                <w:sz w:val="28"/>
                <w:szCs w:val="28"/>
              </w:rPr>
            </w:pPr>
            <w:r>
              <w:rPr>
                <w:rFonts w:ascii="Times New Roman" w:hAnsi="Times New Roman" w:cs="Times New Roman"/>
                <w:color w:val="000000"/>
                <w:sz w:val="28"/>
                <w:szCs w:val="28"/>
              </w:rPr>
              <w:t>К.А. Мирзоева</w:t>
            </w:r>
          </w:p>
        </w:tc>
      </w:tr>
    </w:tbl>
    <w:p w:rsidR="00A06298" w:rsidRPr="000E5F8C" w:rsidRDefault="00A06298" w:rsidP="0063248F">
      <w:pPr>
        <w:pStyle w:val="14"/>
        <w:ind w:firstLine="709"/>
        <w:jc w:val="both"/>
        <w:rPr>
          <w:rFonts w:ascii="Times New Roman" w:hAnsi="Times New Roman" w:cs="Times New Roman"/>
          <w:color w:val="000000"/>
          <w:sz w:val="28"/>
          <w:szCs w:val="28"/>
        </w:rPr>
      </w:pPr>
    </w:p>
    <w:p w:rsidR="00D40001" w:rsidRDefault="00D40001" w:rsidP="0063248F">
      <w:pPr>
        <w:pStyle w:val="14"/>
        <w:jc w:val="center"/>
        <w:rPr>
          <w:rFonts w:ascii="Times New Roman" w:hAnsi="Times New Roman" w:cs="Times New Roman"/>
          <w:color w:val="000000"/>
          <w:sz w:val="28"/>
          <w:szCs w:val="28"/>
        </w:rPr>
        <w:sectPr w:rsidR="00D40001" w:rsidSect="001E5A33">
          <w:headerReference w:type="even" r:id="rId18"/>
          <w:headerReference w:type="default" r:id="rId19"/>
          <w:pgSz w:w="11906" w:h="16838"/>
          <w:pgMar w:top="1134" w:right="567" w:bottom="1134" w:left="1985" w:header="720" w:footer="720" w:gutter="0"/>
          <w:pgNumType w:start="2"/>
          <w:cols w:space="720"/>
          <w:titlePg/>
          <w:docGrid w:linePitch="381"/>
        </w:sectPr>
      </w:pPr>
    </w:p>
    <w:p w:rsidR="00D40001" w:rsidRPr="00044A6A" w:rsidRDefault="005C14D2" w:rsidP="00044A6A">
      <w:pPr>
        <w:tabs>
          <w:tab w:val="num" w:pos="200"/>
        </w:tabs>
        <w:ind w:left="4820"/>
        <w:outlineLvl w:val="0"/>
        <w:rPr>
          <w:sz w:val="28"/>
          <w:szCs w:val="28"/>
        </w:rPr>
      </w:pPr>
      <w:r w:rsidRPr="00044A6A">
        <w:rPr>
          <w:sz w:val="28"/>
          <w:szCs w:val="28"/>
        </w:rPr>
        <w:lastRenderedPageBreak/>
        <w:t>Приложение № 1</w:t>
      </w:r>
    </w:p>
    <w:p w:rsidR="00044A6A" w:rsidRPr="00044A6A" w:rsidRDefault="005C14D2" w:rsidP="00044A6A">
      <w:pPr>
        <w:spacing w:line="240" w:lineRule="exact"/>
        <w:ind w:left="4820"/>
        <w:jc w:val="both"/>
        <w:rPr>
          <w:i/>
          <w:iCs/>
          <w:color w:val="000000"/>
          <w:sz w:val="28"/>
          <w:szCs w:val="28"/>
        </w:rPr>
      </w:pPr>
      <w:r w:rsidRPr="00044A6A">
        <w:rPr>
          <w:color w:val="000000"/>
          <w:sz w:val="28"/>
          <w:szCs w:val="28"/>
        </w:rPr>
        <w:t xml:space="preserve">к </w:t>
      </w:r>
      <w:r w:rsidR="00044A6A" w:rsidRPr="00044A6A">
        <w:rPr>
          <w:color w:val="000000"/>
          <w:sz w:val="28"/>
          <w:szCs w:val="28"/>
        </w:rPr>
        <w:t xml:space="preserve">Положению </w:t>
      </w:r>
      <w:r w:rsidR="00044A6A" w:rsidRPr="00044A6A">
        <w:rPr>
          <w:sz w:val="28"/>
          <w:szCs w:val="28"/>
        </w:rPr>
        <w:t xml:space="preserve">о муниципальном контроле в области охраны и </w:t>
      </w:r>
      <w:proofErr w:type="gramStart"/>
      <w:r w:rsidR="00044A6A" w:rsidRPr="00044A6A">
        <w:rPr>
          <w:sz w:val="28"/>
          <w:szCs w:val="28"/>
        </w:rPr>
        <w:t>использования</w:t>
      </w:r>
      <w:proofErr w:type="gramEnd"/>
      <w:r w:rsidR="00044A6A" w:rsidRPr="00044A6A">
        <w:rPr>
          <w:sz w:val="28"/>
          <w:szCs w:val="28"/>
        </w:rPr>
        <w:t xml:space="preserve"> особо охраняемых природных территорий местного значения в границах городского поселения «Город Советская Гавань» Советско-Гаванского муниципального района Хабаровского края</w:t>
      </w:r>
    </w:p>
    <w:p w:rsidR="00D40001" w:rsidRDefault="00D40001" w:rsidP="00044A6A">
      <w:pPr>
        <w:tabs>
          <w:tab w:val="num" w:pos="200"/>
        </w:tabs>
        <w:spacing w:line="240" w:lineRule="exact"/>
        <w:ind w:left="4536"/>
        <w:jc w:val="center"/>
        <w:outlineLvl w:val="0"/>
        <w:rPr>
          <w:color w:val="000000"/>
        </w:rPr>
      </w:pPr>
    </w:p>
    <w:p w:rsidR="00D40001" w:rsidRDefault="00D40001" w:rsidP="00D40001">
      <w:pPr>
        <w:tabs>
          <w:tab w:val="num" w:pos="200"/>
        </w:tabs>
        <w:spacing w:line="240" w:lineRule="exact"/>
        <w:ind w:left="4536"/>
        <w:jc w:val="center"/>
        <w:outlineLvl w:val="0"/>
        <w:rPr>
          <w:color w:val="000000"/>
        </w:rPr>
      </w:pPr>
    </w:p>
    <w:p w:rsidR="00D40001" w:rsidRDefault="00D40001" w:rsidP="00D40001">
      <w:pPr>
        <w:tabs>
          <w:tab w:val="num" w:pos="200"/>
        </w:tabs>
        <w:spacing w:line="240" w:lineRule="exact"/>
        <w:ind w:left="4536"/>
        <w:jc w:val="center"/>
        <w:outlineLvl w:val="0"/>
        <w:rPr>
          <w:color w:val="000000"/>
        </w:rPr>
      </w:pPr>
    </w:p>
    <w:p w:rsidR="00D40001" w:rsidRPr="0063248F" w:rsidRDefault="00D40001" w:rsidP="00BA52EE">
      <w:pPr>
        <w:spacing w:line="240" w:lineRule="exact"/>
        <w:ind w:firstLine="426"/>
        <w:jc w:val="both"/>
        <w:rPr>
          <w:i/>
          <w:iCs/>
          <w:color w:val="000000"/>
        </w:rPr>
      </w:pPr>
      <w:r>
        <w:rPr>
          <w:sz w:val="28"/>
          <w:szCs w:val="28"/>
        </w:rPr>
        <w:t>К</w:t>
      </w:r>
      <w:r w:rsidRPr="002D2543">
        <w:rPr>
          <w:sz w:val="28"/>
          <w:szCs w:val="28"/>
        </w:rPr>
        <w:t>лючевы</w:t>
      </w:r>
      <w:r>
        <w:rPr>
          <w:sz w:val="28"/>
          <w:szCs w:val="28"/>
        </w:rPr>
        <w:t>е</w:t>
      </w:r>
      <w:r w:rsidRPr="002D2543">
        <w:rPr>
          <w:sz w:val="28"/>
          <w:szCs w:val="28"/>
        </w:rPr>
        <w:t xml:space="preserve"> показател</w:t>
      </w:r>
      <w:r>
        <w:rPr>
          <w:sz w:val="28"/>
          <w:szCs w:val="28"/>
        </w:rPr>
        <w:t>и</w:t>
      </w:r>
      <w:r w:rsidRPr="002D2543">
        <w:rPr>
          <w:sz w:val="28"/>
          <w:szCs w:val="28"/>
        </w:rPr>
        <w:t xml:space="preserve"> </w:t>
      </w:r>
      <w:r>
        <w:rPr>
          <w:sz w:val="28"/>
          <w:szCs w:val="28"/>
        </w:rPr>
        <w:t xml:space="preserve">муниципального </w:t>
      </w:r>
      <w:r w:rsidRPr="002D2543">
        <w:rPr>
          <w:sz w:val="28"/>
          <w:szCs w:val="28"/>
        </w:rPr>
        <w:t>контроля в области охраны и использования особо охраняемых природных территорий местного значения</w:t>
      </w:r>
      <w:r w:rsidR="007203B2">
        <w:rPr>
          <w:sz w:val="28"/>
          <w:szCs w:val="28"/>
        </w:rPr>
        <w:t xml:space="preserve">, </w:t>
      </w:r>
      <w:r w:rsidRPr="002D2543">
        <w:rPr>
          <w:sz w:val="28"/>
          <w:szCs w:val="28"/>
        </w:rPr>
        <w:t>их целевы</w:t>
      </w:r>
      <w:r>
        <w:rPr>
          <w:sz w:val="28"/>
          <w:szCs w:val="28"/>
        </w:rPr>
        <w:t>е</w:t>
      </w:r>
      <w:r w:rsidR="0014099A">
        <w:rPr>
          <w:sz w:val="28"/>
          <w:szCs w:val="28"/>
        </w:rPr>
        <w:t xml:space="preserve"> (плановые)</w:t>
      </w:r>
      <w:r w:rsidRPr="002D2543">
        <w:rPr>
          <w:sz w:val="28"/>
          <w:szCs w:val="28"/>
        </w:rPr>
        <w:t xml:space="preserve"> значени</w:t>
      </w:r>
      <w:r>
        <w:rPr>
          <w:sz w:val="28"/>
          <w:szCs w:val="28"/>
        </w:rPr>
        <w:t>я</w:t>
      </w:r>
      <w:r w:rsidR="007203B2">
        <w:rPr>
          <w:sz w:val="28"/>
          <w:szCs w:val="28"/>
        </w:rPr>
        <w:t xml:space="preserve"> </w:t>
      </w:r>
    </w:p>
    <w:p w:rsidR="00D40001" w:rsidRDefault="00D40001" w:rsidP="0063248F">
      <w:pPr>
        <w:pStyle w:val="14"/>
        <w:jc w:val="center"/>
        <w:rPr>
          <w:rFonts w:ascii="Times New Roman" w:hAnsi="Times New Roman" w:cs="Times New Roman"/>
          <w:color w:val="000000"/>
          <w:sz w:val="28"/>
          <w:szCs w:val="28"/>
        </w:rPr>
      </w:pPr>
    </w:p>
    <w:p w:rsidR="004E0BBC" w:rsidRDefault="004E0BBC" w:rsidP="0063248F">
      <w:pPr>
        <w:pStyle w:val="14"/>
        <w:jc w:val="center"/>
        <w:rPr>
          <w:rFonts w:ascii="Times New Roman" w:hAnsi="Times New Roman" w:cs="Times New Roman"/>
          <w:color w:val="000000"/>
          <w:sz w:val="28"/>
          <w:szCs w:val="28"/>
        </w:rPr>
      </w:pPr>
    </w:p>
    <w:tbl>
      <w:tblPr>
        <w:tblStyle w:val="aff3"/>
        <w:tblW w:w="0" w:type="auto"/>
        <w:tblLook w:val="04A0"/>
      </w:tblPr>
      <w:tblGrid>
        <w:gridCol w:w="6799"/>
        <w:gridCol w:w="2545"/>
      </w:tblGrid>
      <w:tr w:rsidR="00D40001" w:rsidTr="00853081">
        <w:tc>
          <w:tcPr>
            <w:tcW w:w="6799" w:type="dxa"/>
          </w:tcPr>
          <w:p w:rsidR="00D40001" w:rsidRDefault="00D40001" w:rsidP="00D40001">
            <w:pPr>
              <w:pStyle w:val="14"/>
              <w:jc w:val="center"/>
              <w:rPr>
                <w:rFonts w:ascii="Times New Roman" w:hAnsi="Times New Roman" w:cs="Times New Roman"/>
                <w:color w:val="000000"/>
                <w:sz w:val="28"/>
                <w:szCs w:val="28"/>
              </w:rPr>
            </w:pPr>
            <w:r w:rsidRPr="00D40001">
              <w:rPr>
                <w:rFonts w:ascii="Times New Roman" w:hAnsi="Times New Roman" w:cs="Times New Roman"/>
                <w:sz w:val="28"/>
                <w:szCs w:val="28"/>
                <w:lang w:eastAsia="ru-RU"/>
              </w:rPr>
              <w:t>Ключевые показатели</w:t>
            </w:r>
          </w:p>
        </w:tc>
        <w:tc>
          <w:tcPr>
            <w:tcW w:w="2545" w:type="dxa"/>
          </w:tcPr>
          <w:p w:rsidR="00D40001" w:rsidRDefault="00D40001" w:rsidP="00D40001">
            <w:pPr>
              <w:pStyle w:val="14"/>
              <w:jc w:val="center"/>
              <w:rPr>
                <w:rFonts w:ascii="Times New Roman" w:hAnsi="Times New Roman" w:cs="Times New Roman"/>
                <w:color w:val="000000"/>
                <w:sz w:val="28"/>
                <w:szCs w:val="28"/>
              </w:rPr>
            </w:pPr>
            <w:r w:rsidRPr="00D40001">
              <w:rPr>
                <w:rFonts w:ascii="Times New Roman" w:hAnsi="Times New Roman" w:cs="Times New Roman"/>
                <w:sz w:val="28"/>
                <w:szCs w:val="28"/>
                <w:lang w:eastAsia="ru-RU"/>
              </w:rPr>
              <w:t>Целевые значения</w:t>
            </w:r>
          </w:p>
        </w:tc>
      </w:tr>
      <w:tr w:rsidR="00D40001" w:rsidTr="00853081">
        <w:tc>
          <w:tcPr>
            <w:tcW w:w="6799" w:type="dxa"/>
          </w:tcPr>
          <w:p w:rsidR="00D40001" w:rsidRDefault="00853081" w:rsidP="00853081">
            <w:pPr>
              <w:autoSpaceDE w:val="0"/>
              <w:autoSpaceDN w:val="0"/>
              <w:adjustRightInd w:val="0"/>
              <w:jc w:val="both"/>
              <w:rPr>
                <w:color w:val="000000"/>
                <w:sz w:val="28"/>
                <w:szCs w:val="28"/>
              </w:rPr>
            </w:pPr>
            <w:r>
              <w:rPr>
                <w:rFonts w:eastAsiaTheme="minorHAnsi"/>
                <w:sz w:val="28"/>
                <w:szCs w:val="28"/>
                <w:lang w:eastAsia="en-US"/>
              </w:rPr>
              <w:t xml:space="preserve">Доля устраненных в установленные сроки нарушений обязательных требований, установленных Федеральным </w:t>
            </w:r>
            <w:hyperlink r:id="rId20" w:history="1">
              <w:r w:rsidRPr="00853081">
                <w:rPr>
                  <w:rFonts w:eastAsiaTheme="minorHAnsi"/>
                  <w:sz w:val="28"/>
                  <w:szCs w:val="28"/>
                  <w:lang w:eastAsia="en-US"/>
                </w:rPr>
                <w:t>законом</w:t>
              </w:r>
            </w:hyperlink>
            <w:r>
              <w:rPr>
                <w:rFonts w:eastAsiaTheme="minorHAnsi"/>
                <w:sz w:val="28"/>
                <w:szCs w:val="28"/>
                <w:lang w:eastAsia="en-US"/>
              </w:rPr>
              <w:t xml:space="preserve"> от 14.03.1995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Хабаровского края, в области охраны и использования особо охраняемых природных территорий (далее - обязательные требования) от общего количества выявленных таких нарушений.</w:t>
            </w:r>
          </w:p>
        </w:tc>
        <w:tc>
          <w:tcPr>
            <w:tcW w:w="2545" w:type="dxa"/>
            <w:vAlign w:val="center"/>
          </w:tcPr>
          <w:p w:rsidR="00D40001" w:rsidRDefault="00853081" w:rsidP="00853081">
            <w:pPr>
              <w:pStyle w:val="14"/>
              <w:jc w:val="center"/>
              <w:rPr>
                <w:rFonts w:ascii="Times New Roman" w:hAnsi="Times New Roman" w:cs="Times New Roman"/>
                <w:color w:val="000000"/>
                <w:sz w:val="28"/>
                <w:szCs w:val="28"/>
              </w:rPr>
            </w:pPr>
            <w:r>
              <w:rPr>
                <w:rFonts w:ascii="Times New Roman" w:hAnsi="Times New Roman" w:cs="Times New Roman"/>
                <w:color w:val="000000"/>
                <w:sz w:val="28"/>
                <w:szCs w:val="28"/>
              </w:rPr>
              <w:t>100 %</w:t>
            </w:r>
          </w:p>
        </w:tc>
      </w:tr>
      <w:tr w:rsidR="00D40001" w:rsidTr="00853081">
        <w:tc>
          <w:tcPr>
            <w:tcW w:w="6799" w:type="dxa"/>
          </w:tcPr>
          <w:p w:rsidR="00D40001" w:rsidRDefault="00853081" w:rsidP="00853081">
            <w:pPr>
              <w:autoSpaceDE w:val="0"/>
              <w:autoSpaceDN w:val="0"/>
              <w:adjustRightInd w:val="0"/>
              <w:jc w:val="both"/>
              <w:rPr>
                <w:color w:val="000000"/>
                <w:sz w:val="28"/>
                <w:szCs w:val="28"/>
              </w:rPr>
            </w:pPr>
            <w:r>
              <w:rPr>
                <w:rFonts w:eastAsiaTheme="minorHAnsi"/>
                <w:sz w:val="28"/>
                <w:szCs w:val="28"/>
                <w:lang w:eastAsia="en-US"/>
              </w:rPr>
              <w:t>Доля площади особо охраняемой природной территории, на которой были утрачены в течение отчетного года деревья и кустарники вследствие незаконной рубки и (или) пожара, от общей площади.</w:t>
            </w:r>
          </w:p>
        </w:tc>
        <w:tc>
          <w:tcPr>
            <w:tcW w:w="2545" w:type="dxa"/>
            <w:vAlign w:val="center"/>
          </w:tcPr>
          <w:p w:rsidR="00D40001" w:rsidRDefault="00853081" w:rsidP="0063248F">
            <w:pPr>
              <w:pStyle w:val="14"/>
              <w:jc w:val="both"/>
              <w:rPr>
                <w:rFonts w:ascii="Times New Roman" w:hAnsi="Times New Roman" w:cs="Times New Roman"/>
                <w:color w:val="000000"/>
                <w:sz w:val="28"/>
                <w:szCs w:val="28"/>
              </w:rPr>
            </w:pPr>
            <w:r w:rsidRPr="00853081">
              <w:rPr>
                <w:rFonts w:ascii="Times New Roman" w:eastAsiaTheme="minorHAnsi" w:hAnsi="Times New Roman" w:cs="Times New Roman"/>
                <w:sz w:val="28"/>
                <w:szCs w:val="28"/>
                <w:lang w:eastAsia="en-US"/>
              </w:rPr>
              <w:t>Не более 3% (включительно)</w:t>
            </w:r>
          </w:p>
        </w:tc>
      </w:tr>
      <w:tr w:rsidR="00D40001" w:rsidTr="00853081">
        <w:tc>
          <w:tcPr>
            <w:tcW w:w="6799" w:type="dxa"/>
          </w:tcPr>
          <w:p w:rsidR="00D40001" w:rsidRDefault="00853081" w:rsidP="00853081">
            <w:pPr>
              <w:autoSpaceDE w:val="0"/>
              <w:autoSpaceDN w:val="0"/>
              <w:adjustRightInd w:val="0"/>
              <w:jc w:val="both"/>
              <w:rPr>
                <w:color w:val="000000"/>
                <w:sz w:val="28"/>
                <w:szCs w:val="28"/>
              </w:rPr>
            </w:pPr>
            <w:r>
              <w:rPr>
                <w:rFonts w:eastAsiaTheme="minorHAnsi"/>
                <w:sz w:val="28"/>
                <w:szCs w:val="28"/>
                <w:lang w:eastAsia="en-US"/>
              </w:rPr>
              <w:t>Доля решений, принятых по результатам контрольного мероприятия, которые были отменены полностью или частично управлением по охране окружающей среды и природных ресурсов или судом, в том числе по представлению (заявлению) прокурора, от общего количества вынесенных таких решений.</w:t>
            </w:r>
          </w:p>
        </w:tc>
        <w:tc>
          <w:tcPr>
            <w:tcW w:w="2545" w:type="dxa"/>
            <w:vAlign w:val="center"/>
          </w:tcPr>
          <w:p w:rsidR="00D40001" w:rsidRDefault="00853081" w:rsidP="00853081">
            <w:pPr>
              <w:pStyle w:val="14"/>
              <w:jc w:val="center"/>
              <w:rPr>
                <w:rFonts w:ascii="Times New Roman" w:hAnsi="Times New Roman" w:cs="Times New Roman"/>
                <w:color w:val="000000"/>
                <w:sz w:val="28"/>
                <w:szCs w:val="28"/>
              </w:rPr>
            </w:pPr>
            <w:r>
              <w:rPr>
                <w:rFonts w:ascii="Times New Roman" w:hAnsi="Times New Roman" w:cs="Times New Roman"/>
                <w:color w:val="000000"/>
                <w:sz w:val="28"/>
                <w:szCs w:val="28"/>
              </w:rPr>
              <w:t>0 %</w:t>
            </w:r>
          </w:p>
        </w:tc>
      </w:tr>
    </w:tbl>
    <w:p w:rsidR="00D40001" w:rsidRDefault="00D40001" w:rsidP="0063248F">
      <w:pPr>
        <w:pStyle w:val="14"/>
        <w:ind w:firstLine="709"/>
        <w:jc w:val="both"/>
        <w:rPr>
          <w:rFonts w:ascii="Times New Roman" w:hAnsi="Times New Roman" w:cs="Times New Roman"/>
          <w:color w:val="000000"/>
          <w:sz w:val="28"/>
          <w:szCs w:val="28"/>
        </w:rPr>
      </w:pPr>
    </w:p>
    <w:p w:rsidR="00584DAA" w:rsidRDefault="00584DAA" w:rsidP="0063248F">
      <w:pPr>
        <w:pStyle w:val="14"/>
        <w:ind w:firstLine="709"/>
        <w:jc w:val="both"/>
        <w:rPr>
          <w:rFonts w:ascii="Times New Roman" w:hAnsi="Times New Roman" w:cs="Times New Roman"/>
          <w:color w:val="000000"/>
          <w:sz w:val="28"/>
          <w:szCs w:val="28"/>
        </w:rPr>
      </w:pPr>
    </w:p>
    <w:p w:rsidR="00584DAA" w:rsidRDefault="00584DAA" w:rsidP="0063248F">
      <w:pPr>
        <w:pStyle w:val="14"/>
        <w:ind w:firstLine="709"/>
        <w:jc w:val="both"/>
        <w:rPr>
          <w:rFonts w:ascii="Times New Roman" w:hAnsi="Times New Roman" w:cs="Times New Roman"/>
          <w:color w:val="000000"/>
          <w:sz w:val="28"/>
          <w:szCs w:val="28"/>
        </w:rPr>
      </w:pPr>
    </w:p>
    <w:p w:rsidR="00584DAA" w:rsidRDefault="00584DAA" w:rsidP="0063248F">
      <w:pPr>
        <w:pStyle w:val="14"/>
        <w:ind w:firstLine="709"/>
        <w:jc w:val="both"/>
        <w:rPr>
          <w:rFonts w:ascii="Times New Roman" w:hAnsi="Times New Roman" w:cs="Times New Roman"/>
          <w:color w:val="000000"/>
          <w:sz w:val="28"/>
          <w:szCs w:val="28"/>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2"/>
      </w:tblGrid>
      <w:tr w:rsidR="00584DAA" w:rsidTr="00584DAA">
        <w:tc>
          <w:tcPr>
            <w:tcW w:w="4672" w:type="dxa"/>
          </w:tcPr>
          <w:p w:rsidR="00584DAA" w:rsidRDefault="00584DAA" w:rsidP="00584DAA">
            <w:pPr>
              <w:pStyle w:val="14"/>
              <w:rPr>
                <w:rFonts w:ascii="Times New Roman" w:hAnsi="Times New Roman" w:cs="Times New Roman"/>
                <w:color w:val="000000"/>
                <w:sz w:val="28"/>
                <w:szCs w:val="28"/>
              </w:rPr>
            </w:pPr>
            <w:r>
              <w:rPr>
                <w:rFonts w:ascii="Times New Roman" w:hAnsi="Times New Roman" w:cs="Times New Roman"/>
                <w:color w:val="000000"/>
                <w:sz w:val="28"/>
                <w:szCs w:val="28"/>
              </w:rPr>
              <w:t xml:space="preserve">Начальник </w:t>
            </w:r>
          </w:p>
          <w:p w:rsidR="00584DAA" w:rsidRDefault="00584DAA" w:rsidP="00584DAA">
            <w:pPr>
              <w:pStyle w:val="14"/>
              <w:rPr>
                <w:rFonts w:ascii="Times New Roman" w:hAnsi="Times New Roman" w:cs="Times New Roman"/>
                <w:color w:val="000000"/>
                <w:sz w:val="28"/>
                <w:szCs w:val="28"/>
              </w:rPr>
            </w:pPr>
            <w:r>
              <w:rPr>
                <w:rFonts w:ascii="Times New Roman" w:hAnsi="Times New Roman" w:cs="Times New Roman"/>
                <w:color w:val="000000"/>
                <w:sz w:val="28"/>
                <w:szCs w:val="28"/>
              </w:rPr>
              <w:t>земельно-имущественного отдела</w:t>
            </w:r>
          </w:p>
        </w:tc>
        <w:tc>
          <w:tcPr>
            <w:tcW w:w="4672" w:type="dxa"/>
            <w:vAlign w:val="center"/>
          </w:tcPr>
          <w:p w:rsidR="00584DAA" w:rsidRDefault="00584DAA" w:rsidP="00584DAA">
            <w:pPr>
              <w:pStyle w:val="14"/>
              <w:jc w:val="right"/>
              <w:rPr>
                <w:rFonts w:ascii="Times New Roman" w:hAnsi="Times New Roman" w:cs="Times New Roman"/>
                <w:color w:val="000000"/>
                <w:sz w:val="28"/>
                <w:szCs w:val="28"/>
              </w:rPr>
            </w:pPr>
            <w:r>
              <w:rPr>
                <w:rFonts w:ascii="Times New Roman" w:hAnsi="Times New Roman" w:cs="Times New Roman"/>
                <w:color w:val="000000"/>
                <w:sz w:val="28"/>
                <w:szCs w:val="28"/>
              </w:rPr>
              <w:t>К.А. Мирзоева</w:t>
            </w:r>
          </w:p>
        </w:tc>
      </w:tr>
    </w:tbl>
    <w:p w:rsidR="00D40001" w:rsidRDefault="00D40001" w:rsidP="00BF4C3C">
      <w:pPr>
        <w:pStyle w:val="14"/>
        <w:ind w:firstLine="709"/>
        <w:jc w:val="both"/>
        <w:rPr>
          <w:rFonts w:ascii="Times New Roman" w:hAnsi="Times New Roman" w:cs="Times New Roman"/>
          <w:sz w:val="28"/>
          <w:szCs w:val="28"/>
        </w:rPr>
      </w:pPr>
    </w:p>
    <w:p w:rsidR="005C14D2" w:rsidRDefault="005C14D2" w:rsidP="00BF4C3C">
      <w:pPr>
        <w:spacing w:line="240" w:lineRule="exact"/>
        <w:jc w:val="both"/>
        <w:rPr>
          <w:color w:val="000000"/>
          <w:sz w:val="28"/>
          <w:szCs w:val="28"/>
          <w:lang w:eastAsia="zh-CN"/>
        </w:rPr>
        <w:sectPr w:rsidR="005C14D2" w:rsidSect="000B226D">
          <w:pgSz w:w="11906" w:h="16838"/>
          <w:pgMar w:top="1134" w:right="567" w:bottom="1134" w:left="1985" w:header="720" w:footer="720" w:gutter="0"/>
          <w:cols w:space="720"/>
          <w:titlePg/>
          <w:docGrid w:linePitch="381"/>
        </w:sectPr>
      </w:pPr>
    </w:p>
    <w:p w:rsidR="00044A6A" w:rsidRPr="00044A6A" w:rsidRDefault="00044A6A" w:rsidP="00044A6A">
      <w:pPr>
        <w:tabs>
          <w:tab w:val="num" w:pos="200"/>
        </w:tabs>
        <w:ind w:left="4820"/>
        <w:outlineLvl w:val="0"/>
        <w:rPr>
          <w:sz w:val="28"/>
          <w:szCs w:val="28"/>
        </w:rPr>
      </w:pPr>
      <w:r>
        <w:rPr>
          <w:sz w:val="28"/>
          <w:szCs w:val="28"/>
        </w:rPr>
        <w:lastRenderedPageBreak/>
        <w:t>Приложение № 2</w:t>
      </w:r>
    </w:p>
    <w:p w:rsidR="00044A6A" w:rsidRPr="00044A6A" w:rsidRDefault="00044A6A" w:rsidP="00044A6A">
      <w:pPr>
        <w:spacing w:line="240" w:lineRule="exact"/>
        <w:ind w:left="4820"/>
        <w:jc w:val="both"/>
        <w:rPr>
          <w:i/>
          <w:iCs/>
          <w:color w:val="000000"/>
          <w:sz w:val="28"/>
          <w:szCs w:val="28"/>
        </w:rPr>
      </w:pPr>
      <w:r w:rsidRPr="00044A6A">
        <w:rPr>
          <w:color w:val="000000"/>
          <w:sz w:val="28"/>
          <w:szCs w:val="28"/>
        </w:rPr>
        <w:t xml:space="preserve">к Положению </w:t>
      </w:r>
      <w:r w:rsidRPr="00044A6A">
        <w:rPr>
          <w:sz w:val="28"/>
          <w:szCs w:val="28"/>
        </w:rPr>
        <w:t xml:space="preserve">о муниципальном контроле в области охраны и </w:t>
      </w:r>
      <w:proofErr w:type="gramStart"/>
      <w:r w:rsidRPr="00044A6A">
        <w:rPr>
          <w:sz w:val="28"/>
          <w:szCs w:val="28"/>
        </w:rPr>
        <w:t>использования</w:t>
      </w:r>
      <w:proofErr w:type="gramEnd"/>
      <w:r w:rsidRPr="00044A6A">
        <w:rPr>
          <w:sz w:val="28"/>
          <w:szCs w:val="28"/>
        </w:rPr>
        <w:t xml:space="preserve"> особо охраняемых природных территорий местного значения в границах городского поселения «Город Советская Гавань» Советско-Гаванского муниципального района Хабаровского края</w:t>
      </w:r>
    </w:p>
    <w:p w:rsidR="005C14D2" w:rsidRDefault="005C14D2" w:rsidP="00BF4C3C">
      <w:pPr>
        <w:spacing w:line="240" w:lineRule="exact"/>
        <w:jc w:val="both"/>
        <w:rPr>
          <w:color w:val="000000"/>
          <w:sz w:val="28"/>
          <w:szCs w:val="28"/>
          <w:lang w:eastAsia="zh-CN"/>
        </w:rPr>
      </w:pPr>
    </w:p>
    <w:p w:rsidR="005C14D2" w:rsidRDefault="005C14D2" w:rsidP="00BF4C3C">
      <w:pPr>
        <w:spacing w:line="240" w:lineRule="exact"/>
        <w:jc w:val="both"/>
        <w:rPr>
          <w:color w:val="000000"/>
          <w:sz w:val="28"/>
          <w:szCs w:val="28"/>
          <w:lang w:eastAsia="zh-CN"/>
        </w:rPr>
      </w:pPr>
    </w:p>
    <w:p w:rsidR="005C14D2" w:rsidRDefault="005C14D2" w:rsidP="00BF4C3C">
      <w:pPr>
        <w:spacing w:line="240" w:lineRule="exact"/>
        <w:jc w:val="both"/>
        <w:rPr>
          <w:color w:val="000000"/>
          <w:sz w:val="28"/>
          <w:szCs w:val="28"/>
          <w:lang w:eastAsia="zh-CN"/>
        </w:rPr>
      </w:pPr>
    </w:p>
    <w:p w:rsidR="005C14D2" w:rsidRDefault="005C14D2" w:rsidP="00BF4C3C">
      <w:pPr>
        <w:spacing w:line="240" w:lineRule="exact"/>
        <w:jc w:val="both"/>
        <w:rPr>
          <w:color w:val="000000"/>
          <w:sz w:val="28"/>
          <w:szCs w:val="28"/>
          <w:lang w:eastAsia="zh-CN"/>
        </w:rPr>
      </w:pPr>
    </w:p>
    <w:p w:rsidR="005C14D2" w:rsidRDefault="005C14D2" w:rsidP="00BA52EE">
      <w:pPr>
        <w:spacing w:line="240" w:lineRule="exact"/>
        <w:ind w:firstLine="426"/>
        <w:jc w:val="both"/>
        <w:rPr>
          <w:color w:val="000000"/>
          <w:sz w:val="28"/>
          <w:szCs w:val="28"/>
          <w:lang w:eastAsia="zh-CN"/>
        </w:rPr>
      </w:pPr>
    </w:p>
    <w:p w:rsidR="00BF4C3C" w:rsidRPr="00BF4C3C" w:rsidRDefault="00BF4C3C" w:rsidP="00BA52EE">
      <w:pPr>
        <w:spacing w:line="240" w:lineRule="exact"/>
        <w:ind w:firstLine="426"/>
        <w:jc w:val="both"/>
        <w:rPr>
          <w:color w:val="000000"/>
          <w:sz w:val="28"/>
          <w:szCs w:val="28"/>
          <w:lang w:eastAsia="zh-CN"/>
        </w:rPr>
      </w:pPr>
      <w:r w:rsidRPr="00BF4C3C">
        <w:rPr>
          <w:color w:val="000000"/>
          <w:sz w:val="28"/>
          <w:szCs w:val="28"/>
          <w:lang w:eastAsia="zh-CN"/>
        </w:rPr>
        <w:t>Индикативные показатели муниципального контроля в области охраны и использования особо охраняемых природных территорий местного значения</w:t>
      </w:r>
    </w:p>
    <w:p w:rsidR="00BF4C3C" w:rsidRDefault="00BF4C3C" w:rsidP="00BF4C3C">
      <w:pPr>
        <w:autoSpaceDE w:val="0"/>
        <w:autoSpaceDN w:val="0"/>
        <w:adjustRightInd w:val="0"/>
        <w:ind w:firstLine="540"/>
        <w:jc w:val="center"/>
        <w:outlineLvl w:val="0"/>
        <w:rPr>
          <w:color w:val="000000"/>
          <w:sz w:val="28"/>
          <w:szCs w:val="28"/>
          <w:lang w:eastAsia="zh-CN"/>
        </w:rPr>
      </w:pPr>
    </w:p>
    <w:p w:rsidR="00BA52EE" w:rsidRPr="00BF4C3C" w:rsidRDefault="00BA52EE" w:rsidP="00BF4C3C">
      <w:pPr>
        <w:autoSpaceDE w:val="0"/>
        <w:autoSpaceDN w:val="0"/>
        <w:adjustRightInd w:val="0"/>
        <w:ind w:firstLine="540"/>
        <w:jc w:val="center"/>
        <w:outlineLvl w:val="0"/>
        <w:rPr>
          <w:color w:val="000000"/>
          <w:sz w:val="28"/>
          <w:szCs w:val="28"/>
          <w:lang w:eastAsia="zh-CN"/>
        </w:rPr>
      </w:pPr>
    </w:p>
    <w:p w:rsidR="00BF4C3C" w:rsidRPr="00BF4C3C" w:rsidRDefault="00BF4C3C" w:rsidP="00BF4C3C">
      <w:pPr>
        <w:autoSpaceDE w:val="0"/>
        <w:autoSpaceDN w:val="0"/>
        <w:adjustRightInd w:val="0"/>
        <w:ind w:firstLine="540"/>
        <w:jc w:val="both"/>
        <w:rPr>
          <w:color w:val="000000"/>
          <w:sz w:val="28"/>
          <w:szCs w:val="28"/>
          <w:lang w:eastAsia="zh-CN"/>
        </w:rPr>
      </w:pPr>
      <w:r w:rsidRPr="00BF4C3C">
        <w:rPr>
          <w:color w:val="000000"/>
          <w:sz w:val="28"/>
          <w:szCs w:val="28"/>
          <w:lang w:eastAsia="zh-CN"/>
        </w:rPr>
        <w:t>-</w:t>
      </w:r>
      <w:r>
        <w:rPr>
          <w:color w:val="000000"/>
          <w:sz w:val="28"/>
          <w:szCs w:val="28"/>
          <w:lang w:eastAsia="zh-CN"/>
        </w:rPr>
        <w:t> </w:t>
      </w:r>
      <w:r w:rsidRPr="00BF4C3C">
        <w:rPr>
          <w:color w:val="000000"/>
          <w:sz w:val="28"/>
          <w:szCs w:val="28"/>
          <w:lang w:eastAsia="zh-CN"/>
        </w:rPr>
        <w:t>количество проведенных профилактических мероприятий;</w:t>
      </w:r>
    </w:p>
    <w:p w:rsidR="00BF4C3C" w:rsidRPr="00BF4C3C" w:rsidRDefault="00BF4C3C" w:rsidP="00BF4C3C">
      <w:pPr>
        <w:autoSpaceDE w:val="0"/>
        <w:autoSpaceDN w:val="0"/>
        <w:adjustRightInd w:val="0"/>
        <w:ind w:firstLine="540"/>
        <w:jc w:val="both"/>
        <w:rPr>
          <w:sz w:val="28"/>
          <w:szCs w:val="28"/>
          <w:lang w:eastAsia="zh-CN"/>
        </w:rPr>
      </w:pPr>
      <w:r w:rsidRPr="00BF4C3C">
        <w:rPr>
          <w:color w:val="000000"/>
          <w:sz w:val="28"/>
          <w:szCs w:val="28"/>
          <w:lang w:eastAsia="zh-CN"/>
        </w:rPr>
        <w:t>-</w:t>
      </w:r>
      <w:r>
        <w:rPr>
          <w:color w:val="000000"/>
          <w:sz w:val="28"/>
          <w:szCs w:val="28"/>
          <w:lang w:eastAsia="zh-CN"/>
        </w:rPr>
        <w:t> </w:t>
      </w:r>
      <w:r w:rsidRPr="00BF4C3C">
        <w:rPr>
          <w:color w:val="000000"/>
          <w:sz w:val="28"/>
          <w:szCs w:val="28"/>
          <w:lang w:eastAsia="zh-CN"/>
        </w:rPr>
        <w:t>количество мероприятий</w:t>
      </w:r>
      <w:r>
        <w:rPr>
          <w:color w:val="000000"/>
          <w:sz w:val="28"/>
          <w:szCs w:val="28"/>
          <w:lang w:eastAsia="zh-CN"/>
        </w:rPr>
        <w:t>,</w:t>
      </w:r>
      <w:r w:rsidRPr="00BF4C3C">
        <w:rPr>
          <w:color w:val="000000"/>
          <w:sz w:val="28"/>
          <w:szCs w:val="28"/>
          <w:lang w:eastAsia="zh-CN"/>
        </w:rPr>
        <w:t xml:space="preserve"> проведенных без взаимодействия</w:t>
      </w:r>
      <w:r w:rsidRPr="00BF4C3C">
        <w:rPr>
          <w:sz w:val="28"/>
          <w:szCs w:val="28"/>
          <w:lang w:eastAsia="zh-CN"/>
        </w:rPr>
        <w:t xml:space="preserve"> с контролируемыми лицами;</w:t>
      </w:r>
    </w:p>
    <w:p w:rsidR="00BF4C3C" w:rsidRPr="00BF4C3C" w:rsidRDefault="00BF4C3C" w:rsidP="00BF4C3C">
      <w:pPr>
        <w:autoSpaceDE w:val="0"/>
        <w:autoSpaceDN w:val="0"/>
        <w:adjustRightInd w:val="0"/>
        <w:ind w:firstLine="540"/>
        <w:jc w:val="both"/>
        <w:rPr>
          <w:sz w:val="28"/>
          <w:szCs w:val="28"/>
          <w:lang w:eastAsia="zh-CN"/>
        </w:rPr>
      </w:pPr>
      <w:r w:rsidRPr="00BF4C3C">
        <w:rPr>
          <w:sz w:val="28"/>
          <w:szCs w:val="28"/>
          <w:lang w:eastAsia="zh-CN"/>
        </w:rPr>
        <w:t>-</w:t>
      </w:r>
      <w:r>
        <w:rPr>
          <w:sz w:val="28"/>
          <w:szCs w:val="28"/>
          <w:lang w:eastAsia="zh-CN"/>
        </w:rPr>
        <w:t> </w:t>
      </w:r>
      <w:r w:rsidRPr="00BF4C3C">
        <w:rPr>
          <w:sz w:val="28"/>
          <w:szCs w:val="28"/>
          <w:lang w:eastAsia="zh-CN"/>
        </w:rPr>
        <w:t>количество актов контрольных мероприятий, составленных управлением по охране окружающей среды и природных ресурсов, направленных в государственные органы, уполномоченные рассматривать дела об административных правонарушениях в целях привлечения контролируемых лиц к административной ответственности;</w:t>
      </w:r>
    </w:p>
    <w:p w:rsidR="00BF4C3C" w:rsidRPr="00BF4C3C" w:rsidRDefault="00BF4C3C" w:rsidP="00BF4C3C">
      <w:pPr>
        <w:autoSpaceDE w:val="0"/>
        <w:autoSpaceDN w:val="0"/>
        <w:adjustRightInd w:val="0"/>
        <w:ind w:firstLine="540"/>
        <w:jc w:val="both"/>
        <w:rPr>
          <w:sz w:val="28"/>
          <w:szCs w:val="28"/>
          <w:lang w:eastAsia="zh-CN"/>
        </w:rPr>
      </w:pPr>
      <w:r w:rsidRPr="00BF4C3C">
        <w:rPr>
          <w:sz w:val="28"/>
          <w:szCs w:val="28"/>
          <w:lang w:eastAsia="zh-CN"/>
        </w:rPr>
        <w:t>-</w:t>
      </w:r>
      <w:r>
        <w:rPr>
          <w:sz w:val="28"/>
          <w:szCs w:val="28"/>
          <w:lang w:eastAsia="zh-CN"/>
        </w:rPr>
        <w:t> </w:t>
      </w:r>
      <w:r w:rsidRPr="00BF4C3C">
        <w:rPr>
          <w:sz w:val="28"/>
          <w:szCs w:val="28"/>
          <w:lang w:eastAsia="zh-CN"/>
        </w:rPr>
        <w:t>количество выявленных нарушений обязательных требований;</w:t>
      </w:r>
    </w:p>
    <w:p w:rsidR="00BF4C3C" w:rsidRPr="00BF4C3C" w:rsidRDefault="00BF4C3C" w:rsidP="00BF4C3C">
      <w:pPr>
        <w:autoSpaceDE w:val="0"/>
        <w:autoSpaceDN w:val="0"/>
        <w:adjustRightInd w:val="0"/>
        <w:ind w:firstLine="540"/>
        <w:jc w:val="both"/>
        <w:rPr>
          <w:sz w:val="28"/>
          <w:szCs w:val="28"/>
          <w:lang w:eastAsia="zh-CN"/>
        </w:rPr>
      </w:pPr>
      <w:r w:rsidRPr="00BF4C3C">
        <w:rPr>
          <w:sz w:val="28"/>
          <w:szCs w:val="28"/>
          <w:lang w:eastAsia="zh-CN"/>
        </w:rPr>
        <w:t>-</w:t>
      </w:r>
      <w:r>
        <w:rPr>
          <w:sz w:val="28"/>
          <w:szCs w:val="28"/>
          <w:lang w:eastAsia="zh-CN"/>
        </w:rPr>
        <w:t> </w:t>
      </w:r>
      <w:r w:rsidRPr="00BF4C3C">
        <w:rPr>
          <w:sz w:val="28"/>
          <w:szCs w:val="28"/>
          <w:lang w:eastAsia="zh-CN"/>
        </w:rPr>
        <w:t>количество выданных предписаний об устранении выявленных нарушений;</w:t>
      </w:r>
    </w:p>
    <w:p w:rsidR="00BF4C3C" w:rsidRPr="00BF4C3C" w:rsidRDefault="00BF4C3C" w:rsidP="00BF4C3C">
      <w:pPr>
        <w:autoSpaceDE w:val="0"/>
        <w:autoSpaceDN w:val="0"/>
        <w:adjustRightInd w:val="0"/>
        <w:ind w:firstLine="540"/>
        <w:jc w:val="both"/>
        <w:rPr>
          <w:sz w:val="28"/>
          <w:szCs w:val="28"/>
          <w:lang w:eastAsia="zh-CN"/>
        </w:rPr>
      </w:pPr>
      <w:r w:rsidRPr="00BF4C3C">
        <w:rPr>
          <w:sz w:val="28"/>
          <w:szCs w:val="28"/>
          <w:lang w:eastAsia="zh-CN"/>
        </w:rPr>
        <w:t>-</w:t>
      </w:r>
      <w:r>
        <w:rPr>
          <w:sz w:val="28"/>
          <w:szCs w:val="28"/>
          <w:lang w:eastAsia="zh-CN"/>
        </w:rPr>
        <w:t> </w:t>
      </w:r>
      <w:r w:rsidRPr="00BF4C3C">
        <w:rPr>
          <w:sz w:val="28"/>
          <w:szCs w:val="28"/>
          <w:lang w:eastAsia="zh-CN"/>
        </w:rPr>
        <w:t>количество выданных предостережений о недопустимости нарушения обязательных требований;</w:t>
      </w:r>
    </w:p>
    <w:p w:rsidR="00BF4C3C" w:rsidRPr="00BF4C3C" w:rsidRDefault="00BF4C3C" w:rsidP="00BF4C3C">
      <w:pPr>
        <w:autoSpaceDE w:val="0"/>
        <w:autoSpaceDN w:val="0"/>
        <w:adjustRightInd w:val="0"/>
        <w:ind w:firstLine="540"/>
        <w:jc w:val="both"/>
        <w:rPr>
          <w:sz w:val="28"/>
          <w:szCs w:val="28"/>
          <w:lang w:eastAsia="zh-CN"/>
        </w:rPr>
      </w:pPr>
      <w:r w:rsidRPr="00BF4C3C">
        <w:rPr>
          <w:sz w:val="28"/>
          <w:szCs w:val="28"/>
          <w:lang w:eastAsia="zh-CN"/>
        </w:rPr>
        <w:t>-</w:t>
      </w:r>
      <w:r>
        <w:rPr>
          <w:sz w:val="28"/>
          <w:szCs w:val="28"/>
          <w:lang w:eastAsia="zh-CN"/>
        </w:rPr>
        <w:t> </w:t>
      </w:r>
      <w:r w:rsidRPr="00BF4C3C">
        <w:rPr>
          <w:sz w:val="28"/>
          <w:szCs w:val="28"/>
          <w:lang w:eastAsia="zh-CN"/>
        </w:rPr>
        <w:t>количество поданных возражений на предостережения о недопустимости нарушения обязательных требований.</w:t>
      </w:r>
    </w:p>
    <w:p w:rsidR="00D40001" w:rsidRDefault="00D40001" w:rsidP="00BF4C3C">
      <w:pPr>
        <w:pStyle w:val="14"/>
        <w:ind w:firstLine="709"/>
        <w:jc w:val="both"/>
        <w:rPr>
          <w:rFonts w:ascii="Times New Roman" w:hAnsi="Times New Roman" w:cs="Times New Roman"/>
          <w:sz w:val="28"/>
          <w:szCs w:val="28"/>
        </w:rPr>
      </w:pPr>
    </w:p>
    <w:p w:rsidR="005C14D2" w:rsidRDefault="005C14D2" w:rsidP="00BF4C3C">
      <w:pPr>
        <w:pStyle w:val="14"/>
        <w:ind w:firstLine="709"/>
        <w:jc w:val="both"/>
        <w:rPr>
          <w:rFonts w:ascii="Times New Roman" w:hAnsi="Times New Roman" w:cs="Times New Roman"/>
          <w:sz w:val="28"/>
          <w:szCs w:val="28"/>
        </w:rPr>
      </w:pPr>
    </w:p>
    <w:p w:rsidR="00584DAA" w:rsidRDefault="00584DAA" w:rsidP="00BF4C3C">
      <w:pPr>
        <w:pStyle w:val="14"/>
        <w:ind w:firstLine="709"/>
        <w:jc w:val="both"/>
        <w:rPr>
          <w:rFonts w:ascii="Times New Roman" w:hAnsi="Times New Roman" w:cs="Times New Roman"/>
          <w:sz w:val="28"/>
          <w:szCs w:val="28"/>
        </w:rPr>
      </w:pPr>
    </w:p>
    <w:p w:rsidR="00584DAA" w:rsidRDefault="00584DAA" w:rsidP="00BF4C3C">
      <w:pPr>
        <w:pStyle w:val="14"/>
        <w:ind w:firstLine="709"/>
        <w:jc w:val="both"/>
        <w:rPr>
          <w:rFonts w:ascii="Times New Roman" w:hAnsi="Times New Roman" w:cs="Times New Roman"/>
          <w:sz w:val="28"/>
          <w:szCs w:val="28"/>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2"/>
      </w:tblGrid>
      <w:tr w:rsidR="00584DAA" w:rsidTr="009623B1">
        <w:tc>
          <w:tcPr>
            <w:tcW w:w="4672" w:type="dxa"/>
          </w:tcPr>
          <w:p w:rsidR="00584DAA" w:rsidRDefault="00584DAA" w:rsidP="009623B1">
            <w:pPr>
              <w:pStyle w:val="14"/>
              <w:rPr>
                <w:rFonts w:ascii="Times New Roman" w:hAnsi="Times New Roman" w:cs="Times New Roman"/>
                <w:color w:val="000000"/>
                <w:sz w:val="28"/>
                <w:szCs w:val="28"/>
              </w:rPr>
            </w:pPr>
            <w:r>
              <w:rPr>
                <w:rFonts w:ascii="Times New Roman" w:hAnsi="Times New Roman" w:cs="Times New Roman"/>
                <w:color w:val="000000"/>
                <w:sz w:val="28"/>
                <w:szCs w:val="28"/>
              </w:rPr>
              <w:t xml:space="preserve">Начальник </w:t>
            </w:r>
          </w:p>
          <w:p w:rsidR="00584DAA" w:rsidRDefault="00584DAA" w:rsidP="009623B1">
            <w:pPr>
              <w:pStyle w:val="14"/>
              <w:rPr>
                <w:rFonts w:ascii="Times New Roman" w:hAnsi="Times New Roman" w:cs="Times New Roman"/>
                <w:color w:val="000000"/>
                <w:sz w:val="28"/>
                <w:szCs w:val="28"/>
              </w:rPr>
            </w:pPr>
            <w:r>
              <w:rPr>
                <w:rFonts w:ascii="Times New Roman" w:hAnsi="Times New Roman" w:cs="Times New Roman"/>
                <w:color w:val="000000"/>
                <w:sz w:val="28"/>
                <w:szCs w:val="28"/>
              </w:rPr>
              <w:t>земельно-имущественного отдела</w:t>
            </w:r>
          </w:p>
        </w:tc>
        <w:tc>
          <w:tcPr>
            <w:tcW w:w="4672" w:type="dxa"/>
            <w:vAlign w:val="center"/>
          </w:tcPr>
          <w:p w:rsidR="00584DAA" w:rsidRDefault="00584DAA" w:rsidP="009623B1">
            <w:pPr>
              <w:pStyle w:val="14"/>
              <w:jc w:val="right"/>
              <w:rPr>
                <w:rFonts w:ascii="Times New Roman" w:hAnsi="Times New Roman" w:cs="Times New Roman"/>
                <w:color w:val="000000"/>
                <w:sz w:val="28"/>
                <w:szCs w:val="28"/>
              </w:rPr>
            </w:pPr>
            <w:r>
              <w:rPr>
                <w:rFonts w:ascii="Times New Roman" w:hAnsi="Times New Roman" w:cs="Times New Roman"/>
                <w:color w:val="000000"/>
                <w:sz w:val="28"/>
                <w:szCs w:val="28"/>
              </w:rPr>
              <w:t>К.А. Мирзоева</w:t>
            </w:r>
          </w:p>
        </w:tc>
      </w:tr>
    </w:tbl>
    <w:p w:rsidR="00584DAA" w:rsidRDefault="00584DAA" w:rsidP="00BF4C3C">
      <w:pPr>
        <w:pStyle w:val="14"/>
        <w:ind w:firstLine="709"/>
        <w:jc w:val="both"/>
        <w:rPr>
          <w:rFonts w:ascii="Times New Roman" w:hAnsi="Times New Roman" w:cs="Times New Roman"/>
          <w:sz w:val="28"/>
          <w:szCs w:val="28"/>
        </w:rPr>
      </w:pPr>
    </w:p>
    <w:p w:rsidR="005C14D2" w:rsidRDefault="005C14D2" w:rsidP="00BF4C3C">
      <w:pPr>
        <w:pStyle w:val="14"/>
        <w:ind w:firstLine="709"/>
        <w:jc w:val="both"/>
        <w:rPr>
          <w:rFonts w:ascii="Times New Roman" w:hAnsi="Times New Roman" w:cs="Times New Roman"/>
          <w:sz w:val="28"/>
          <w:szCs w:val="28"/>
        </w:rPr>
      </w:pPr>
    </w:p>
    <w:p w:rsidR="005C14D2" w:rsidRDefault="005C14D2" w:rsidP="00BF4C3C">
      <w:pPr>
        <w:pStyle w:val="14"/>
        <w:ind w:firstLine="709"/>
        <w:jc w:val="both"/>
        <w:rPr>
          <w:rFonts w:ascii="Times New Roman" w:hAnsi="Times New Roman" w:cs="Times New Roman"/>
          <w:sz w:val="28"/>
          <w:szCs w:val="28"/>
        </w:rPr>
        <w:sectPr w:rsidR="005C14D2" w:rsidSect="000B226D">
          <w:pgSz w:w="11906" w:h="16838"/>
          <w:pgMar w:top="1134" w:right="567" w:bottom="1134" w:left="1985" w:header="720" w:footer="720" w:gutter="0"/>
          <w:cols w:space="720"/>
          <w:titlePg/>
          <w:docGrid w:linePitch="381"/>
        </w:sectPr>
      </w:pPr>
    </w:p>
    <w:p w:rsidR="00044A6A" w:rsidRPr="00044A6A" w:rsidRDefault="00044A6A" w:rsidP="00044A6A">
      <w:pPr>
        <w:tabs>
          <w:tab w:val="num" w:pos="200"/>
        </w:tabs>
        <w:ind w:left="4820"/>
        <w:outlineLvl w:val="0"/>
        <w:rPr>
          <w:sz w:val="28"/>
          <w:szCs w:val="28"/>
        </w:rPr>
      </w:pPr>
      <w:r>
        <w:rPr>
          <w:sz w:val="28"/>
          <w:szCs w:val="28"/>
        </w:rPr>
        <w:lastRenderedPageBreak/>
        <w:t>Приложение № 3</w:t>
      </w:r>
    </w:p>
    <w:p w:rsidR="00044A6A" w:rsidRPr="00044A6A" w:rsidRDefault="00044A6A" w:rsidP="00044A6A">
      <w:pPr>
        <w:spacing w:line="240" w:lineRule="exact"/>
        <w:ind w:left="4820"/>
        <w:jc w:val="both"/>
        <w:rPr>
          <w:i/>
          <w:iCs/>
          <w:color w:val="000000"/>
          <w:sz w:val="28"/>
          <w:szCs w:val="28"/>
        </w:rPr>
      </w:pPr>
      <w:r w:rsidRPr="00044A6A">
        <w:rPr>
          <w:color w:val="000000"/>
          <w:sz w:val="28"/>
          <w:szCs w:val="28"/>
        </w:rPr>
        <w:t xml:space="preserve">к Положению </w:t>
      </w:r>
      <w:r w:rsidRPr="00044A6A">
        <w:rPr>
          <w:sz w:val="28"/>
          <w:szCs w:val="28"/>
        </w:rPr>
        <w:t xml:space="preserve">о муниципальном контроле в области охраны и </w:t>
      </w:r>
      <w:proofErr w:type="gramStart"/>
      <w:r w:rsidRPr="00044A6A">
        <w:rPr>
          <w:sz w:val="28"/>
          <w:szCs w:val="28"/>
        </w:rPr>
        <w:t>использования</w:t>
      </w:r>
      <w:proofErr w:type="gramEnd"/>
      <w:r w:rsidRPr="00044A6A">
        <w:rPr>
          <w:sz w:val="28"/>
          <w:szCs w:val="28"/>
        </w:rPr>
        <w:t xml:space="preserve"> особо охраняемых природных территорий местного значения в границах городского поселения «Город Советская Гавань» Советско-Гаванского муниципального района Хабаровского края</w:t>
      </w:r>
    </w:p>
    <w:p w:rsidR="005C14D2" w:rsidRDefault="005C14D2" w:rsidP="00BF4C3C">
      <w:pPr>
        <w:pStyle w:val="14"/>
        <w:ind w:firstLine="709"/>
        <w:jc w:val="both"/>
        <w:rPr>
          <w:rFonts w:ascii="Times New Roman" w:hAnsi="Times New Roman" w:cs="Times New Roman"/>
          <w:sz w:val="28"/>
          <w:szCs w:val="28"/>
        </w:rPr>
      </w:pPr>
    </w:p>
    <w:p w:rsidR="005C14D2" w:rsidRDefault="005C14D2" w:rsidP="00BF4C3C">
      <w:pPr>
        <w:pStyle w:val="14"/>
        <w:ind w:firstLine="709"/>
        <w:jc w:val="both"/>
        <w:rPr>
          <w:rFonts w:ascii="Times New Roman" w:hAnsi="Times New Roman" w:cs="Times New Roman"/>
          <w:sz w:val="28"/>
          <w:szCs w:val="28"/>
        </w:rPr>
      </w:pPr>
    </w:p>
    <w:p w:rsidR="00F13BF4" w:rsidRDefault="00F13BF4" w:rsidP="00BF4C3C">
      <w:pPr>
        <w:pStyle w:val="14"/>
        <w:ind w:firstLine="709"/>
        <w:jc w:val="both"/>
        <w:rPr>
          <w:rFonts w:ascii="Times New Roman" w:hAnsi="Times New Roman" w:cs="Times New Roman"/>
          <w:sz w:val="28"/>
          <w:szCs w:val="28"/>
        </w:rPr>
      </w:pPr>
    </w:p>
    <w:p w:rsidR="005C14D2" w:rsidRDefault="00F13BF4" w:rsidP="00F96FD0">
      <w:pPr>
        <w:pStyle w:val="14"/>
        <w:spacing w:line="240" w:lineRule="exact"/>
        <w:ind w:firstLine="709"/>
        <w:jc w:val="both"/>
        <w:rPr>
          <w:rFonts w:ascii="Times New Roman" w:hAnsi="Times New Roman" w:cs="Times New Roman"/>
          <w:sz w:val="28"/>
          <w:szCs w:val="28"/>
        </w:rPr>
      </w:pPr>
      <w:r>
        <w:rPr>
          <w:rFonts w:ascii="Times New Roman" w:hAnsi="Times New Roman" w:cs="Times New Roman"/>
          <w:sz w:val="28"/>
          <w:szCs w:val="28"/>
        </w:rPr>
        <w:t>Индикаторы риска нарушения обязательных требований</w:t>
      </w:r>
      <w:r w:rsidR="00BA52EE">
        <w:rPr>
          <w:rFonts w:ascii="Times New Roman" w:hAnsi="Times New Roman" w:cs="Times New Roman"/>
          <w:sz w:val="28"/>
          <w:szCs w:val="28"/>
        </w:rPr>
        <w:t xml:space="preserve">, используемые для определения необходимости проведения </w:t>
      </w:r>
      <w:r w:rsidR="000A2807">
        <w:rPr>
          <w:rFonts w:ascii="Times New Roman" w:hAnsi="Times New Roman" w:cs="Times New Roman"/>
          <w:sz w:val="28"/>
          <w:szCs w:val="28"/>
        </w:rPr>
        <w:t xml:space="preserve">внеплановых проверок при осуществлении </w:t>
      </w:r>
      <w:r w:rsidR="00E4427F" w:rsidRPr="00E4427F">
        <w:rPr>
          <w:rFonts w:ascii="Times New Roman" w:hAnsi="Times New Roman" w:cs="Times New Roman"/>
          <w:sz w:val="28"/>
          <w:szCs w:val="28"/>
        </w:rPr>
        <w:t>муниципального контроля в области охраны и использования особо охраняемых природных территорий местного значения</w:t>
      </w:r>
    </w:p>
    <w:p w:rsidR="005C14D2" w:rsidRDefault="005C14D2" w:rsidP="00F96FD0">
      <w:pPr>
        <w:pStyle w:val="14"/>
        <w:ind w:firstLine="709"/>
        <w:jc w:val="both"/>
        <w:rPr>
          <w:rFonts w:ascii="Times New Roman" w:hAnsi="Times New Roman" w:cs="Times New Roman"/>
          <w:sz w:val="28"/>
          <w:szCs w:val="28"/>
        </w:rPr>
      </w:pPr>
    </w:p>
    <w:p w:rsidR="00584DAA" w:rsidRDefault="00584DAA" w:rsidP="00F96FD0">
      <w:pPr>
        <w:pStyle w:val="14"/>
        <w:ind w:firstLine="709"/>
        <w:jc w:val="both"/>
        <w:rPr>
          <w:rFonts w:ascii="Times New Roman" w:hAnsi="Times New Roman" w:cs="Times New Roman"/>
          <w:sz w:val="28"/>
          <w:szCs w:val="28"/>
        </w:rPr>
      </w:pPr>
    </w:p>
    <w:p w:rsidR="004C49DF" w:rsidRDefault="00EB039D" w:rsidP="00BF4C3C">
      <w:pPr>
        <w:pStyle w:val="14"/>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наличие </w:t>
      </w:r>
      <w:r w:rsidR="00B43BBB">
        <w:rPr>
          <w:rFonts w:ascii="Times New Roman" w:eastAsiaTheme="minorHAnsi" w:hAnsi="Times New Roman" w:cs="Times New Roman"/>
          <w:sz w:val="28"/>
          <w:szCs w:val="28"/>
          <w:lang w:eastAsia="en-US"/>
        </w:rPr>
        <w:t xml:space="preserve">признаков </w:t>
      </w:r>
      <w:r w:rsidRPr="00EB039D">
        <w:rPr>
          <w:rFonts w:ascii="Times New Roman" w:eastAsiaTheme="minorHAnsi" w:hAnsi="Times New Roman" w:cs="Times New Roman"/>
          <w:sz w:val="28"/>
          <w:szCs w:val="28"/>
          <w:lang w:eastAsia="en-US"/>
        </w:rPr>
        <w:t>проезд</w:t>
      </w:r>
      <w:r w:rsidR="00B43BBB">
        <w:rPr>
          <w:rFonts w:ascii="Times New Roman" w:eastAsiaTheme="minorHAnsi" w:hAnsi="Times New Roman" w:cs="Times New Roman"/>
          <w:sz w:val="28"/>
          <w:szCs w:val="28"/>
          <w:lang w:eastAsia="en-US"/>
        </w:rPr>
        <w:t>а</w:t>
      </w:r>
      <w:r w:rsidRPr="00EB039D">
        <w:rPr>
          <w:rFonts w:ascii="Times New Roman" w:eastAsiaTheme="minorHAnsi" w:hAnsi="Times New Roman" w:cs="Times New Roman"/>
          <w:sz w:val="28"/>
          <w:szCs w:val="28"/>
          <w:lang w:eastAsia="en-US"/>
        </w:rPr>
        <w:t xml:space="preserve"> и стоянк</w:t>
      </w:r>
      <w:r>
        <w:rPr>
          <w:rFonts w:ascii="Times New Roman" w:eastAsiaTheme="minorHAnsi" w:hAnsi="Times New Roman" w:cs="Times New Roman"/>
          <w:sz w:val="28"/>
          <w:szCs w:val="28"/>
          <w:lang w:eastAsia="en-US"/>
        </w:rPr>
        <w:t>и</w:t>
      </w:r>
      <w:r w:rsidRPr="00EB039D">
        <w:rPr>
          <w:rFonts w:ascii="Times New Roman" w:eastAsiaTheme="minorHAnsi" w:hAnsi="Times New Roman" w:cs="Times New Roman"/>
          <w:sz w:val="28"/>
          <w:szCs w:val="28"/>
          <w:lang w:eastAsia="en-US"/>
        </w:rPr>
        <w:t xml:space="preserve"> автотранспорта вне отведенных для этих целей мест</w:t>
      </w:r>
      <w:r>
        <w:rPr>
          <w:rFonts w:ascii="Times New Roman" w:eastAsiaTheme="minorHAnsi" w:hAnsi="Times New Roman" w:cs="Times New Roman"/>
          <w:sz w:val="28"/>
          <w:szCs w:val="28"/>
          <w:lang w:eastAsia="en-US"/>
        </w:rPr>
        <w:t>ах;</w:t>
      </w:r>
    </w:p>
    <w:p w:rsidR="00EB039D" w:rsidRDefault="00EB039D" w:rsidP="00BF4C3C">
      <w:pPr>
        <w:pStyle w:val="14"/>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w:t>
      </w:r>
      <w:r w:rsidR="00B43BBB">
        <w:rPr>
          <w:rFonts w:ascii="Times New Roman" w:eastAsiaTheme="minorHAnsi" w:hAnsi="Times New Roman" w:cs="Times New Roman"/>
          <w:sz w:val="28"/>
          <w:szCs w:val="28"/>
          <w:lang w:eastAsia="en-US"/>
        </w:rPr>
        <w:t xml:space="preserve">наличие признаков </w:t>
      </w:r>
      <w:r w:rsidR="00B43BBB" w:rsidRPr="00B43BBB">
        <w:rPr>
          <w:rFonts w:ascii="Times New Roman" w:eastAsiaTheme="minorHAnsi" w:hAnsi="Times New Roman" w:cs="Times New Roman"/>
          <w:sz w:val="28"/>
          <w:szCs w:val="28"/>
          <w:lang w:eastAsia="en-US"/>
        </w:rPr>
        <w:t>ведени</w:t>
      </w:r>
      <w:r w:rsidR="00B43BBB">
        <w:rPr>
          <w:rFonts w:ascii="Times New Roman" w:eastAsiaTheme="minorHAnsi" w:hAnsi="Times New Roman" w:cs="Times New Roman"/>
          <w:sz w:val="28"/>
          <w:szCs w:val="28"/>
          <w:lang w:eastAsia="en-US"/>
        </w:rPr>
        <w:t>я</w:t>
      </w:r>
      <w:r w:rsidR="00B43BBB" w:rsidRPr="00B43BBB">
        <w:rPr>
          <w:rFonts w:ascii="Times New Roman" w:eastAsiaTheme="minorHAnsi" w:hAnsi="Times New Roman" w:cs="Times New Roman"/>
          <w:sz w:val="28"/>
          <w:szCs w:val="28"/>
          <w:lang w:eastAsia="en-US"/>
        </w:rPr>
        <w:t xml:space="preserve"> сельского хозяйства</w:t>
      </w:r>
      <w:r w:rsidR="00B43BBB">
        <w:rPr>
          <w:rFonts w:ascii="Times New Roman" w:eastAsiaTheme="minorHAnsi" w:hAnsi="Times New Roman" w:cs="Times New Roman"/>
          <w:sz w:val="28"/>
          <w:szCs w:val="28"/>
          <w:lang w:eastAsia="en-US"/>
        </w:rPr>
        <w:t>;</w:t>
      </w:r>
    </w:p>
    <w:p w:rsidR="004C49DF" w:rsidRDefault="00B43BBB" w:rsidP="00BF4C3C">
      <w:pPr>
        <w:pStyle w:val="14"/>
        <w:ind w:firstLine="709"/>
        <w:jc w:val="both"/>
        <w:rPr>
          <w:rFonts w:ascii="Times New Roman" w:hAnsi="Times New Roman" w:cs="Times New Roman"/>
          <w:sz w:val="28"/>
          <w:szCs w:val="28"/>
        </w:rPr>
      </w:pPr>
      <w:r>
        <w:rPr>
          <w:rFonts w:ascii="Times New Roman" w:hAnsi="Times New Roman" w:cs="Times New Roman"/>
          <w:sz w:val="28"/>
          <w:szCs w:val="28"/>
        </w:rPr>
        <w:t xml:space="preserve">- ведение деятельности </w:t>
      </w:r>
      <w:r w:rsidRPr="00B43BBB">
        <w:rPr>
          <w:rFonts w:ascii="Times New Roman" w:eastAsiaTheme="minorHAnsi" w:hAnsi="Times New Roman" w:cs="Times New Roman"/>
          <w:sz w:val="28"/>
          <w:szCs w:val="28"/>
          <w:lang w:eastAsia="en-US"/>
        </w:rPr>
        <w:t>сенокошение и выпас скота</w:t>
      </w:r>
      <w:r>
        <w:rPr>
          <w:rFonts w:ascii="Times New Roman" w:eastAsiaTheme="minorHAnsi" w:hAnsi="Times New Roman" w:cs="Times New Roman"/>
          <w:sz w:val="28"/>
          <w:szCs w:val="28"/>
          <w:lang w:eastAsia="en-US"/>
        </w:rPr>
        <w:t>;</w:t>
      </w:r>
    </w:p>
    <w:p w:rsidR="00903A35" w:rsidRDefault="00A100DE" w:rsidP="00BF4C3C">
      <w:pPr>
        <w:pStyle w:val="14"/>
        <w:ind w:firstLine="709"/>
        <w:jc w:val="both"/>
        <w:rPr>
          <w:rFonts w:ascii="Times New Roman" w:eastAsiaTheme="minorHAnsi" w:hAnsi="Times New Roman" w:cs="Times New Roman"/>
          <w:sz w:val="28"/>
          <w:szCs w:val="28"/>
          <w:lang w:eastAsia="en-US"/>
        </w:rPr>
      </w:pPr>
      <w:r w:rsidRPr="00316D8A">
        <w:rPr>
          <w:rFonts w:ascii="Times New Roman" w:eastAsiaTheme="minorHAnsi" w:hAnsi="Times New Roman" w:cs="Times New Roman"/>
          <w:sz w:val="28"/>
          <w:szCs w:val="28"/>
          <w:lang w:eastAsia="en-US"/>
        </w:rPr>
        <w:t>- </w:t>
      </w:r>
      <w:r w:rsidR="00316D8A" w:rsidRPr="00316D8A">
        <w:rPr>
          <w:rFonts w:ascii="Times New Roman" w:eastAsiaTheme="minorHAnsi" w:hAnsi="Times New Roman" w:cs="Times New Roman"/>
          <w:sz w:val="28"/>
          <w:szCs w:val="28"/>
          <w:lang w:eastAsia="en-US"/>
        </w:rPr>
        <w:t>проведение массовых мероприятий</w:t>
      </w:r>
      <w:r w:rsidR="00316D8A">
        <w:rPr>
          <w:rFonts w:ascii="Times New Roman" w:eastAsiaTheme="minorHAnsi" w:hAnsi="Times New Roman" w:cs="Times New Roman"/>
          <w:sz w:val="28"/>
          <w:szCs w:val="28"/>
          <w:lang w:eastAsia="en-US"/>
        </w:rPr>
        <w:t>;</w:t>
      </w:r>
    </w:p>
    <w:p w:rsidR="00316D8A" w:rsidRPr="009244E9" w:rsidRDefault="00316D8A" w:rsidP="00BF4C3C">
      <w:pPr>
        <w:pStyle w:val="14"/>
        <w:ind w:firstLine="709"/>
        <w:jc w:val="both"/>
        <w:rPr>
          <w:rFonts w:ascii="Times New Roman" w:eastAsiaTheme="minorHAnsi" w:hAnsi="Times New Roman" w:cs="Times New Roman"/>
          <w:sz w:val="28"/>
          <w:szCs w:val="28"/>
          <w:lang w:eastAsia="en-US"/>
        </w:rPr>
      </w:pPr>
      <w:r w:rsidRPr="009244E9">
        <w:rPr>
          <w:rFonts w:ascii="Times New Roman" w:eastAsiaTheme="minorHAnsi" w:hAnsi="Times New Roman" w:cs="Times New Roman"/>
          <w:sz w:val="28"/>
          <w:szCs w:val="28"/>
          <w:lang w:eastAsia="en-US"/>
        </w:rPr>
        <w:t>- </w:t>
      </w:r>
      <w:r w:rsidR="009244E9" w:rsidRPr="009244E9">
        <w:rPr>
          <w:rFonts w:ascii="Times New Roman" w:eastAsiaTheme="minorHAnsi" w:hAnsi="Times New Roman" w:cs="Times New Roman"/>
          <w:sz w:val="28"/>
          <w:szCs w:val="28"/>
          <w:lang w:eastAsia="en-US"/>
        </w:rPr>
        <w:t>наличие признаков вы</w:t>
      </w:r>
      <w:r w:rsidRPr="009244E9">
        <w:rPr>
          <w:rFonts w:ascii="Times New Roman" w:eastAsiaTheme="minorHAnsi" w:hAnsi="Times New Roman" w:cs="Times New Roman"/>
          <w:sz w:val="28"/>
          <w:szCs w:val="28"/>
          <w:lang w:eastAsia="en-US"/>
        </w:rPr>
        <w:t>рубк</w:t>
      </w:r>
      <w:r w:rsidR="009244E9" w:rsidRPr="009244E9">
        <w:rPr>
          <w:rFonts w:ascii="Times New Roman" w:eastAsiaTheme="minorHAnsi" w:hAnsi="Times New Roman" w:cs="Times New Roman"/>
          <w:sz w:val="28"/>
          <w:szCs w:val="28"/>
          <w:lang w:eastAsia="en-US"/>
        </w:rPr>
        <w:t>и</w:t>
      </w:r>
      <w:r w:rsidRPr="009244E9">
        <w:rPr>
          <w:rFonts w:ascii="Times New Roman" w:eastAsiaTheme="minorHAnsi" w:hAnsi="Times New Roman" w:cs="Times New Roman"/>
          <w:sz w:val="28"/>
          <w:szCs w:val="28"/>
          <w:lang w:eastAsia="en-US"/>
        </w:rPr>
        <w:t xml:space="preserve"> лесных насаждений</w:t>
      </w:r>
      <w:r w:rsidR="009244E9" w:rsidRPr="009244E9">
        <w:rPr>
          <w:rFonts w:ascii="Times New Roman" w:eastAsiaTheme="minorHAnsi" w:hAnsi="Times New Roman" w:cs="Times New Roman"/>
          <w:sz w:val="28"/>
          <w:szCs w:val="28"/>
          <w:lang w:eastAsia="en-US"/>
        </w:rPr>
        <w:t>;</w:t>
      </w:r>
    </w:p>
    <w:p w:rsidR="009244E9" w:rsidRDefault="009244E9" w:rsidP="00BF4C3C">
      <w:pPr>
        <w:pStyle w:val="14"/>
        <w:ind w:firstLine="709"/>
        <w:jc w:val="both"/>
        <w:rPr>
          <w:rFonts w:ascii="Times New Roman" w:eastAsiaTheme="minorHAnsi" w:hAnsi="Times New Roman" w:cs="Times New Roman"/>
          <w:sz w:val="28"/>
          <w:szCs w:val="28"/>
          <w:lang w:eastAsia="en-US"/>
        </w:rPr>
      </w:pPr>
      <w:r w:rsidRPr="009244E9">
        <w:rPr>
          <w:rFonts w:ascii="Times New Roman" w:eastAsiaTheme="minorHAnsi" w:hAnsi="Times New Roman" w:cs="Times New Roman"/>
          <w:sz w:val="28"/>
          <w:szCs w:val="28"/>
          <w:lang w:eastAsia="en-US"/>
        </w:rPr>
        <w:t>- </w:t>
      </w:r>
      <w:r>
        <w:rPr>
          <w:rFonts w:ascii="Times New Roman" w:eastAsiaTheme="minorHAnsi" w:hAnsi="Times New Roman" w:cs="Times New Roman"/>
          <w:sz w:val="28"/>
          <w:szCs w:val="28"/>
          <w:lang w:eastAsia="en-US"/>
        </w:rPr>
        <w:t xml:space="preserve">наличие признаков </w:t>
      </w:r>
      <w:r w:rsidRPr="009244E9">
        <w:rPr>
          <w:rFonts w:ascii="Times New Roman" w:eastAsiaTheme="minorHAnsi" w:hAnsi="Times New Roman" w:cs="Times New Roman"/>
          <w:sz w:val="28"/>
          <w:szCs w:val="28"/>
          <w:lang w:eastAsia="en-US"/>
        </w:rPr>
        <w:t>разработк</w:t>
      </w:r>
      <w:r>
        <w:rPr>
          <w:rFonts w:ascii="Times New Roman" w:eastAsiaTheme="minorHAnsi" w:hAnsi="Times New Roman" w:cs="Times New Roman"/>
          <w:sz w:val="28"/>
          <w:szCs w:val="28"/>
          <w:lang w:eastAsia="en-US"/>
        </w:rPr>
        <w:t>и</w:t>
      </w:r>
      <w:r w:rsidRPr="009244E9">
        <w:rPr>
          <w:rFonts w:ascii="Times New Roman" w:eastAsiaTheme="minorHAnsi" w:hAnsi="Times New Roman" w:cs="Times New Roman"/>
          <w:sz w:val="28"/>
          <w:szCs w:val="28"/>
          <w:lang w:eastAsia="en-US"/>
        </w:rPr>
        <w:t xml:space="preserve"> месторождений полезных ископаемых, выполнение иных работ, связанных с пользованием недрами</w:t>
      </w:r>
      <w:r>
        <w:rPr>
          <w:rFonts w:ascii="Times New Roman" w:eastAsiaTheme="minorHAnsi" w:hAnsi="Times New Roman" w:cs="Times New Roman"/>
          <w:sz w:val="28"/>
          <w:szCs w:val="28"/>
          <w:lang w:eastAsia="en-US"/>
        </w:rPr>
        <w:t>;</w:t>
      </w:r>
    </w:p>
    <w:p w:rsidR="009244E9" w:rsidRDefault="009244E9" w:rsidP="00BF4C3C">
      <w:pPr>
        <w:pStyle w:val="14"/>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наличие признаков </w:t>
      </w:r>
      <w:r w:rsidRPr="009244E9">
        <w:rPr>
          <w:rFonts w:ascii="Times New Roman" w:eastAsiaTheme="minorHAnsi" w:hAnsi="Times New Roman" w:cs="Times New Roman"/>
          <w:sz w:val="28"/>
          <w:szCs w:val="28"/>
          <w:lang w:eastAsia="en-US"/>
        </w:rPr>
        <w:t>применени</w:t>
      </w:r>
      <w:r>
        <w:rPr>
          <w:rFonts w:ascii="Times New Roman" w:eastAsiaTheme="minorHAnsi" w:hAnsi="Times New Roman" w:cs="Times New Roman"/>
          <w:sz w:val="28"/>
          <w:szCs w:val="28"/>
          <w:lang w:eastAsia="en-US"/>
        </w:rPr>
        <w:t>я</w:t>
      </w:r>
      <w:r w:rsidRPr="009244E9">
        <w:rPr>
          <w:rFonts w:ascii="Times New Roman" w:eastAsiaTheme="minorHAnsi" w:hAnsi="Times New Roman" w:cs="Times New Roman"/>
          <w:sz w:val="28"/>
          <w:szCs w:val="28"/>
          <w:lang w:eastAsia="en-US"/>
        </w:rPr>
        <w:t xml:space="preserve"> и хранени</w:t>
      </w:r>
      <w:r>
        <w:rPr>
          <w:rFonts w:ascii="Times New Roman" w:eastAsiaTheme="minorHAnsi" w:hAnsi="Times New Roman" w:cs="Times New Roman"/>
          <w:sz w:val="28"/>
          <w:szCs w:val="28"/>
          <w:lang w:eastAsia="en-US"/>
        </w:rPr>
        <w:t>я</w:t>
      </w:r>
      <w:r w:rsidRPr="009244E9">
        <w:rPr>
          <w:rFonts w:ascii="Times New Roman" w:eastAsiaTheme="minorHAnsi" w:hAnsi="Times New Roman" w:cs="Times New Roman"/>
          <w:sz w:val="28"/>
          <w:szCs w:val="28"/>
          <w:lang w:eastAsia="en-US"/>
        </w:rPr>
        <w:t xml:space="preserve"> ядохимикатов, нефтепродуктов, минеральных удобрений, химических средств защиты растений</w:t>
      </w:r>
      <w:r>
        <w:rPr>
          <w:rFonts w:ascii="Times New Roman" w:eastAsiaTheme="minorHAnsi" w:hAnsi="Times New Roman" w:cs="Times New Roman"/>
          <w:sz w:val="28"/>
          <w:szCs w:val="28"/>
          <w:lang w:eastAsia="en-US"/>
        </w:rPr>
        <w:t>;</w:t>
      </w:r>
    </w:p>
    <w:p w:rsidR="009244E9" w:rsidRDefault="009244E9" w:rsidP="00BF4C3C">
      <w:pPr>
        <w:pStyle w:val="14"/>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наличие признаков сбора и хранения мусора (строительного, бытового);</w:t>
      </w:r>
    </w:p>
    <w:p w:rsidR="009244E9" w:rsidRDefault="001E7BD3" w:rsidP="00BF4C3C">
      <w:pPr>
        <w:pStyle w:val="14"/>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наличие признаков нарушения правил пожарной безопасности;</w:t>
      </w:r>
    </w:p>
    <w:p w:rsidR="00903A35" w:rsidRDefault="001E7BD3" w:rsidP="00BF4C3C">
      <w:pPr>
        <w:pStyle w:val="14"/>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наличие признаков использования </w:t>
      </w:r>
      <w:r w:rsidR="0010641A">
        <w:rPr>
          <w:rFonts w:ascii="Times New Roman" w:eastAsiaTheme="minorHAnsi" w:hAnsi="Times New Roman" w:cs="Times New Roman"/>
          <w:sz w:val="28"/>
          <w:szCs w:val="28"/>
          <w:lang w:eastAsia="en-US"/>
        </w:rPr>
        <w:t xml:space="preserve">земель особо охраняемой территории для </w:t>
      </w:r>
      <w:r w:rsidRPr="0010641A">
        <w:rPr>
          <w:rFonts w:ascii="Times New Roman" w:eastAsiaTheme="minorHAnsi" w:hAnsi="Times New Roman" w:cs="Times New Roman"/>
          <w:sz w:val="28"/>
          <w:szCs w:val="28"/>
          <w:lang w:eastAsia="en-US"/>
        </w:rPr>
        <w:t>строительств</w:t>
      </w:r>
      <w:r w:rsidR="0010641A" w:rsidRPr="0010641A">
        <w:rPr>
          <w:rFonts w:ascii="Times New Roman" w:eastAsiaTheme="minorHAnsi" w:hAnsi="Times New Roman" w:cs="Times New Roman"/>
          <w:sz w:val="28"/>
          <w:szCs w:val="28"/>
          <w:lang w:eastAsia="en-US"/>
        </w:rPr>
        <w:t>а</w:t>
      </w:r>
      <w:r w:rsidRPr="0010641A">
        <w:rPr>
          <w:rFonts w:ascii="Times New Roman" w:eastAsiaTheme="minorHAnsi" w:hAnsi="Times New Roman" w:cs="Times New Roman"/>
          <w:sz w:val="28"/>
          <w:szCs w:val="28"/>
          <w:lang w:eastAsia="en-US"/>
        </w:rPr>
        <w:t xml:space="preserve"> и эксплуатаци</w:t>
      </w:r>
      <w:r w:rsidR="0010641A" w:rsidRPr="0010641A">
        <w:rPr>
          <w:rFonts w:ascii="Times New Roman" w:eastAsiaTheme="minorHAnsi" w:hAnsi="Times New Roman" w:cs="Times New Roman"/>
          <w:sz w:val="28"/>
          <w:szCs w:val="28"/>
          <w:lang w:eastAsia="en-US"/>
        </w:rPr>
        <w:t>и</w:t>
      </w:r>
      <w:r w:rsidRPr="0010641A">
        <w:rPr>
          <w:rFonts w:ascii="Times New Roman" w:eastAsiaTheme="minorHAnsi" w:hAnsi="Times New Roman" w:cs="Times New Roman"/>
          <w:sz w:val="28"/>
          <w:szCs w:val="28"/>
          <w:lang w:eastAsia="en-US"/>
        </w:rPr>
        <w:t xml:space="preserve"> хозяйственных и жилых объектов</w:t>
      </w:r>
      <w:r w:rsidR="0010641A" w:rsidRPr="0010641A">
        <w:rPr>
          <w:rFonts w:ascii="Times New Roman" w:eastAsiaTheme="minorHAnsi" w:hAnsi="Times New Roman" w:cs="Times New Roman"/>
          <w:sz w:val="28"/>
          <w:szCs w:val="28"/>
          <w:lang w:eastAsia="en-US"/>
        </w:rPr>
        <w:t xml:space="preserve">, </w:t>
      </w:r>
      <w:r w:rsidRPr="0010641A">
        <w:rPr>
          <w:rFonts w:ascii="Times New Roman" w:eastAsiaTheme="minorHAnsi" w:hAnsi="Times New Roman" w:cs="Times New Roman"/>
          <w:sz w:val="28"/>
          <w:szCs w:val="28"/>
          <w:lang w:eastAsia="en-US"/>
        </w:rPr>
        <w:t>строительств</w:t>
      </w:r>
      <w:r w:rsidR="0010641A" w:rsidRPr="0010641A">
        <w:rPr>
          <w:rFonts w:ascii="Times New Roman" w:eastAsiaTheme="minorHAnsi" w:hAnsi="Times New Roman" w:cs="Times New Roman"/>
          <w:sz w:val="28"/>
          <w:szCs w:val="28"/>
          <w:lang w:eastAsia="en-US"/>
        </w:rPr>
        <w:t>а</w:t>
      </w:r>
      <w:r w:rsidRPr="0010641A">
        <w:rPr>
          <w:rFonts w:ascii="Times New Roman" w:eastAsiaTheme="minorHAnsi" w:hAnsi="Times New Roman" w:cs="Times New Roman"/>
          <w:sz w:val="28"/>
          <w:szCs w:val="28"/>
          <w:lang w:eastAsia="en-US"/>
        </w:rPr>
        <w:t xml:space="preserve"> зданий и сооружений</w:t>
      </w:r>
      <w:r w:rsidR="0010641A" w:rsidRPr="0010641A">
        <w:rPr>
          <w:rFonts w:ascii="Times New Roman" w:eastAsiaTheme="minorHAnsi" w:hAnsi="Times New Roman" w:cs="Times New Roman"/>
          <w:sz w:val="28"/>
          <w:szCs w:val="28"/>
          <w:lang w:eastAsia="en-US"/>
        </w:rPr>
        <w:t xml:space="preserve">, </w:t>
      </w:r>
      <w:r w:rsidRPr="0010641A">
        <w:rPr>
          <w:rFonts w:ascii="Times New Roman" w:eastAsiaTheme="minorHAnsi" w:hAnsi="Times New Roman" w:cs="Times New Roman"/>
          <w:sz w:val="28"/>
          <w:szCs w:val="28"/>
          <w:lang w:eastAsia="en-US"/>
        </w:rPr>
        <w:t>возведени</w:t>
      </w:r>
      <w:r w:rsidR="0010641A" w:rsidRPr="0010641A">
        <w:rPr>
          <w:rFonts w:ascii="Times New Roman" w:eastAsiaTheme="minorHAnsi" w:hAnsi="Times New Roman" w:cs="Times New Roman"/>
          <w:sz w:val="28"/>
          <w:szCs w:val="28"/>
          <w:lang w:eastAsia="en-US"/>
        </w:rPr>
        <w:t>я</w:t>
      </w:r>
      <w:r w:rsidRPr="0010641A">
        <w:rPr>
          <w:rFonts w:ascii="Times New Roman" w:eastAsiaTheme="minorHAnsi" w:hAnsi="Times New Roman" w:cs="Times New Roman"/>
          <w:sz w:val="28"/>
          <w:szCs w:val="28"/>
          <w:lang w:eastAsia="en-US"/>
        </w:rPr>
        <w:t xml:space="preserve"> временных строений и сооружений</w:t>
      </w:r>
      <w:r w:rsidR="0010641A" w:rsidRPr="0010641A">
        <w:rPr>
          <w:rFonts w:ascii="Times New Roman" w:eastAsiaTheme="minorHAnsi" w:hAnsi="Times New Roman" w:cs="Times New Roman"/>
          <w:sz w:val="28"/>
          <w:szCs w:val="28"/>
          <w:lang w:eastAsia="en-US"/>
        </w:rPr>
        <w:t xml:space="preserve">, </w:t>
      </w:r>
      <w:r w:rsidRPr="0010641A">
        <w:rPr>
          <w:rFonts w:ascii="Times New Roman" w:eastAsiaTheme="minorHAnsi" w:hAnsi="Times New Roman" w:cs="Times New Roman"/>
          <w:sz w:val="28"/>
          <w:szCs w:val="28"/>
          <w:lang w:eastAsia="en-US"/>
        </w:rPr>
        <w:t>строительств</w:t>
      </w:r>
      <w:r w:rsidR="0010641A" w:rsidRPr="0010641A">
        <w:rPr>
          <w:rFonts w:ascii="Times New Roman" w:eastAsiaTheme="minorHAnsi" w:hAnsi="Times New Roman" w:cs="Times New Roman"/>
          <w:sz w:val="28"/>
          <w:szCs w:val="28"/>
          <w:lang w:eastAsia="en-US"/>
        </w:rPr>
        <w:t>а</w:t>
      </w:r>
      <w:r w:rsidRPr="0010641A">
        <w:rPr>
          <w:rFonts w:ascii="Times New Roman" w:eastAsiaTheme="minorHAnsi" w:hAnsi="Times New Roman" w:cs="Times New Roman"/>
          <w:sz w:val="28"/>
          <w:szCs w:val="28"/>
          <w:lang w:eastAsia="en-US"/>
        </w:rPr>
        <w:t xml:space="preserve"> магистральных автомобильных дорог, временных дорог, железных дорог, трубопроводов, линий электропередачи и других коммуникаций</w:t>
      </w:r>
      <w:r w:rsidR="0010641A">
        <w:rPr>
          <w:rFonts w:ascii="Times New Roman" w:eastAsiaTheme="minorHAnsi" w:hAnsi="Times New Roman" w:cs="Times New Roman"/>
          <w:sz w:val="28"/>
          <w:szCs w:val="28"/>
          <w:lang w:eastAsia="en-US"/>
        </w:rPr>
        <w:t>.</w:t>
      </w:r>
    </w:p>
    <w:p w:rsidR="00584DAA" w:rsidRDefault="00584DAA" w:rsidP="00BF4C3C">
      <w:pPr>
        <w:pStyle w:val="14"/>
        <w:ind w:firstLine="709"/>
        <w:jc w:val="both"/>
        <w:rPr>
          <w:rFonts w:ascii="Times New Roman" w:eastAsiaTheme="minorHAnsi" w:hAnsi="Times New Roman" w:cs="Times New Roman"/>
          <w:sz w:val="28"/>
          <w:szCs w:val="28"/>
          <w:lang w:eastAsia="en-US"/>
        </w:rPr>
      </w:pPr>
    </w:p>
    <w:p w:rsidR="00584DAA" w:rsidRDefault="00584DAA" w:rsidP="00BF4C3C">
      <w:pPr>
        <w:pStyle w:val="14"/>
        <w:ind w:firstLine="709"/>
        <w:jc w:val="both"/>
        <w:rPr>
          <w:rFonts w:ascii="Times New Roman" w:eastAsiaTheme="minorHAnsi" w:hAnsi="Times New Roman" w:cs="Times New Roman"/>
          <w:sz w:val="28"/>
          <w:szCs w:val="28"/>
          <w:lang w:eastAsia="en-US"/>
        </w:rPr>
      </w:pPr>
    </w:p>
    <w:p w:rsidR="00584DAA" w:rsidRDefault="00584DAA" w:rsidP="00BF4C3C">
      <w:pPr>
        <w:pStyle w:val="14"/>
        <w:ind w:firstLine="709"/>
        <w:jc w:val="both"/>
        <w:rPr>
          <w:rFonts w:ascii="Times New Roman" w:eastAsiaTheme="minorHAnsi" w:hAnsi="Times New Roman" w:cs="Times New Roman"/>
          <w:sz w:val="28"/>
          <w:szCs w:val="28"/>
          <w:lang w:eastAsia="en-US"/>
        </w:rPr>
      </w:pPr>
    </w:p>
    <w:p w:rsidR="00584DAA" w:rsidRDefault="00584DAA" w:rsidP="00BF4C3C">
      <w:pPr>
        <w:pStyle w:val="14"/>
        <w:ind w:firstLine="709"/>
        <w:jc w:val="both"/>
        <w:rPr>
          <w:rFonts w:ascii="Times New Roman" w:eastAsiaTheme="minorHAnsi" w:hAnsi="Times New Roman" w:cs="Times New Roman"/>
          <w:sz w:val="28"/>
          <w:szCs w:val="28"/>
          <w:lang w:eastAsia="en-US"/>
        </w:rPr>
      </w:pPr>
    </w:p>
    <w:tbl>
      <w:tblPr>
        <w:tblStyle w:val="aff3"/>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5109"/>
      </w:tblGrid>
      <w:tr w:rsidR="00584DAA" w:rsidTr="00584DAA">
        <w:tc>
          <w:tcPr>
            <w:tcW w:w="4672" w:type="dxa"/>
          </w:tcPr>
          <w:p w:rsidR="00584DAA" w:rsidRDefault="00584DAA" w:rsidP="009623B1">
            <w:pPr>
              <w:pStyle w:val="14"/>
              <w:rPr>
                <w:rFonts w:ascii="Times New Roman" w:hAnsi="Times New Roman" w:cs="Times New Roman"/>
                <w:color w:val="000000"/>
                <w:sz w:val="28"/>
                <w:szCs w:val="28"/>
              </w:rPr>
            </w:pPr>
            <w:r>
              <w:rPr>
                <w:rFonts w:ascii="Times New Roman" w:hAnsi="Times New Roman" w:cs="Times New Roman"/>
                <w:color w:val="000000"/>
                <w:sz w:val="28"/>
                <w:szCs w:val="28"/>
              </w:rPr>
              <w:t xml:space="preserve">Начальник </w:t>
            </w:r>
          </w:p>
          <w:p w:rsidR="00584DAA" w:rsidRDefault="00584DAA" w:rsidP="009623B1">
            <w:pPr>
              <w:pStyle w:val="14"/>
              <w:rPr>
                <w:rFonts w:ascii="Times New Roman" w:hAnsi="Times New Roman" w:cs="Times New Roman"/>
                <w:color w:val="000000"/>
                <w:sz w:val="28"/>
                <w:szCs w:val="28"/>
              </w:rPr>
            </w:pPr>
            <w:r>
              <w:rPr>
                <w:rFonts w:ascii="Times New Roman" w:hAnsi="Times New Roman" w:cs="Times New Roman"/>
                <w:color w:val="000000"/>
                <w:sz w:val="28"/>
                <w:szCs w:val="28"/>
              </w:rPr>
              <w:t>земельно-имущественного отдела</w:t>
            </w:r>
          </w:p>
        </w:tc>
        <w:tc>
          <w:tcPr>
            <w:tcW w:w="5109" w:type="dxa"/>
            <w:vAlign w:val="center"/>
          </w:tcPr>
          <w:p w:rsidR="00584DAA" w:rsidRDefault="00584DAA" w:rsidP="009623B1">
            <w:pPr>
              <w:pStyle w:val="14"/>
              <w:jc w:val="right"/>
              <w:rPr>
                <w:rFonts w:ascii="Times New Roman" w:hAnsi="Times New Roman" w:cs="Times New Roman"/>
                <w:color w:val="000000"/>
                <w:sz w:val="28"/>
                <w:szCs w:val="28"/>
              </w:rPr>
            </w:pPr>
            <w:r>
              <w:rPr>
                <w:rFonts w:ascii="Times New Roman" w:hAnsi="Times New Roman" w:cs="Times New Roman"/>
                <w:color w:val="000000"/>
                <w:sz w:val="28"/>
                <w:szCs w:val="28"/>
              </w:rPr>
              <w:t>К.А. Мирзоева</w:t>
            </w:r>
          </w:p>
        </w:tc>
      </w:tr>
    </w:tbl>
    <w:p w:rsidR="00584DAA" w:rsidRPr="0010641A" w:rsidRDefault="00584DAA" w:rsidP="00584DAA">
      <w:pPr>
        <w:pStyle w:val="14"/>
        <w:ind w:right="140" w:firstLine="709"/>
        <w:jc w:val="both"/>
        <w:rPr>
          <w:rFonts w:ascii="Times New Roman" w:eastAsiaTheme="minorHAnsi" w:hAnsi="Times New Roman" w:cs="Times New Roman"/>
          <w:sz w:val="28"/>
          <w:szCs w:val="28"/>
          <w:lang w:eastAsia="en-US"/>
        </w:rPr>
      </w:pPr>
    </w:p>
    <w:sectPr w:rsidR="00584DAA" w:rsidRPr="0010641A" w:rsidSect="00BA52EE">
      <w:pgSz w:w="11906" w:h="16838"/>
      <w:pgMar w:top="1134" w:right="567" w:bottom="1134" w:left="1560"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5B7" w:rsidRDefault="00B375B7" w:rsidP="005238CB">
      <w:r>
        <w:separator/>
      </w:r>
    </w:p>
  </w:endnote>
  <w:endnote w:type="continuationSeparator" w:id="0">
    <w:p w:rsidR="00B375B7" w:rsidRDefault="00B375B7" w:rsidP="005238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5B7" w:rsidRDefault="00B375B7" w:rsidP="005238CB">
      <w:r>
        <w:separator/>
      </w:r>
    </w:p>
  </w:footnote>
  <w:footnote w:type="continuationSeparator" w:id="0">
    <w:p w:rsidR="00B375B7" w:rsidRDefault="00B375B7" w:rsidP="005238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CF47DD"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end"/>
    </w:r>
  </w:p>
  <w:p w:rsidR="00E90F25" w:rsidRDefault="00044A6A">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3552811"/>
      <w:docPartObj>
        <w:docPartGallery w:val="Page Numbers (Top of Page)"/>
        <w:docPartUnique/>
      </w:docPartObj>
    </w:sdtPr>
    <w:sdtContent>
      <w:p w:rsidR="001E5A33" w:rsidRDefault="00CF47DD">
        <w:pPr>
          <w:pStyle w:val="af7"/>
          <w:jc w:val="center"/>
        </w:pPr>
        <w:r>
          <w:fldChar w:fldCharType="begin"/>
        </w:r>
        <w:r w:rsidR="001E5A33">
          <w:instrText>PAGE   \* MERGEFORMAT</w:instrText>
        </w:r>
        <w:r>
          <w:fldChar w:fldCharType="separate"/>
        </w:r>
        <w:r w:rsidR="00044A6A">
          <w:rPr>
            <w:noProof/>
          </w:rPr>
          <w:t>18</w:t>
        </w:r>
        <w:r>
          <w:fldChar w:fldCharType="end"/>
        </w:r>
      </w:p>
    </w:sdtContent>
  </w:sdt>
  <w:p w:rsidR="001E5A33" w:rsidRDefault="001E5A33">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8BA1BBE"/>
    <w:multiLevelType w:val="hybridMultilevel"/>
    <w:tmpl w:val="7CEE1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hdrShapeDefaults>
    <o:shapedefaults v:ext="edit" spidmax="15361"/>
  </w:hdrShapeDefaults>
  <w:footnotePr>
    <w:footnote w:id="-1"/>
    <w:footnote w:id="0"/>
  </w:footnotePr>
  <w:endnotePr>
    <w:endnote w:id="-1"/>
    <w:endnote w:id="0"/>
  </w:endnotePr>
  <w:compat/>
  <w:rsids>
    <w:rsidRoot w:val="005238CB"/>
    <w:rsid w:val="00044A6A"/>
    <w:rsid w:val="00047291"/>
    <w:rsid w:val="0006612D"/>
    <w:rsid w:val="000911BB"/>
    <w:rsid w:val="000A2807"/>
    <w:rsid w:val="000B226D"/>
    <w:rsid w:val="000B43F8"/>
    <w:rsid w:val="000E7E5F"/>
    <w:rsid w:val="001048E8"/>
    <w:rsid w:val="0010641A"/>
    <w:rsid w:val="0014099A"/>
    <w:rsid w:val="001B5653"/>
    <w:rsid w:val="001D6A32"/>
    <w:rsid w:val="001E5A33"/>
    <w:rsid w:val="001E7BD3"/>
    <w:rsid w:val="001E7E3F"/>
    <w:rsid w:val="00214D4D"/>
    <w:rsid w:val="00240035"/>
    <w:rsid w:val="00265B92"/>
    <w:rsid w:val="002905F9"/>
    <w:rsid w:val="002D2543"/>
    <w:rsid w:val="00311C5C"/>
    <w:rsid w:val="003133EC"/>
    <w:rsid w:val="00316D8A"/>
    <w:rsid w:val="0033230E"/>
    <w:rsid w:val="003654B6"/>
    <w:rsid w:val="0036603F"/>
    <w:rsid w:val="003927D2"/>
    <w:rsid w:val="003A184F"/>
    <w:rsid w:val="003B654C"/>
    <w:rsid w:val="003C3B98"/>
    <w:rsid w:val="003C5E1D"/>
    <w:rsid w:val="00416AA0"/>
    <w:rsid w:val="00490489"/>
    <w:rsid w:val="004A2AB5"/>
    <w:rsid w:val="004A3247"/>
    <w:rsid w:val="004B7A1A"/>
    <w:rsid w:val="004C49DF"/>
    <w:rsid w:val="004D24D8"/>
    <w:rsid w:val="004E0BBC"/>
    <w:rsid w:val="005238CB"/>
    <w:rsid w:val="00536EF6"/>
    <w:rsid w:val="00584DAA"/>
    <w:rsid w:val="00593421"/>
    <w:rsid w:val="00596AFD"/>
    <w:rsid w:val="005C14D2"/>
    <w:rsid w:val="005C5976"/>
    <w:rsid w:val="00613BBC"/>
    <w:rsid w:val="00627671"/>
    <w:rsid w:val="0063248F"/>
    <w:rsid w:val="00635759"/>
    <w:rsid w:val="00685EA7"/>
    <w:rsid w:val="00693FE0"/>
    <w:rsid w:val="007203B2"/>
    <w:rsid w:val="00740B99"/>
    <w:rsid w:val="00741F16"/>
    <w:rsid w:val="00774986"/>
    <w:rsid w:val="00784B7D"/>
    <w:rsid w:val="007A6C42"/>
    <w:rsid w:val="007D19B7"/>
    <w:rsid w:val="007E4BB7"/>
    <w:rsid w:val="00807647"/>
    <w:rsid w:val="00853081"/>
    <w:rsid w:val="0089134F"/>
    <w:rsid w:val="008B75D6"/>
    <w:rsid w:val="008E7792"/>
    <w:rsid w:val="00903747"/>
    <w:rsid w:val="00903A35"/>
    <w:rsid w:val="00910405"/>
    <w:rsid w:val="00913178"/>
    <w:rsid w:val="009244E9"/>
    <w:rsid w:val="00935631"/>
    <w:rsid w:val="00976219"/>
    <w:rsid w:val="00994046"/>
    <w:rsid w:val="009D07EB"/>
    <w:rsid w:val="009F45C7"/>
    <w:rsid w:val="00A06298"/>
    <w:rsid w:val="00A100DE"/>
    <w:rsid w:val="00A156BE"/>
    <w:rsid w:val="00A73116"/>
    <w:rsid w:val="00A96DAE"/>
    <w:rsid w:val="00AA2D0D"/>
    <w:rsid w:val="00AB24EF"/>
    <w:rsid w:val="00AC616D"/>
    <w:rsid w:val="00B375B7"/>
    <w:rsid w:val="00B43BBB"/>
    <w:rsid w:val="00B70377"/>
    <w:rsid w:val="00B73865"/>
    <w:rsid w:val="00B86831"/>
    <w:rsid w:val="00BA52EE"/>
    <w:rsid w:val="00BB0B94"/>
    <w:rsid w:val="00BB4879"/>
    <w:rsid w:val="00BC7108"/>
    <w:rsid w:val="00BF4C3C"/>
    <w:rsid w:val="00C16E39"/>
    <w:rsid w:val="00C8539C"/>
    <w:rsid w:val="00CF47DD"/>
    <w:rsid w:val="00D14ABE"/>
    <w:rsid w:val="00D40001"/>
    <w:rsid w:val="00D543C9"/>
    <w:rsid w:val="00DA3E2C"/>
    <w:rsid w:val="00DA6615"/>
    <w:rsid w:val="00DF0001"/>
    <w:rsid w:val="00E23B0C"/>
    <w:rsid w:val="00E32154"/>
    <w:rsid w:val="00E4427F"/>
    <w:rsid w:val="00EA7FE7"/>
    <w:rsid w:val="00EB039D"/>
    <w:rsid w:val="00EF61DA"/>
    <w:rsid w:val="00F01980"/>
    <w:rsid w:val="00F13BF4"/>
    <w:rsid w:val="00F2288A"/>
    <w:rsid w:val="00F27DB8"/>
    <w:rsid w:val="00F47997"/>
    <w:rsid w:val="00F65243"/>
    <w:rsid w:val="00F65707"/>
    <w:rsid w:val="00F87C2A"/>
    <w:rsid w:val="00F96FD0"/>
    <w:rsid w:val="00FA675E"/>
    <w:rsid w:val="00FD38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rPr>
  </w:style>
  <w:style w:type="character" w:customStyle="1" w:styleId="12">
    <w:name w:val="Текст выноски Знак1"/>
    <w:basedOn w:val="a1"/>
    <w:link w:val="af2"/>
    <w:rsid w:val="005238CB"/>
    <w:rPr>
      <w:rFonts w:ascii="Tahoma" w:eastAsia="Times New Roman" w:hAnsi="Tahoma" w:cs="Tahoma"/>
      <w:sz w:val="16"/>
      <w:szCs w:val="16"/>
      <w:lang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 w:type="paragraph" w:styleId="aff2">
    <w:name w:val="List Paragraph"/>
    <w:basedOn w:val="a"/>
    <w:uiPriority w:val="34"/>
    <w:qFormat/>
    <w:rsid w:val="00596AFD"/>
    <w:pPr>
      <w:ind w:left="720"/>
      <w:contextualSpacing/>
    </w:pPr>
  </w:style>
  <w:style w:type="table" w:styleId="aff3">
    <w:name w:val="Table Grid"/>
    <w:basedOn w:val="a2"/>
    <w:uiPriority w:val="39"/>
    <w:rsid w:val="007E4B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consultantplus://offline/ref=1595D0A11C5B705FB641CC5ED6205F4A6B7AFF902BBD2CAAE65FEFE52E1369450221870C7B0B6B6A37894AA5222865509F72D3484613E08976j6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17" Type="http://schemas.openxmlformats.org/officeDocument/2006/relationships/hyperlink" Target="consultantplus://offline/ref=1595D0A11C5B705FB641CC5ED6205F4A6B7AFB952DB92CAAE65FEFE52E136945022187057B01383873D713F766636856816ED34F75jAE" TargetMode="External"/><Relationship Id="rId2" Type="http://schemas.openxmlformats.org/officeDocument/2006/relationships/numbering" Target="numbering.xml"/><Relationship Id="rId16" Type="http://schemas.openxmlformats.org/officeDocument/2006/relationships/hyperlink" Target="consultantplus://offline/ref=1595D0A11C5B705FB641CC5ED6205F4A6B7AFF9029B82CAAE65FEFE52E1369450221870C7B0A686837894AA5222865509F72D3484613E08976j6E" TargetMode="External"/><Relationship Id="rId20" Type="http://schemas.openxmlformats.org/officeDocument/2006/relationships/hyperlink" Target="consultantplus://offline/ref=27DFCD25DE03449D99CEF8B58FF203C003D08038F1954DE8479453A96D0754DD75061C5A7F10719A75335B9BEC53V4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hyperlink" Target="consultantplus://offline/ref=1595D0A11C5B705FB641CC5ED6205F4A6B7AFF9029B82CAAE65FEFE52E1369450221870C7B0A686934894AA5222865509F72D3484613E08976j6E" TargetMode="External"/><Relationship Id="rId10" Type="http://schemas.openxmlformats.org/officeDocument/2006/relationships/hyperlink" Target="https://login.consultant.ru/link/?req=doc&amp;base=LAW&amp;n=358750&amp;date=25.06.2021&amp;demo=1"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consultantplus://offline/ref=1595D0A11C5B705FB641CC5ED6205F4A6B7AF99E2CBC2CAAE65FEFE52E1369450221870C7B0A6A6D30894AA5222865509F72D3484613E08976j6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4F1FE-F494-4C14-BF59-A4E04066B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1550</TotalTime>
  <Pages>20</Pages>
  <Words>7023</Words>
  <Characters>40035</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32</cp:revision>
  <cp:lastPrinted>2022-06-17T04:14:00Z</cp:lastPrinted>
  <dcterms:created xsi:type="dcterms:W3CDTF">2021-10-13T04:59:00Z</dcterms:created>
  <dcterms:modified xsi:type="dcterms:W3CDTF">2022-06-17T04:15:00Z</dcterms:modified>
</cp:coreProperties>
</file>